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C" w:rsidRPr="00026E2B" w:rsidRDefault="00B11D8C" w:rsidP="00B11D8C">
      <w:pPr>
        <w:pStyle w:val="a8"/>
        <w:rPr>
          <w:szCs w:val="28"/>
        </w:rPr>
      </w:pPr>
      <w:r w:rsidRPr="00026E2B">
        <w:rPr>
          <w:szCs w:val="28"/>
        </w:rPr>
        <w:t>СОВЕТ ЕКАТЕРИНИНСКОГО СЕЛЬСКОГО ПОСЕЛЕНИЯ</w:t>
      </w:r>
    </w:p>
    <w:p w:rsidR="00B11D8C" w:rsidRPr="00026E2B" w:rsidRDefault="00B11D8C" w:rsidP="00B11D8C">
      <w:pPr>
        <w:pStyle w:val="a8"/>
        <w:rPr>
          <w:szCs w:val="28"/>
        </w:rPr>
      </w:pPr>
      <w:r w:rsidRPr="00026E2B">
        <w:rPr>
          <w:szCs w:val="28"/>
        </w:rPr>
        <w:t>ТАРСКОГО МУНИЦИПАЛЬНОГО РАЙОНА ОМСКОЙ ОБЛАСТИ</w:t>
      </w:r>
    </w:p>
    <w:p w:rsidR="00B11D8C" w:rsidRPr="00026E2B" w:rsidRDefault="00B11D8C" w:rsidP="00B11D8C">
      <w:pPr>
        <w:jc w:val="center"/>
        <w:rPr>
          <w:b/>
          <w:sz w:val="28"/>
          <w:szCs w:val="28"/>
        </w:rPr>
      </w:pPr>
      <w:r w:rsidRPr="00026E2B">
        <w:rPr>
          <w:b/>
          <w:sz w:val="28"/>
          <w:szCs w:val="28"/>
        </w:rPr>
        <w:tab/>
      </w:r>
      <w:r w:rsidRPr="00026E2B">
        <w:rPr>
          <w:b/>
          <w:sz w:val="28"/>
          <w:szCs w:val="28"/>
        </w:rPr>
        <w:tab/>
      </w:r>
      <w:r w:rsidRPr="00026E2B">
        <w:rPr>
          <w:b/>
          <w:sz w:val="28"/>
          <w:szCs w:val="28"/>
        </w:rPr>
        <w:tab/>
      </w:r>
      <w:r w:rsidRPr="00026E2B">
        <w:rPr>
          <w:b/>
          <w:sz w:val="28"/>
          <w:szCs w:val="28"/>
        </w:rPr>
        <w:tab/>
      </w:r>
    </w:p>
    <w:p w:rsidR="00B11D8C" w:rsidRPr="00B11D8C" w:rsidRDefault="00B11D8C" w:rsidP="00B11D8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A40EE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284B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11D8C" w:rsidRPr="001A40EE" w:rsidRDefault="00B11D8C" w:rsidP="00B11D8C">
      <w:pPr>
        <w:rPr>
          <w:sz w:val="28"/>
          <w:szCs w:val="28"/>
        </w:rPr>
      </w:pPr>
    </w:p>
    <w:p w:rsidR="009514F3" w:rsidRDefault="004B4B94" w:rsidP="009514F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11066">
        <w:rPr>
          <w:color w:val="000000"/>
          <w:sz w:val="28"/>
          <w:szCs w:val="28"/>
        </w:rPr>
        <w:t>11</w:t>
      </w:r>
      <w:r w:rsidR="009514F3">
        <w:rPr>
          <w:color w:val="000000"/>
          <w:sz w:val="28"/>
          <w:szCs w:val="28"/>
        </w:rPr>
        <w:t xml:space="preserve">» </w:t>
      </w:r>
      <w:r w:rsidR="00611066">
        <w:rPr>
          <w:color w:val="000000"/>
          <w:sz w:val="28"/>
          <w:szCs w:val="28"/>
        </w:rPr>
        <w:t>декабря</w:t>
      </w:r>
      <w:r w:rsidR="009514F3">
        <w:rPr>
          <w:color w:val="000000"/>
          <w:sz w:val="28"/>
          <w:szCs w:val="28"/>
        </w:rPr>
        <w:t xml:space="preserve"> 202</w:t>
      </w:r>
      <w:r w:rsidR="00B63D6A">
        <w:rPr>
          <w:color w:val="000000"/>
          <w:sz w:val="28"/>
          <w:szCs w:val="28"/>
        </w:rPr>
        <w:t>4</w:t>
      </w:r>
      <w:r w:rsidR="009514F3">
        <w:rPr>
          <w:color w:val="000000"/>
          <w:sz w:val="28"/>
          <w:szCs w:val="28"/>
        </w:rPr>
        <w:t xml:space="preserve"> года   </w:t>
      </w:r>
      <w:r w:rsidR="009514F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="009514F3">
        <w:rPr>
          <w:color w:val="000000"/>
          <w:sz w:val="28"/>
          <w:szCs w:val="28"/>
        </w:rPr>
        <w:t xml:space="preserve">                                   </w:t>
      </w:r>
      <w:r w:rsidR="00235A3B">
        <w:rPr>
          <w:color w:val="000000"/>
          <w:sz w:val="28"/>
          <w:szCs w:val="28"/>
        </w:rPr>
        <w:t xml:space="preserve">                     </w:t>
      </w:r>
      <w:r w:rsidR="009514F3">
        <w:rPr>
          <w:color w:val="000000"/>
          <w:sz w:val="28"/>
          <w:szCs w:val="28"/>
        </w:rPr>
        <w:t xml:space="preserve">№ </w:t>
      </w:r>
      <w:r w:rsidR="00611066">
        <w:rPr>
          <w:color w:val="000000"/>
          <w:sz w:val="28"/>
          <w:szCs w:val="28"/>
        </w:rPr>
        <w:t>267/77</w:t>
      </w:r>
    </w:p>
    <w:p w:rsidR="00B11D8C" w:rsidRDefault="00B11D8C" w:rsidP="00B11D8C">
      <w:pPr>
        <w:rPr>
          <w:sz w:val="28"/>
          <w:szCs w:val="28"/>
        </w:rPr>
      </w:pPr>
    </w:p>
    <w:p w:rsidR="00B11D8C" w:rsidRPr="000E1880" w:rsidRDefault="00B11D8C" w:rsidP="00B11D8C">
      <w:pPr>
        <w:rPr>
          <w:sz w:val="28"/>
          <w:szCs w:val="28"/>
        </w:rPr>
      </w:pPr>
    </w:p>
    <w:p w:rsidR="00B11D8C" w:rsidRDefault="00B11D8C" w:rsidP="00B11D8C">
      <w:pPr>
        <w:pStyle w:val="a6"/>
        <w:spacing w:after="0"/>
        <w:jc w:val="center"/>
        <w:rPr>
          <w:sz w:val="28"/>
          <w:szCs w:val="28"/>
        </w:rPr>
      </w:pPr>
      <w:r w:rsidRPr="009E5B3B">
        <w:rPr>
          <w:sz w:val="28"/>
          <w:szCs w:val="28"/>
        </w:rPr>
        <w:t xml:space="preserve">О назначении и порядке проведения публичных слушаний </w:t>
      </w:r>
    </w:p>
    <w:p w:rsidR="00B11D8C" w:rsidRPr="009E5B3B" w:rsidRDefault="00B11D8C" w:rsidP="00B11D8C">
      <w:pPr>
        <w:pStyle w:val="a6"/>
        <w:spacing w:after="0"/>
        <w:jc w:val="center"/>
        <w:rPr>
          <w:sz w:val="28"/>
          <w:szCs w:val="28"/>
        </w:rPr>
      </w:pPr>
      <w:r w:rsidRPr="009E5B3B">
        <w:rPr>
          <w:sz w:val="28"/>
          <w:szCs w:val="28"/>
        </w:rPr>
        <w:t>по проекту муниципального правового акта о внесении изменений</w:t>
      </w:r>
      <w:r>
        <w:rPr>
          <w:sz w:val="28"/>
          <w:szCs w:val="28"/>
        </w:rPr>
        <w:t xml:space="preserve"> и дополнений</w:t>
      </w:r>
      <w:r w:rsidRPr="009E5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Устав </w:t>
      </w:r>
      <w:r w:rsidRPr="009E5B3B">
        <w:rPr>
          <w:sz w:val="28"/>
          <w:szCs w:val="28"/>
        </w:rPr>
        <w:t>Екатерининского сельского поселения Тарского муниципального района</w:t>
      </w:r>
      <w:r>
        <w:rPr>
          <w:sz w:val="28"/>
          <w:szCs w:val="28"/>
        </w:rPr>
        <w:t xml:space="preserve"> </w:t>
      </w:r>
      <w:r w:rsidRPr="009E5B3B">
        <w:rPr>
          <w:sz w:val="28"/>
          <w:szCs w:val="28"/>
        </w:rPr>
        <w:t>Омской области</w:t>
      </w:r>
    </w:p>
    <w:p w:rsidR="00B11D8C" w:rsidRDefault="00B11D8C" w:rsidP="00B11D8C">
      <w:pPr>
        <w:pStyle w:val="a6"/>
        <w:spacing w:after="0"/>
        <w:jc w:val="center"/>
        <w:rPr>
          <w:b/>
          <w:szCs w:val="28"/>
        </w:rPr>
      </w:pPr>
    </w:p>
    <w:p w:rsidR="00B11D8C" w:rsidRPr="000E1880" w:rsidRDefault="00B11D8C" w:rsidP="00B11D8C">
      <w:pPr>
        <w:pStyle w:val="a6"/>
        <w:spacing w:after="0"/>
        <w:jc w:val="center"/>
        <w:rPr>
          <w:b/>
          <w:szCs w:val="28"/>
        </w:rPr>
      </w:pP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r w:rsidRPr="000E1880"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</w:t>
      </w:r>
      <w:r>
        <w:rPr>
          <w:rFonts w:ascii="Times New Roman" w:hAnsi="Times New Roman"/>
          <w:sz w:val="28"/>
          <w:szCs w:val="28"/>
        </w:rPr>
        <w:t>оном № 131-ФЗ от 06.10.2003</w:t>
      </w:r>
      <w:r w:rsidRPr="000E188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</w:t>
      </w:r>
      <w:r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r w:rsidRPr="000E1880">
        <w:rPr>
          <w:rFonts w:ascii="Times New Roman" w:hAnsi="Times New Roman"/>
          <w:sz w:val="28"/>
          <w:szCs w:val="28"/>
        </w:rPr>
        <w:t>Уставом Екатерининского сельского поселения Тарского  муниципал</w:t>
      </w:r>
      <w:r>
        <w:rPr>
          <w:rFonts w:ascii="Times New Roman" w:hAnsi="Times New Roman"/>
          <w:sz w:val="28"/>
          <w:szCs w:val="28"/>
        </w:rPr>
        <w:t xml:space="preserve">ьного района Омской области, Совет </w:t>
      </w:r>
      <w:r w:rsidRPr="000E1880">
        <w:rPr>
          <w:rFonts w:ascii="Times New Roman" w:hAnsi="Times New Roman"/>
          <w:sz w:val="28"/>
          <w:szCs w:val="28"/>
        </w:rPr>
        <w:t>Екатерининского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</w:t>
      </w:r>
      <w:r w:rsidRPr="000E1880">
        <w:rPr>
          <w:rFonts w:ascii="Times New Roman" w:hAnsi="Times New Roman"/>
          <w:sz w:val="28"/>
          <w:szCs w:val="28"/>
        </w:rPr>
        <w:t>РЕШИЛ:</w:t>
      </w:r>
    </w:p>
    <w:p w:rsidR="00B11D8C" w:rsidRDefault="00B11D8C" w:rsidP="00B11D8C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B11D8C" w:rsidRPr="000E1880" w:rsidRDefault="00B11D8C" w:rsidP="00B11D8C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188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E1880">
        <w:rPr>
          <w:rFonts w:ascii="Times New Roman" w:hAnsi="Times New Roman"/>
          <w:sz w:val="28"/>
          <w:szCs w:val="28"/>
        </w:rPr>
        <w:t xml:space="preserve">Провести публичные слушания по проекту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(проект муниципального правового акта 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0E1880">
        <w:rPr>
          <w:rFonts w:ascii="Times New Roman" w:hAnsi="Times New Roman"/>
          <w:sz w:val="28"/>
          <w:szCs w:val="28"/>
        </w:rPr>
        <w:t>в Устав Екатерининского сельского поселения Тарского муниципального района Омской области прилагается</w:t>
      </w:r>
      <w:r w:rsidR="00284BC5">
        <w:rPr>
          <w:rFonts w:ascii="Times New Roman" w:hAnsi="Times New Roman"/>
          <w:sz w:val="28"/>
          <w:szCs w:val="28"/>
        </w:rPr>
        <w:t xml:space="preserve">) </w:t>
      </w:r>
      <w:r w:rsidR="00DB784E">
        <w:rPr>
          <w:rFonts w:ascii="Times New Roman" w:hAnsi="Times New Roman"/>
          <w:sz w:val="28"/>
          <w:szCs w:val="28"/>
        </w:rPr>
        <w:t>25</w:t>
      </w:r>
      <w:r w:rsidR="00970FBB">
        <w:rPr>
          <w:rFonts w:ascii="Times New Roman" w:hAnsi="Times New Roman"/>
          <w:sz w:val="28"/>
          <w:szCs w:val="28"/>
        </w:rPr>
        <w:t xml:space="preserve"> </w:t>
      </w:r>
      <w:r w:rsidR="00DB784E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3D6A">
        <w:rPr>
          <w:rFonts w:ascii="Times New Roman" w:hAnsi="Times New Roman"/>
          <w:sz w:val="28"/>
          <w:szCs w:val="28"/>
        </w:rPr>
        <w:t>4</w:t>
      </w:r>
      <w:r w:rsidRPr="000E1880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6</w:t>
      </w:r>
      <w:r w:rsidRPr="000E1880">
        <w:rPr>
          <w:rFonts w:ascii="Times New Roman" w:hAnsi="Times New Roman"/>
          <w:sz w:val="28"/>
          <w:szCs w:val="28"/>
        </w:rPr>
        <w:t>-00 часов в здании Администрации Екатерининского сельского поселения Та</w:t>
      </w:r>
      <w:r>
        <w:rPr>
          <w:rFonts w:ascii="Times New Roman" w:hAnsi="Times New Roman"/>
          <w:sz w:val="28"/>
          <w:szCs w:val="28"/>
        </w:rPr>
        <w:t xml:space="preserve">рского муниципального района. </w:t>
      </w:r>
      <w:proofErr w:type="gramEnd"/>
    </w:p>
    <w:p w:rsidR="00B11D8C" w:rsidRPr="000E1880" w:rsidRDefault="00B11D8C" w:rsidP="00B11D8C">
      <w:pPr>
        <w:pStyle w:val="Con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1D8C" w:rsidRPr="000E1880" w:rsidRDefault="00B11D8C" w:rsidP="00B11D8C">
      <w:pPr>
        <w:pStyle w:val="ConsPlusNormal"/>
        <w:ind w:firstLine="540"/>
        <w:jc w:val="both"/>
        <w:rPr>
          <w:b/>
          <w:sz w:val="28"/>
          <w:szCs w:val="28"/>
        </w:rPr>
      </w:pPr>
      <w:r w:rsidRPr="000E1880">
        <w:rPr>
          <w:sz w:val="28"/>
          <w:szCs w:val="28"/>
        </w:rPr>
        <w:t xml:space="preserve">2. 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вносятся гражданами, постоянно проживающими на территории Екатерининского сельского поселения Тарского муниципального района и обладающими избирательным правом. </w:t>
      </w:r>
      <w:proofErr w:type="gramStart"/>
      <w:r w:rsidRPr="000E1880">
        <w:rPr>
          <w:sz w:val="28"/>
          <w:szCs w:val="28"/>
        </w:rPr>
        <w:t>Предложения и поправки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принимаются Советом Екатерининского сельского поселения Тарского муниципального района по адресу: 646510, Омская область, Тарский район, ул. Советская, 64 в пи</w:t>
      </w:r>
      <w:r w:rsidR="00257FEC">
        <w:rPr>
          <w:sz w:val="28"/>
          <w:szCs w:val="28"/>
        </w:rPr>
        <w:t xml:space="preserve">сьменной /или устной/ форме по </w:t>
      </w:r>
      <w:r w:rsidR="00DB784E">
        <w:rPr>
          <w:sz w:val="28"/>
          <w:szCs w:val="28"/>
        </w:rPr>
        <w:t>24 декабря</w:t>
      </w:r>
      <w:r w:rsidR="00B63D6A">
        <w:rPr>
          <w:sz w:val="28"/>
          <w:szCs w:val="28"/>
        </w:rPr>
        <w:t xml:space="preserve"> 2024</w:t>
      </w:r>
      <w:r w:rsidRPr="000E1880">
        <w:rPr>
          <w:sz w:val="28"/>
          <w:szCs w:val="28"/>
        </w:rPr>
        <w:t xml:space="preserve"> года. </w:t>
      </w:r>
      <w:proofErr w:type="gramEnd"/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0E1880">
        <w:rPr>
          <w:rFonts w:ascii="Times New Roman" w:hAnsi="Times New Roman"/>
          <w:sz w:val="28"/>
          <w:szCs w:val="28"/>
        </w:rPr>
        <w:lastRenderedPageBreak/>
        <w:t>Материалы по предложениям, поправкам в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будут рассмотрены на публичных слушаниях.</w:t>
      </w: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0E1880">
        <w:rPr>
          <w:rFonts w:ascii="Times New Roman" w:hAnsi="Times New Roman"/>
          <w:sz w:val="28"/>
          <w:szCs w:val="28"/>
        </w:rPr>
        <w:t xml:space="preserve">Граждане, постоянно проживающие на территории Екатерининского сельского поселения Тарского муниципального района, могут принимать участие в обсуждении проекта муниципального правового акта о внесении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Устав </w:t>
      </w:r>
      <w:r w:rsidRPr="000E1880">
        <w:rPr>
          <w:rFonts w:ascii="Times New Roman" w:hAnsi="Times New Roman"/>
          <w:sz w:val="28"/>
          <w:szCs w:val="28"/>
        </w:rPr>
        <w:t>Екатерининского сельского поселения Тарского муниципального района на публичных слушаниях.</w:t>
      </w:r>
    </w:p>
    <w:p w:rsidR="00B11D8C" w:rsidRDefault="00B11D8C" w:rsidP="00B11D8C"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11D8C" w:rsidRPr="0088476A" w:rsidRDefault="00B11D8C" w:rsidP="00B11D8C">
      <w:pPr>
        <w:tabs>
          <w:tab w:val="left" w:pos="1134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9F7730">
        <w:rPr>
          <w:sz w:val="28"/>
          <w:szCs w:val="28"/>
        </w:rPr>
        <w:t xml:space="preserve">Проведение публичных слушаний поручить Постоянной комиссии по вопросам местного самоуправления и социальным вопросам Совета </w:t>
      </w:r>
      <w:r>
        <w:rPr>
          <w:sz w:val="28"/>
          <w:szCs w:val="28"/>
        </w:rPr>
        <w:t>Екатерининского</w:t>
      </w:r>
      <w:r w:rsidRPr="009F7730">
        <w:rPr>
          <w:sz w:val="28"/>
          <w:szCs w:val="28"/>
        </w:rPr>
        <w:t xml:space="preserve"> сельского поселения (далее – Постоянная комиссия). </w:t>
      </w:r>
    </w:p>
    <w:p w:rsidR="00B11D8C" w:rsidRPr="000E1880" w:rsidRDefault="00B11D8C" w:rsidP="00B11D8C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11D8C" w:rsidRPr="00390977" w:rsidRDefault="00B11D8C" w:rsidP="00B11D8C">
      <w:pPr>
        <w:tabs>
          <w:tab w:val="left" w:pos="993"/>
        </w:tabs>
        <w:jc w:val="both"/>
        <w:rPr>
          <w:rStyle w:val="a5"/>
          <w:color w:val="auto"/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Опубликовать настоящее Р</w:t>
      </w:r>
      <w:r w:rsidRPr="000E1880">
        <w:rPr>
          <w:sz w:val="28"/>
          <w:szCs w:val="28"/>
        </w:rPr>
        <w:t xml:space="preserve">ешение и проект муниципального правового акта о внесении изменений и дополнений в Устав Екатерининского сельского поселения Тарского муниципального района Омской области </w:t>
      </w:r>
      <w:r w:rsidRPr="006B3151">
        <w:rPr>
          <w:sz w:val="28"/>
          <w:szCs w:val="28"/>
        </w:rPr>
        <w:t>в информационном бюллетене «Официальный вестник Екатерининского сельского поселения» и в информационно – коммуникационной сети «Интернет» на официальном сайте органов местного самоуправления Екатерининского сельского поселения Тарского муниципального района Омской области по адресу</w:t>
      </w:r>
      <w:r>
        <w:rPr>
          <w:sz w:val="28"/>
          <w:szCs w:val="28"/>
        </w:rPr>
        <w:t xml:space="preserve">: </w:t>
      </w:r>
      <w:hyperlink r:id="rId7" w:history="1">
        <w:proofErr w:type="gramEnd"/>
        <w:r w:rsidRPr="00390977">
          <w:rPr>
            <w:rStyle w:val="a5"/>
            <w:color w:val="auto"/>
            <w:sz w:val="28"/>
            <w:szCs w:val="28"/>
          </w:rPr>
          <w:t>www.</w:t>
        </w:r>
        <w:r w:rsidRPr="00390977">
          <w:rPr>
            <w:rStyle w:val="a5"/>
            <w:color w:val="auto"/>
            <w:sz w:val="28"/>
            <w:szCs w:val="28"/>
            <w:lang w:val="en-US"/>
          </w:rPr>
          <w:t>ektrnsk</w:t>
        </w:r>
        <w:r w:rsidRPr="00390977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390977">
          <w:rPr>
            <w:rStyle w:val="a5"/>
            <w:color w:val="auto"/>
            <w:sz w:val="28"/>
            <w:szCs w:val="28"/>
          </w:rPr>
          <w:t>tarsk.omskportal.ru</w:t>
        </w:r>
        <w:proofErr w:type="spellEnd"/>
        <w:proofErr w:type="gramStart"/>
      </w:hyperlink>
      <w:r w:rsidRPr="00390977">
        <w:rPr>
          <w:rStyle w:val="a5"/>
          <w:color w:val="auto"/>
          <w:sz w:val="28"/>
          <w:szCs w:val="28"/>
        </w:rPr>
        <w:t>.</w:t>
      </w:r>
      <w:proofErr w:type="gramEnd"/>
    </w:p>
    <w:p w:rsidR="00B11D8C" w:rsidRDefault="00B11D8C" w:rsidP="00B11D8C">
      <w:pPr>
        <w:tabs>
          <w:tab w:val="left" w:pos="993"/>
        </w:tabs>
        <w:jc w:val="both"/>
        <w:rPr>
          <w:rStyle w:val="a5"/>
          <w:color w:val="auto"/>
          <w:sz w:val="28"/>
          <w:szCs w:val="28"/>
        </w:rPr>
      </w:pPr>
    </w:p>
    <w:p w:rsidR="00DB784E" w:rsidRPr="00323B07" w:rsidRDefault="00DB784E" w:rsidP="00DB784E">
      <w:pPr>
        <w:widowControl w:val="0"/>
        <w:rPr>
          <w:color w:val="000000"/>
          <w:sz w:val="28"/>
          <w:szCs w:val="28"/>
        </w:rPr>
      </w:pPr>
      <w:r w:rsidRPr="00323B07">
        <w:rPr>
          <w:color w:val="000000"/>
          <w:sz w:val="28"/>
          <w:szCs w:val="28"/>
        </w:rPr>
        <w:t>Председатель Совета</w:t>
      </w:r>
    </w:p>
    <w:p w:rsidR="00DB784E" w:rsidRPr="00323B07" w:rsidRDefault="00DB784E" w:rsidP="00DB784E">
      <w:pPr>
        <w:widowControl w:val="0"/>
        <w:rPr>
          <w:sz w:val="28"/>
          <w:szCs w:val="28"/>
        </w:rPr>
      </w:pPr>
      <w:r w:rsidRPr="00323B07">
        <w:rPr>
          <w:sz w:val="28"/>
          <w:szCs w:val="28"/>
        </w:rPr>
        <w:t xml:space="preserve">Екатерининского сельского поселения </w:t>
      </w:r>
    </w:p>
    <w:p w:rsidR="00DB784E" w:rsidRPr="00323B07" w:rsidRDefault="00DB784E" w:rsidP="00DB784E">
      <w:pPr>
        <w:widowControl w:val="0"/>
        <w:rPr>
          <w:color w:val="000000"/>
          <w:sz w:val="28"/>
          <w:szCs w:val="28"/>
        </w:rPr>
      </w:pPr>
      <w:r w:rsidRPr="00323B07">
        <w:rPr>
          <w:sz w:val="28"/>
          <w:szCs w:val="28"/>
        </w:rPr>
        <w:t>Тарского</w:t>
      </w:r>
      <w:r w:rsidRPr="00323B07">
        <w:rPr>
          <w:color w:val="000000"/>
          <w:sz w:val="28"/>
          <w:szCs w:val="28"/>
        </w:rPr>
        <w:t xml:space="preserve"> муниципального района</w:t>
      </w:r>
    </w:p>
    <w:p w:rsidR="00B11D8C" w:rsidRPr="00390977" w:rsidRDefault="00DB784E" w:rsidP="00DB784E">
      <w:pPr>
        <w:tabs>
          <w:tab w:val="left" w:pos="993"/>
        </w:tabs>
        <w:jc w:val="both"/>
        <w:rPr>
          <w:rStyle w:val="a5"/>
          <w:color w:val="auto"/>
          <w:sz w:val="28"/>
          <w:szCs w:val="28"/>
        </w:rPr>
      </w:pPr>
      <w:r w:rsidRPr="00323B07">
        <w:rPr>
          <w:sz w:val="28"/>
          <w:szCs w:val="28"/>
          <w:lang w:eastAsia="en-US"/>
        </w:rPr>
        <w:t xml:space="preserve">Омской области                                                                                       Л.А. Жукова  </w:t>
      </w:r>
    </w:p>
    <w:p w:rsidR="00DB784E" w:rsidRDefault="00DB784E" w:rsidP="00B11D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8C" w:rsidRDefault="00B11D8C" w:rsidP="00B11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B07">
        <w:rPr>
          <w:sz w:val="28"/>
          <w:szCs w:val="28"/>
        </w:rPr>
        <w:t xml:space="preserve">Глава </w:t>
      </w:r>
    </w:p>
    <w:p w:rsidR="00B11D8C" w:rsidRPr="00323B07" w:rsidRDefault="00B11D8C" w:rsidP="00B11D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B07">
        <w:rPr>
          <w:sz w:val="28"/>
          <w:szCs w:val="28"/>
        </w:rPr>
        <w:t>Екатерининского сельского поселения</w:t>
      </w:r>
    </w:p>
    <w:p w:rsidR="00B11D8C" w:rsidRDefault="00B11D8C" w:rsidP="00B11D8C">
      <w:pPr>
        <w:rPr>
          <w:sz w:val="28"/>
          <w:szCs w:val="28"/>
        </w:rPr>
      </w:pPr>
      <w:r w:rsidRPr="00323B07">
        <w:rPr>
          <w:sz w:val="28"/>
          <w:szCs w:val="28"/>
        </w:rPr>
        <w:t xml:space="preserve">Тарского муниципального </w:t>
      </w:r>
      <w:r>
        <w:rPr>
          <w:sz w:val="28"/>
          <w:szCs w:val="28"/>
        </w:rPr>
        <w:t>района</w:t>
      </w:r>
    </w:p>
    <w:p w:rsidR="00B11D8C" w:rsidRPr="00323B07" w:rsidRDefault="00B11D8C" w:rsidP="00B11D8C">
      <w:pPr>
        <w:rPr>
          <w:sz w:val="28"/>
          <w:szCs w:val="28"/>
        </w:rPr>
      </w:pPr>
      <w:r w:rsidRPr="00323B07">
        <w:rPr>
          <w:sz w:val="28"/>
          <w:szCs w:val="28"/>
        </w:rPr>
        <w:t xml:space="preserve">Омской области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Pr="00323B07">
        <w:rPr>
          <w:sz w:val="28"/>
          <w:szCs w:val="28"/>
        </w:rPr>
        <w:t xml:space="preserve"> Ю.И. Козлов</w:t>
      </w:r>
    </w:p>
    <w:p w:rsidR="00B11D8C" w:rsidRDefault="00B11D8C" w:rsidP="00B11D8C">
      <w:pPr>
        <w:rPr>
          <w:sz w:val="28"/>
          <w:szCs w:val="28"/>
        </w:rPr>
      </w:pPr>
    </w:p>
    <w:p w:rsidR="00B11D8C" w:rsidRPr="00323B07" w:rsidRDefault="00B11D8C" w:rsidP="00B11D8C">
      <w:pPr>
        <w:rPr>
          <w:sz w:val="28"/>
          <w:szCs w:val="28"/>
        </w:rPr>
      </w:pPr>
    </w:p>
    <w:p w:rsidR="00B11D8C" w:rsidRDefault="00B11D8C" w:rsidP="00B11D8C">
      <w:pPr>
        <w:rPr>
          <w:sz w:val="28"/>
          <w:szCs w:val="28"/>
        </w:rPr>
      </w:pPr>
    </w:p>
    <w:p w:rsidR="00B11D8C" w:rsidRDefault="00B11D8C" w:rsidP="00B11D8C">
      <w:pPr>
        <w:rPr>
          <w:color w:val="000000"/>
          <w:sz w:val="28"/>
          <w:szCs w:val="28"/>
        </w:rPr>
      </w:pPr>
    </w:p>
    <w:p w:rsidR="00DB784E" w:rsidRDefault="00DB784E" w:rsidP="00B11D8C"/>
    <w:p w:rsidR="00B11D8C" w:rsidRPr="00390977" w:rsidRDefault="00B11D8C" w:rsidP="00B11D8C"/>
    <w:p w:rsidR="00B11D8C" w:rsidRPr="00390977" w:rsidRDefault="00B11D8C" w:rsidP="00B11D8C"/>
    <w:p w:rsidR="00B11D8C" w:rsidRPr="00390977" w:rsidRDefault="00B11D8C" w:rsidP="00B11D8C"/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B11D8C" w:rsidRDefault="00B11D8C" w:rsidP="00455876">
      <w:pPr>
        <w:jc w:val="center"/>
        <w:rPr>
          <w:b/>
          <w:sz w:val="28"/>
          <w:szCs w:val="28"/>
        </w:rPr>
      </w:pPr>
    </w:p>
    <w:p w:rsidR="00FB6989" w:rsidRPr="00903BC3" w:rsidRDefault="00FB6989" w:rsidP="00FB6989">
      <w:pPr>
        <w:jc w:val="center"/>
        <w:rPr>
          <w:rFonts w:eastAsia="Times New Roman"/>
          <w:b/>
          <w:sz w:val="28"/>
          <w:szCs w:val="28"/>
        </w:rPr>
      </w:pPr>
      <w:r w:rsidRPr="00903BC3">
        <w:rPr>
          <w:rFonts w:eastAsia="Times New Roman"/>
          <w:b/>
          <w:sz w:val="28"/>
          <w:szCs w:val="28"/>
        </w:rPr>
        <w:lastRenderedPageBreak/>
        <w:t>СОВЕТ ЕКАТЕРИНИНСКОГО СЕЛЬСКОГО ПОСЕЛЕНИЯ</w:t>
      </w:r>
    </w:p>
    <w:p w:rsidR="00FB6989" w:rsidRPr="00CA2133" w:rsidRDefault="00FB6989" w:rsidP="00FB6989">
      <w:pPr>
        <w:jc w:val="center"/>
        <w:rPr>
          <w:rFonts w:eastAsia="Times New Roman"/>
          <w:sz w:val="28"/>
          <w:szCs w:val="28"/>
        </w:rPr>
      </w:pPr>
      <w:r w:rsidRPr="00903BC3">
        <w:rPr>
          <w:rFonts w:eastAsia="Times New Roman"/>
          <w:b/>
          <w:sz w:val="28"/>
          <w:szCs w:val="28"/>
        </w:rPr>
        <w:t>ТАРСКОГО МУНИЦИПАЛЬНОГО РАЙОНА ОМСКОЙ ОБЛАСТИ</w:t>
      </w: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</w:p>
    <w:p w:rsidR="00FB6989" w:rsidRPr="00CA2133" w:rsidRDefault="00FB6989" w:rsidP="00FB6989">
      <w:pPr>
        <w:jc w:val="center"/>
        <w:rPr>
          <w:rFonts w:eastAsia="Times New Roman"/>
          <w:b/>
          <w:sz w:val="28"/>
          <w:szCs w:val="28"/>
        </w:rPr>
      </w:pPr>
      <w:r w:rsidRPr="00CA2133">
        <w:rPr>
          <w:rFonts w:eastAsia="Times New Roman"/>
          <w:b/>
          <w:sz w:val="28"/>
          <w:szCs w:val="28"/>
        </w:rPr>
        <w:t xml:space="preserve">РЕШЕНИЕ </w:t>
      </w:r>
      <w:r>
        <w:rPr>
          <w:rFonts w:eastAsia="Times New Roman"/>
          <w:b/>
          <w:sz w:val="28"/>
          <w:szCs w:val="28"/>
        </w:rPr>
        <w:t>(проект)</w:t>
      </w: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«___» ___________</w:t>
      </w:r>
      <w:r w:rsidRPr="00CA2133">
        <w:rPr>
          <w:rFonts w:eastAsia="Times New Roman"/>
          <w:sz w:val="28"/>
          <w:szCs w:val="28"/>
        </w:rPr>
        <w:t xml:space="preserve">2024 </w:t>
      </w:r>
      <w:r>
        <w:rPr>
          <w:rFonts w:eastAsia="Times New Roman"/>
          <w:sz w:val="28"/>
          <w:szCs w:val="28"/>
        </w:rPr>
        <w:t>года</w:t>
      </w:r>
      <w:r w:rsidRPr="00CA2133">
        <w:rPr>
          <w:rFonts w:eastAsia="Times New Roman"/>
          <w:sz w:val="28"/>
          <w:szCs w:val="28"/>
        </w:rPr>
        <w:tab/>
      </w:r>
      <w:r w:rsidRPr="00CA2133">
        <w:rPr>
          <w:rFonts w:eastAsia="Times New Roman"/>
          <w:sz w:val="28"/>
          <w:szCs w:val="28"/>
        </w:rPr>
        <w:tab/>
        <w:t xml:space="preserve">                                   </w:t>
      </w:r>
      <w:r>
        <w:rPr>
          <w:rFonts w:eastAsia="Times New Roman"/>
          <w:sz w:val="28"/>
          <w:szCs w:val="28"/>
        </w:rPr>
        <w:t xml:space="preserve">                   </w:t>
      </w:r>
      <w:r w:rsidRPr="00CA2133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___/__</w:t>
      </w:r>
    </w:p>
    <w:p w:rsidR="00FB6989" w:rsidRPr="00CA2133" w:rsidRDefault="00FB6989" w:rsidP="00FB6989">
      <w:pPr>
        <w:rPr>
          <w:rFonts w:eastAsia="Times New Roman"/>
          <w:sz w:val="28"/>
          <w:szCs w:val="28"/>
        </w:rPr>
      </w:pPr>
    </w:p>
    <w:p w:rsidR="00FB6989" w:rsidRPr="00573D14" w:rsidRDefault="00FB6989" w:rsidP="00FB6989">
      <w:pPr>
        <w:ind w:firstLine="709"/>
        <w:jc w:val="center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ind w:firstLine="709"/>
        <w:jc w:val="center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О внесении изменений и дополнений в Устав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В целях приведения Устава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 в соответствие с действующим законодательством, Совет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РЕШИЛ: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1. Внести в Устав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 следующие изменения и дополнения: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1)</w:t>
      </w:r>
      <w:r w:rsidRPr="00573D14">
        <w:rPr>
          <w:rFonts w:eastAsia="Times New Roman"/>
          <w:color w:val="000000"/>
          <w:sz w:val="26"/>
          <w:szCs w:val="26"/>
        </w:rPr>
        <w:t xml:space="preserve"> ч</w:t>
      </w:r>
      <w:r w:rsidRPr="00573D14">
        <w:rPr>
          <w:rFonts w:eastAsia="Times New Roman"/>
          <w:sz w:val="26"/>
          <w:szCs w:val="26"/>
        </w:rPr>
        <w:t>асть 1 статьи 4 Устава дополнить пунктом 24 следующего содержания: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573D14">
        <w:rPr>
          <w:rFonts w:eastAsia="Times New Roman"/>
          <w:sz w:val="26"/>
          <w:szCs w:val="26"/>
        </w:rPr>
        <w:t>похозяйственных</w:t>
      </w:r>
      <w:proofErr w:type="spellEnd"/>
      <w:r w:rsidRPr="00573D14">
        <w:rPr>
          <w:rFonts w:eastAsia="Times New Roman"/>
          <w:sz w:val="26"/>
          <w:szCs w:val="26"/>
        </w:rPr>
        <w:t xml:space="preserve"> книгах</w:t>
      </w:r>
      <w:proofErr w:type="gramStart"/>
      <w:r w:rsidRPr="00573D14">
        <w:rPr>
          <w:rFonts w:eastAsia="Times New Roman"/>
          <w:sz w:val="26"/>
          <w:szCs w:val="26"/>
        </w:rPr>
        <w:t>.»;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proofErr w:type="gramEnd"/>
      <w:r>
        <w:rPr>
          <w:rFonts w:eastAsia="Times New Roman"/>
          <w:sz w:val="26"/>
          <w:szCs w:val="26"/>
        </w:rPr>
        <w:t xml:space="preserve">2) </w:t>
      </w:r>
      <w:r w:rsidRPr="00573D14">
        <w:rPr>
          <w:rFonts w:eastAsia="Times New Roman"/>
          <w:sz w:val="26"/>
          <w:szCs w:val="26"/>
        </w:rPr>
        <w:t>в части 1</w:t>
      </w:r>
      <w:r>
        <w:rPr>
          <w:rFonts w:eastAsia="Times New Roman"/>
          <w:sz w:val="26"/>
          <w:szCs w:val="26"/>
        </w:rPr>
        <w:t xml:space="preserve"> статьи 6 Устава слова «органы</w:t>
      </w:r>
      <w:r w:rsidRPr="00573D14">
        <w:rPr>
          <w:rFonts w:eastAsia="Times New Roman"/>
          <w:sz w:val="26"/>
          <w:szCs w:val="26"/>
        </w:rPr>
        <w:t xml:space="preserve"> исполнительной власти </w:t>
      </w:r>
      <w:r>
        <w:rPr>
          <w:rFonts w:eastAsia="Times New Roman"/>
          <w:sz w:val="26"/>
          <w:szCs w:val="26"/>
        </w:rPr>
        <w:t>Омской области</w:t>
      </w:r>
      <w:r w:rsidRPr="00573D14">
        <w:rPr>
          <w:rFonts w:eastAsia="Times New Roman"/>
          <w:sz w:val="26"/>
          <w:szCs w:val="26"/>
        </w:rPr>
        <w:t>» заменить словами «исполнительны</w:t>
      </w:r>
      <w:r>
        <w:rPr>
          <w:rFonts w:eastAsia="Times New Roman"/>
          <w:sz w:val="26"/>
          <w:szCs w:val="26"/>
        </w:rPr>
        <w:t>е</w:t>
      </w:r>
      <w:r w:rsidRPr="00573D14">
        <w:rPr>
          <w:rFonts w:eastAsia="Times New Roman"/>
          <w:sz w:val="26"/>
          <w:szCs w:val="26"/>
        </w:rPr>
        <w:t xml:space="preserve"> орган</w:t>
      </w:r>
      <w:r>
        <w:rPr>
          <w:rFonts w:eastAsia="Times New Roman"/>
          <w:sz w:val="26"/>
          <w:szCs w:val="26"/>
        </w:rPr>
        <w:t>ы Омской области</w:t>
      </w:r>
      <w:r w:rsidRPr="00573D14">
        <w:rPr>
          <w:rFonts w:eastAsia="Times New Roman"/>
          <w:sz w:val="26"/>
          <w:szCs w:val="26"/>
        </w:rPr>
        <w:t>»;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3) во втором предложении части 8 статьи 7 Устава слова</w:t>
      </w:r>
      <w:r w:rsidRPr="00573D14">
        <w:rPr>
          <w:rFonts w:eastAsia="Times New Roman"/>
          <w:sz w:val="26"/>
          <w:szCs w:val="26"/>
        </w:rPr>
        <w:t xml:space="preserve"> «</w:t>
      </w:r>
      <w:r w:rsidRPr="00573D14">
        <w:rPr>
          <w:sz w:val="26"/>
          <w:szCs w:val="26"/>
        </w:rPr>
        <w:t>избирательной комисси</w:t>
      </w:r>
      <w:r>
        <w:rPr>
          <w:sz w:val="26"/>
          <w:szCs w:val="26"/>
        </w:rPr>
        <w:t>ей</w:t>
      </w:r>
      <w:r w:rsidRPr="00573D14">
        <w:rPr>
          <w:sz w:val="26"/>
          <w:szCs w:val="26"/>
        </w:rPr>
        <w:t>, организующей подготовку и проведение выборов в органы местного самоуправления</w:t>
      </w:r>
      <w:proofErr w:type="gramStart"/>
      <w:r>
        <w:rPr>
          <w:sz w:val="26"/>
          <w:szCs w:val="26"/>
        </w:rPr>
        <w:t>,</w:t>
      </w:r>
      <w:r w:rsidRPr="00573D14">
        <w:rPr>
          <w:rFonts w:eastAsia="Times New Roman"/>
          <w:sz w:val="26"/>
          <w:szCs w:val="26"/>
        </w:rPr>
        <w:t>»</w:t>
      </w:r>
      <w:proofErr w:type="gramEnd"/>
      <w:r w:rsidRPr="00573D1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заменить словами «соответствующей комиссией референдума», слова «исполнительным органом государственной власти» заменить словами «исполнительным органом»</w:t>
      </w:r>
      <w:r w:rsidRPr="00573D14">
        <w:rPr>
          <w:rFonts w:eastAsia="Times New Roman"/>
          <w:sz w:val="26"/>
          <w:szCs w:val="26"/>
        </w:rPr>
        <w:t>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4) часть 2 статьи 16.2 Устава дополнить абзацем следующего содержания: 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>
        <w:rPr>
          <w:rFonts w:eastAsia="Times New Roman"/>
          <w:sz w:val="26"/>
          <w:szCs w:val="26"/>
        </w:rPr>
        <w:t xml:space="preserve"> актами в соответствии с законом Омской области</w:t>
      </w:r>
      <w:proofErr w:type="gramStart"/>
      <w:r>
        <w:rPr>
          <w:rFonts w:eastAsia="Times New Roman"/>
          <w:sz w:val="26"/>
          <w:szCs w:val="26"/>
        </w:rPr>
        <w:t>.»;</w:t>
      </w:r>
      <w:proofErr w:type="gramEnd"/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573D14">
        <w:rPr>
          <w:rFonts w:eastAsia="Times New Roman"/>
          <w:sz w:val="26"/>
          <w:szCs w:val="26"/>
        </w:rPr>
        <w:t xml:space="preserve">) </w:t>
      </w:r>
      <w:r w:rsidRPr="00112D80">
        <w:rPr>
          <w:rFonts w:eastAsia="Times New Roman"/>
          <w:sz w:val="26"/>
          <w:szCs w:val="26"/>
        </w:rPr>
        <w:t xml:space="preserve">в статье </w:t>
      </w:r>
      <w:r w:rsidRPr="00903BC3">
        <w:rPr>
          <w:rFonts w:eastAsia="Times New Roman"/>
          <w:sz w:val="26"/>
          <w:szCs w:val="26"/>
        </w:rPr>
        <w:t>21.1</w:t>
      </w:r>
      <w:r w:rsidRPr="00112D80">
        <w:rPr>
          <w:rFonts w:eastAsia="Times New Roman"/>
          <w:sz w:val="26"/>
          <w:szCs w:val="26"/>
        </w:rPr>
        <w:t xml:space="preserve"> </w:t>
      </w:r>
      <w:r w:rsidRPr="00573D14">
        <w:rPr>
          <w:rFonts w:eastAsia="Times New Roman"/>
          <w:sz w:val="26"/>
          <w:szCs w:val="26"/>
        </w:rPr>
        <w:t>Устава: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пункт</w:t>
      </w:r>
      <w:r>
        <w:rPr>
          <w:rFonts w:eastAsia="Times New Roman"/>
          <w:sz w:val="26"/>
          <w:szCs w:val="26"/>
        </w:rPr>
        <w:t>е</w:t>
      </w:r>
      <w:r w:rsidRPr="00573D14">
        <w:rPr>
          <w:rFonts w:eastAsia="Times New Roman"/>
          <w:sz w:val="26"/>
          <w:szCs w:val="26"/>
        </w:rPr>
        <w:t xml:space="preserve"> 2 части 9</w:t>
      </w:r>
      <w:r>
        <w:rPr>
          <w:rFonts w:eastAsia="Times New Roman"/>
          <w:sz w:val="26"/>
          <w:szCs w:val="26"/>
        </w:rPr>
        <w:t>: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а) в подпункте «а»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sz w:val="26"/>
          <w:szCs w:val="26"/>
        </w:rPr>
        <w:t>аппарате избирательной комиссии, организующей подготовку и проведение выборов в органы местного самоуправления</w:t>
      </w:r>
      <w:proofErr w:type="gramStart"/>
      <w:r>
        <w:rPr>
          <w:sz w:val="26"/>
          <w:szCs w:val="26"/>
        </w:rPr>
        <w:t>,</w:t>
      </w:r>
      <w:r w:rsidRPr="00573D14">
        <w:rPr>
          <w:rFonts w:eastAsia="Times New Roman"/>
          <w:sz w:val="26"/>
          <w:szCs w:val="26"/>
        </w:rPr>
        <w:t>»</w:t>
      </w:r>
      <w:proofErr w:type="gramEnd"/>
      <w:r w:rsidRPr="00573D14">
        <w:rPr>
          <w:rFonts w:eastAsia="Times New Roman"/>
          <w:sz w:val="26"/>
          <w:szCs w:val="26"/>
        </w:rPr>
        <w:t xml:space="preserve"> исключить;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б) в подпункте «б»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sz w:val="26"/>
          <w:szCs w:val="26"/>
        </w:rPr>
        <w:t>аппарате избирательной комиссии, организующей подготовку и проведение выборов в органы местного самоуправления</w:t>
      </w:r>
      <w:proofErr w:type="gramStart"/>
      <w:r>
        <w:rPr>
          <w:sz w:val="26"/>
          <w:szCs w:val="26"/>
        </w:rPr>
        <w:t>,</w:t>
      </w:r>
      <w:r w:rsidRPr="00573D14">
        <w:rPr>
          <w:rFonts w:eastAsia="Times New Roman"/>
          <w:sz w:val="26"/>
          <w:szCs w:val="26"/>
        </w:rPr>
        <w:t>»</w:t>
      </w:r>
      <w:proofErr w:type="gramEnd"/>
      <w:r w:rsidRPr="00573D1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слова «(Председателя Правительства)» </w:t>
      </w:r>
      <w:r w:rsidRPr="00573D14">
        <w:rPr>
          <w:rFonts w:eastAsia="Times New Roman"/>
          <w:sz w:val="26"/>
          <w:szCs w:val="26"/>
        </w:rPr>
        <w:t>исключить;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части 15 слова «органов исполнительной власти субъекта Российской Федерации» заменить словами «исполнительных органов»;</w:t>
      </w:r>
    </w:p>
    <w:p w:rsidR="00FB6989" w:rsidRPr="00573D14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573D14">
        <w:rPr>
          <w:color w:val="000000"/>
          <w:sz w:val="26"/>
          <w:szCs w:val="26"/>
        </w:rPr>
        <w:t xml:space="preserve">) статью </w:t>
      </w:r>
      <w:r w:rsidRPr="00903BC3">
        <w:rPr>
          <w:sz w:val="26"/>
          <w:szCs w:val="26"/>
        </w:rPr>
        <w:t>45</w:t>
      </w:r>
      <w:r w:rsidRPr="00573D14">
        <w:rPr>
          <w:color w:val="000000"/>
          <w:sz w:val="26"/>
          <w:szCs w:val="26"/>
        </w:rPr>
        <w:t xml:space="preserve"> Устава дополнить частью 6 следующего содержания:</w:t>
      </w:r>
    </w:p>
    <w:p w:rsidR="00FB6989" w:rsidRPr="00573D14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lastRenderedPageBreak/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573D14">
        <w:rPr>
          <w:rFonts w:eastAsia="Times New Roman"/>
          <w:sz w:val="26"/>
          <w:szCs w:val="26"/>
        </w:rPr>
        <w:t>электросетевого</w:t>
      </w:r>
      <w:proofErr w:type="spellEnd"/>
      <w:r w:rsidRPr="00573D14">
        <w:rPr>
          <w:rFonts w:eastAsia="Times New Roman"/>
          <w:sz w:val="26"/>
          <w:szCs w:val="26"/>
        </w:rPr>
        <w:t xml:space="preserve"> хозяйства, находящихся в муниципальной собственности, </w:t>
      </w:r>
      <w:proofErr w:type="spellStart"/>
      <w:r w:rsidRPr="00573D14">
        <w:rPr>
          <w:rFonts w:eastAsia="Times New Roman"/>
          <w:sz w:val="26"/>
          <w:szCs w:val="26"/>
        </w:rPr>
        <w:t>системообразующей</w:t>
      </w:r>
      <w:proofErr w:type="spellEnd"/>
      <w:r w:rsidRPr="00573D14">
        <w:rPr>
          <w:rFonts w:eastAsia="Times New Roman"/>
          <w:sz w:val="26"/>
          <w:szCs w:val="26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73D14">
        <w:rPr>
          <w:rFonts w:eastAsia="Times New Roman"/>
          <w:sz w:val="26"/>
          <w:szCs w:val="26"/>
        </w:rPr>
        <w:t>.»;</w:t>
      </w:r>
      <w:proofErr w:type="gramEnd"/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Pr="00573D14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в частях 1, 2.1, 2.2 статьи 55 Устава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rFonts w:eastAsia="Times New Roman"/>
          <w:sz w:val="26"/>
          <w:szCs w:val="26"/>
        </w:rPr>
        <w:t>» исключить, слова «законодательный (представительный) орган государственной власти» заменить словами «законодательный орган»;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8</w:t>
      </w:r>
      <w:r w:rsidRPr="00573D14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в статье</w:t>
      </w:r>
      <w:r w:rsidRPr="00573D14">
        <w:rPr>
          <w:rFonts w:eastAsia="Times New Roman"/>
          <w:sz w:val="26"/>
          <w:szCs w:val="26"/>
        </w:rPr>
        <w:t xml:space="preserve"> 5</w:t>
      </w:r>
      <w:r>
        <w:rPr>
          <w:rFonts w:eastAsia="Times New Roman"/>
          <w:sz w:val="26"/>
          <w:szCs w:val="26"/>
        </w:rPr>
        <w:t>6</w:t>
      </w:r>
      <w:r w:rsidRPr="00573D14">
        <w:rPr>
          <w:rFonts w:eastAsia="Times New Roman"/>
          <w:sz w:val="26"/>
          <w:szCs w:val="26"/>
        </w:rPr>
        <w:t xml:space="preserve"> Устава: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- в </w:t>
      </w:r>
      <w:r>
        <w:rPr>
          <w:rFonts w:eastAsia="Times New Roman"/>
          <w:sz w:val="26"/>
          <w:szCs w:val="26"/>
        </w:rPr>
        <w:t xml:space="preserve">абзаце первом </w:t>
      </w:r>
      <w:r w:rsidRPr="00573D14">
        <w:rPr>
          <w:rFonts w:eastAsia="Times New Roman"/>
          <w:sz w:val="26"/>
          <w:szCs w:val="26"/>
        </w:rPr>
        <w:t>част</w:t>
      </w:r>
      <w:r>
        <w:rPr>
          <w:rFonts w:eastAsia="Times New Roman"/>
          <w:sz w:val="26"/>
          <w:szCs w:val="26"/>
        </w:rPr>
        <w:t>и</w:t>
      </w:r>
      <w:r w:rsidRPr="00573D14">
        <w:rPr>
          <w:rFonts w:eastAsia="Times New Roman"/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>, в части 2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rFonts w:eastAsia="Times New Roman"/>
          <w:color w:val="000000"/>
          <w:sz w:val="26"/>
          <w:szCs w:val="26"/>
        </w:rPr>
        <w:t xml:space="preserve">(руководитель высшего исполнительного органа государственной власти </w:t>
      </w:r>
      <w:r>
        <w:rPr>
          <w:rFonts w:eastAsia="Times New Roman"/>
          <w:color w:val="000000"/>
          <w:sz w:val="26"/>
          <w:szCs w:val="26"/>
        </w:rPr>
        <w:t>Омской области</w:t>
      </w:r>
      <w:r w:rsidRPr="00573D14">
        <w:rPr>
          <w:rFonts w:eastAsia="Times New Roman"/>
          <w:color w:val="000000"/>
          <w:sz w:val="26"/>
          <w:szCs w:val="26"/>
        </w:rPr>
        <w:t>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- в </w:t>
      </w:r>
      <w:r>
        <w:rPr>
          <w:rFonts w:eastAsia="Times New Roman"/>
          <w:sz w:val="26"/>
          <w:szCs w:val="26"/>
        </w:rPr>
        <w:t xml:space="preserve">абзаце первом </w:t>
      </w:r>
      <w:r w:rsidRPr="00573D14">
        <w:rPr>
          <w:rFonts w:eastAsia="Times New Roman"/>
          <w:sz w:val="26"/>
          <w:szCs w:val="26"/>
        </w:rPr>
        <w:t>части 3 слова «</w:t>
      </w:r>
      <w:r w:rsidRPr="00573D14">
        <w:rPr>
          <w:rFonts w:eastAsia="Times New Roman"/>
          <w:color w:val="000000"/>
          <w:sz w:val="26"/>
          <w:szCs w:val="26"/>
        </w:rPr>
        <w:t xml:space="preserve">(руководителем высшего исполнительного органа государственной власти </w:t>
      </w:r>
      <w:r>
        <w:rPr>
          <w:rFonts w:eastAsia="Times New Roman"/>
          <w:color w:val="000000"/>
          <w:sz w:val="26"/>
          <w:szCs w:val="26"/>
        </w:rPr>
        <w:t>Омской области</w:t>
      </w:r>
      <w:r w:rsidRPr="00573D14">
        <w:rPr>
          <w:rFonts w:eastAsia="Times New Roman"/>
          <w:color w:val="000000"/>
          <w:sz w:val="26"/>
          <w:szCs w:val="26"/>
        </w:rPr>
        <w:t>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573D14">
        <w:rPr>
          <w:color w:val="000000"/>
          <w:sz w:val="26"/>
          <w:szCs w:val="26"/>
        </w:rPr>
        <w:t xml:space="preserve">) </w:t>
      </w:r>
      <w:r w:rsidRPr="00573D14">
        <w:rPr>
          <w:sz w:val="26"/>
          <w:szCs w:val="26"/>
        </w:rPr>
        <w:t>в статье 5</w:t>
      </w:r>
      <w:r>
        <w:rPr>
          <w:sz w:val="26"/>
          <w:szCs w:val="26"/>
        </w:rPr>
        <w:t>7</w:t>
      </w:r>
      <w:r w:rsidRPr="00573D14">
        <w:rPr>
          <w:sz w:val="26"/>
          <w:szCs w:val="26"/>
        </w:rPr>
        <w:t xml:space="preserve"> Устава: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</w:t>
      </w:r>
      <w:r>
        <w:rPr>
          <w:rFonts w:eastAsia="Times New Roman"/>
          <w:sz w:val="26"/>
          <w:szCs w:val="26"/>
        </w:rPr>
        <w:t>и</w:t>
      </w:r>
      <w:r w:rsidRPr="00573D14">
        <w:rPr>
          <w:rFonts w:eastAsia="Times New Roman"/>
          <w:sz w:val="26"/>
          <w:szCs w:val="26"/>
        </w:rPr>
        <w:t xml:space="preserve"> 1</w:t>
      </w:r>
      <w:r>
        <w:rPr>
          <w:rFonts w:eastAsia="Times New Roman"/>
          <w:sz w:val="26"/>
          <w:szCs w:val="26"/>
        </w:rPr>
        <w:t xml:space="preserve"> </w:t>
      </w:r>
      <w:r w:rsidRPr="00573D14">
        <w:rPr>
          <w:rFonts w:eastAsia="Times New Roman"/>
          <w:sz w:val="26"/>
          <w:szCs w:val="26"/>
        </w:rPr>
        <w:t>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</w:t>
      </w:r>
      <w:r>
        <w:rPr>
          <w:rFonts w:eastAsia="Times New Roman"/>
          <w:color w:val="000000"/>
          <w:sz w:val="26"/>
          <w:szCs w:val="26"/>
        </w:rPr>
        <w:t>я</w:t>
      </w:r>
      <w:r w:rsidRPr="00573D14">
        <w:rPr>
          <w:rFonts w:eastAsia="Times New Roman"/>
          <w:color w:val="000000"/>
          <w:sz w:val="26"/>
          <w:szCs w:val="26"/>
        </w:rPr>
        <w:t xml:space="preserve"> высшего исполнительного органа государственной власти </w:t>
      </w:r>
      <w:r>
        <w:rPr>
          <w:rFonts w:eastAsia="Times New Roman"/>
          <w:color w:val="000000"/>
          <w:sz w:val="26"/>
          <w:szCs w:val="26"/>
        </w:rPr>
        <w:t>Омской области</w:t>
      </w:r>
      <w:r w:rsidRPr="00573D14">
        <w:rPr>
          <w:rFonts w:eastAsia="Times New Roman"/>
          <w:color w:val="000000"/>
          <w:sz w:val="26"/>
          <w:szCs w:val="26"/>
        </w:rPr>
        <w:t>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jc w:val="both"/>
        <w:rPr>
          <w:sz w:val="26"/>
          <w:szCs w:val="26"/>
        </w:rPr>
      </w:pPr>
      <w:r w:rsidRPr="00573D14">
        <w:rPr>
          <w:sz w:val="26"/>
          <w:szCs w:val="26"/>
        </w:rPr>
        <w:t>- часть 2 дополнить пунктом 6 следующего содержания:</w:t>
      </w:r>
    </w:p>
    <w:p w:rsidR="00FB6989" w:rsidRPr="00573D14" w:rsidRDefault="00FB6989" w:rsidP="00FB6989">
      <w:pPr>
        <w:ind w:firstLine="709"/>
        <w:contextualSpacing/>
        <w:jc w:val="both"/>
        <w:rPr>
          <w:sz w:val="26"/>
          <w:szCs w:val="26"/>
        </w:rPr>
      </w:pPr>
      <w:r w:rsidRPr="00573D14">
        <w:rPr>
          <w:sz w:val="26"/>
          <w:szCs w:val="26"/>
        </w:rPr>
        <w:t xml:space="preserve">«6) </w:t>
      </w:r>
      <w:proofErr w:type="gramStart"/>
      <w:r w:rsidRPr="00573D14">
        <w:rPr>
          <w:sz w:val="26"/>
          <w:szCs w:val="26"/>
        </w:rPr>
        <w:t>систематическое</w:t>
      </w:r>
      <w:proofErr w:type="gramEnd"/>
      <w:r w:rsidRPr="00573D14">
        <w:rPr>
          <w:sz w:val="26"/>
          <w:szCs w:val="26"/>
        </w:rPr>
        <w:t xml:space="preserve"> </w:t>
      </w:r>
      <w:proofErr w:type="spellStart"/>
      <w:r w:rsidRPr="00573D14">
        <w:rPr>
          <w:sz w:val="26"/>
          <w:szCs w:val="26"/>
        </w:rPr>
        <w:t>недостижение</w:t>
      </w:r>
      <w:proofErr w:type="spellEnd"/>
      <w:r w:rsidRPr="00573D14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FB6989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</w:t>
      </w:r>
      <w:r>
        <w:rPr>
          <w:rFonts w:eastAsia="Times New Roman"/>
          <w:sz w:val="26"/>
          <w:szCs w:val="26"/>
        </w:rPr>
        <w:t xml:space="preserve">и </w:t>
      </w:r>
      <w:r w:rsidRPr="00573D14">
        <w:rPr>
          <w:rFonts w:eastAsia="Times New Roman"/>
          <w:sz w:val="26"/>
          <w:szCs w:val="26"/>
        </w:rPr>
        <w:t>3 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</w:t>
      </w:r>
      <w:r>
        <w:rPr>
          <w:rFonts w:eastAsia="Times New Roman"/>
          <w:color w:val="000000"/>
          <w:sz w:val="26"/>
          <w:szCs w:val="26"/>
        </w:rPr>
        <w:t>ь</w:t>
      </w:r>
      <w:r w:rsidRPr="00573D14">
        <w:rPr>
          <w:rFonts w:eastAsia="Times New Roman"/>
          <w:color w:val="000000"/>
          <w:sz w:val="26"/>
          <w:szCs w:val="26"/>
        </w:rPr>
        <w:t xml:space="preserve"> высшего исполнительного органа государственной власти Омской области)</w:t>
      </w:r>
      <w:r w:rsidRPr="00573D14">
        <w:rPr>
          <w:rFonts w:eastAsia="Times New Roman"/>
          <w:sz w:val="26"/>
          <w:szCs w:val="26"/>
        </w:rPr>
        <w:t>» исключить;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- в част</w:t>
      </w:r>
      <w:r>
        <w:rPr>
          <w:rFonts w:eastAsia="Times New Roman"/>
          <w:sz w:val="26"/>
          <w:szCs w:val="26"/>
        </w:rPr>
        <w:t>ях 4-7, пункте 1 части 10, части 13</w:t>
      </w:r>
      <w:r w:rsidRPr="00573D14">
        <w:rPr>
          <w:rFonts w:eastAsia="Times New Roman"/>
          <w:sz w:val="26"/>
          <w:szCs w:val="26"/>
        </w:rPr>
        <w:t xml:space="preserve"> слова «</w:t>
      </w:r>
      <w:r w:rsidRPr="00573D14">
        <w:rPr>
          <w:rFonts w:eastAsia="Times New Roman"/>
          <w:color w:val="000000"/>
          <w:sz w:val="26"/>
          <w:szCs w:val="26"/>
        </w:rPr>
        <w:t>(руководител</w:t>
      </w:r>
      <w:r>
        <w:rPr>
          <w:rFonts w:eastAsia="Times New Roman"/>
          <w:color w:val="000000"/>
          <w:sz w:val="26"/>
          <w:szCs w:val="26"/>
        </w:rPr>
        <w:t>я</w:t>
      </w:r>
      <w:r w:rsidRPr="00573D14">
        <w:rPr>
          <w:rFonts w:eastAsia="Times New Roman"/>
          <w:color w:val="000000"/>
          <w:sz w:val="26"/>
          <w:szCs w:val="26"/>
        </w:rPr>
        <w:t xml:space="preserve"> высшего исполнительного органа государственной власти Омской области)</w:t>
      </w:r>
      <w:r w:rsidRPr="00573D14">
        <w:rPr>
          <w:rFonts w:eastAsia="Times New Roman"/>
          <w:sz w:val="26"/>
          <w:szCs w:val="26"/>
        </w:rPr>
        <w:t>» исключить</w:t>
      </w:r>
      <w:r>
        <w:rPr>
          <w:rFonts w:eastAsia="Times New Roman"/>
          <w:sz w:val="26"/>
          <w:szCs w:val="26"/>
        </w:rPr>
        <w:t>.</w:t>
      </w:r>
    </w:p>
    <w:p w:rsidR="00FB6989" w:rsidRPr="00573D14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>2. Представить</w:t>
      </w:r>
      <w:r w:rsidRPr="00573D14">
        <w:rPr>
          <w:rFonts w:eastAsia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573D14">
        <w:rPr>
          <w:rFonts w:eastAsia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573D14">
        <w:rPr>
          <w:rFonts w:eastAsia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573D14">
        <w:rPr>
          <w:rFonts w:eastAsia="Times New Roman"/>
          <w:sz w:val="26"/>
          <w:szCs w:val="26"/>
        </w:rPr>
        <w:t xml:space="preserve">3. Опубликовать настоящее решение после его государственной регистрации в </w:t>
      </w:r>
      <w:bookmarkStart w:id="0" w:name="sub_47022"/>
      <w:proofErr w:type="gramStart"/>
      <w:r w:rsidRPr="00573D14">
        <w:rPr>
          <w:rFonts w:eastAsia="Times New Roman"/>
          <w:sz w:val="26"/>
          <w:szCs w:val="26"/>
        </w:rPr>
        <w:t>периодическом</w:t>
      </w:r>
      <w:proofErr w:type="gramEnd"/>
      <w:r w:rsidRPr="00573D14">
        <w:rPr>
          <w:rFonts w:eastAsia="Times New Roman"/>
          <w:sz w:val="26"/>
          <w:szCs w:val="26"/>
        </w:rPr>
        <w:t xml:space="preserve"> печатном издании</w:t>
      </w:r>
      <w:bookmarkStart w:id="1" w:name="sub_47023"/>
      <w:bookmarkEnd w:id="0"/>
      <w:r w:rsidRPr="00573D14">
        <w:rPr>
          <w:rFonts w:eastAsia="Times New Roman"/>
          <w:sz w:val="26"/>
          <w:szCs w:val="26"/>
        </w:rPr>
        <w:t>–информационный бюллетень «</w:t>
      </w:r>
      <w:bookmarkEnd w:id="1"/>
      <w:r w:rsidRPr="00573D14">
        <w:rPr>
          <w:rFonts w:eastAsia="Times New Roman"/>
          <w:sz w:val="26"/>
          <w:szCs w:val="26"/>
        </w:rPr>
        <w:t xml:space="preserve">Официальный вестник </w:t>
      </w:r>
      <w:r>
        <w:rPr>
          <w:rFonts w:eastAsia="Times New Roman"/>
          <w:sz w:val="26"/>
          <w:szCs w:val="26"/>
        </w:rPr>
        <w:t>Екатерининского</w:t>
      </w:r>
      <w:r w:rsidRPr="00573D14">
        <w:rPr>
          <w:rFonts w:eastAsia="Times New Roman"/>
          <w:sz w:val="26"/>
          <w:szCs w:val="26"/>
        </w:rPr>
        <w:t xml:space="preserve"> сельского поселения»</w:t>
      </w:r>
      <w:r w:rsidRPr="00573D14">
        <w:rPr>
          <w:rFonts w:eastAsia="Times New Roman"/>
          <w:color w:val="000000"/>
          <w:sz w:val="26"/>
          <w:szCs w:val="26"/>
        </w:rPr>
        <w:t xml:space="preserve">, </w:t>
      </w:r>
      <w:r w:rsidRPr="00573D14">
        <w:rPr>
          <w:rFonts w:eastAsia="Times New Roman"/>
          <w:sz w:val="26"/>
          <w:szCs w:val="26"/>
        </w:rPr>
        <w:t>решение вступает в силу после его официального опубликования.</w:t>
      </w:r>
    </w:p>
    <w:p w:rsidR="00FB6989" w:rsidRPr="00573D14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573D14" w:rsidRDefault="00FB6989" w:rsidP="00FB6989">
      <w:pPr>
        <w:rPr>
          <w:sz w:val="26"/>
          <w:szCs w:val="26"/>
        </w:rPr>
      </w:pPr>
    </w:p>
    <w:p w:rsidR="00FB6989" w:rsidRPr="00573D14" w:rsidRDefault="00FB6989" w:rsidP="00FB6989">
      <w:pPr>
        <w:rPr>
          <w:color w:val="000000"/>
          <w:sz w:val="26"/>
          <w:szCs w:val="26"/>
        </w:rPr>
      </w:pPr>
      <w:r w:rsidRPr="00573D14">
        <w:rPr>
          <w:color w:val="000000"/>
          <w:sz w:val="26"/>
          <w:szCs w:val="26"/>
        </w:rPr>
        <w:t xml:space="preserve">Председатель Совета                                                                   </w:t>
      </w:r>
      <w:r>
        <w:rPr>
          <w:color w:val="000000"/>
          <w:sz w:val="26"/>
          <w:szCs w:val="26"/>
        </w:rPr>
        <w:t xml:space="preserve">             Жукова Л.А.</w:t>
      </w:r>
    </w:p>
    <w:p w:rsidR="00FB6989" w:rsidRPr="00573D14" w:rsidRDefault="00FB6989" w:rsidP="00FB698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Екатерининского</w:t>
      </w:r>
      <w:r w:rsidRPr="00573D14">
        <w:rPr>
          <w:color w:val="000000"/>
          <w:sz w:val="26"/>
          <w:szCs w:val="26"/>
        </w:rPr>
        <w:t xml:space="preserve"> сельского поселения </w:t>
      </w:r>
    </w:p>
    <w:p w:rsidR="00FB6989" w:rsidRPr="00573D14" w:rsidRDefault="00FB6989" w:rsidP="00FB6989">
      <w:pPr>
        <w:widowControl w:val="0"/>
        <w:rPr>
          <w:color w:val="000000"/>
          <w:sz w:val="26"/>
          <w:szCs w:val="26"/>
        </w:rPr>
      </w:pPr>
      <w:r w:rsidRPr="00573D14">
        <w:rPr>
          <w:color w:val="000000"/>
          <w:sz w:val="26"/>
          <w:szCs w:val="26"/>
        </w:rPr>
        <w:t xml:space="preserve">Тарского муниципального района </w:t>
      </w:r>
    </w:p>
    <w:p w:rsidR="00FB6989" w:rsidRPr="00573D14" w:rsidRDefault="00FB6989" w:rsidP="00FB6989">
      <w:pPr>
        <w:rPr>
          <w:sz w:val="26"/>
          <w:szCs w:val="26"/>
        </w:rPr>
      </w:pPr>
    </w:p>
    <w:p w:rsidR="00FB6989" w:rsidRPr="00573D14" w:rsidRDefault="00FB6989" w:rsidP="00FB6989">
      <w:pPr>
        <w:tabs>
          <w:tab w:val="left" w:pos="709"/>
        </w:tabs>
        <w:rPr>
          <w:sz w:val="26"/>
          <w:szCs w:val="26"/>
        </w:rPr>
      </w:pPr>
      <w:r w:rsidRPr="00573D1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Екатерининского</w:t>
      </w:r>
      <w:r w:rsidRPr="00573D14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</w:t>
      </w:r>
    </w:p>
    <w:p w:rsidR="00FB6989" w:rsidRPr="00573D14" w:rsidRDefault="00FB6989" w:rsidP="00FB6989">
      <w:pPr>
        <w:tabs>
          <w:tab w:val="left" w:pos="709"/>
        </w:tabs>
        <w:rPr>
          <w:sz w:val="26"/>
          <w:szCs w:val="26"/>
        </w:rPr>
      </w:pPr>
      <w:r w:rsidRPr="00573D14">
        <w:rPr>
          <w:sz w:val="26"/>
          <w:szCs w:val="26"/>
        </w:rPr>
        <w:t>сельского поселения</w:t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 w:rsidRPr="00573D14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</w:p>
    <w:p w:rsidR="00FB6989" w:rsidRPr="00573D14" w:rsidRDefault="00FB6989" w:rsidP="00FB6989">
      <w:pPr>
        <w:widowControl w:val="0"/>
        <w:rPr>
          <w:color w:val="000000"/>
          <w:sz w:val="26"/>
          <w:szCs w:val="26"/>
        </w:rPr>
      </w:pPr>
      <w:r w:rsidRPr="00573D14">
        <w:rPr>
          <w:color w:val="000000"/>
          <w:sz w:val="26"/>
          <w:szCs w:val="26"/>
        </w:rPr>
        <w:t xml:space="preserve">Тарского муниципального района </w:t>
      </w:r>
      <w:r>
        <w:rPr>
          <w:color w:val="000000"/>
          <w:sz w:val="26"/>
          <w:szCs w:val="26"/>
        </w:rPr>
        <w:t xml:space="preserve">                                                          Козлов Ю.И.</w:t>
      </w:r>
    </w:p>
    <w:p w:rsidR="00FB6989" w:rsidRPr="00573D14" w:rsidRDefault="00FB6989" w:rsidP="00FB6989">
      <w:pPr>
        <w:rPr>
          <w:b/>
          <w:bCs/>
          <w:color w:val="000000"/>
          <w:sz w:val="28"/>
          <w:szCs w:val="28"/>
          <w:lang w:bidi="ru-RU"/>
        </w:rPr>
      </w:pPr>
    </w:p>
    <w:p w:rsidR="00AE5DA0" w:rsidRPr="000F5FA9" w:rsidRDefault="00AE5DA0" w:rsidP="004579C1">
      <w:pPr>
        <w:rPr>
          <w:sz w:val="26"/>
          <w:szCs w:val="26"/>
        </w:rPr>
      </w:pPr>
    </w:p>
    <w:sectPr w:rsidR="00AE5DA0" w:rsidRPr="000F5FA9" w:rsidSect="00CE28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FD" w:rsidRDefault="001614FD" w:rsidP="00681634">
      <w:r>
        <w:separator/>
      </w:r>
    </w:p>
  </w:endnote>
  <w:endnote w:type="continuationSeparator" w:id="0">
    <w:p w:rsidR="001614FD" w:rsidRDefault="001614FD" w:rsidP="0068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FD" w:rsidRDefault="001614FD" w:rsidP="00681634">
      <w:r>
        <w:separator/>
      </w:r>
    </w:p>
  </w:footnote>
  <w:footnote w:type="continuationSeparator" w:id="0">
    <w:p w:rsidR="001614FD" w:rsidRDefault="001614FD" w:rsidP="0068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B7" w:rsidRDefault="001614FD">
    <w:pPr>
      <w:pStyle w:val="a3"/>
      <w:jc w:val="center"/>
    </w:pPr>
  </w:p>
  <w:p w:rsidR="002F67B7" w:rsidRDefault="00161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3563234"/>
    <w:lvl w:ilvl="0" w:tplc="6EB6AFC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76"/>
    <w:rsid w:val="00002154"/>
    <w:rsid w:val="000137E8"/>
    <w:rsid w:val="000F04FA"/>
    <w:rsid w:val="000F4206"/>
    <w:rsid w:val="000F5FA9"/>
    <w:rsid w:val="001614FD"/>
    <w:rsid w:val="002240A4"/>
    <w:rsid w:val="00235A3B"/>
    <w:rsid w:val="00257FEC"/>
    <w:rsid w:val="00284BC5"/>
    <w:rsid w:val="002919AE"/>
    <w:rsid w:val="002F5440"/>
    <w:rsid w:val="003029DF"/>
    <w:rsid w:val="00323B07"/>
    <w:rsid w:val="003325A3"/>
    <w:rsid w:val="00417DC8"/>
    <w:rsid w:val="00455876"/>
    <w:rsid w:val="004579C1"/>
    <w:rsid w:val="00481765"/>
    <w:rsid w:val="004A3FBC"/>
    <w:rsid w:val="004B4B94"/>
    <w:rsid w:val="004B7342"/>
    <w:rsid w:val="00611066"/>
    <w:rsid w:val="0061160B"/>
    <w:rsid w:val="0065780D"/>
    <w:rsid w:val="00681634"/>
    <w:rsid w:val="0069035F"/>
    <w:rsid w:val="00693AFA"/>
    <w:rsid w:val="007608F8"/>
    <w:rsid w:val="00774F61"/>
    <w:rsid w:val="00777445"/>
    <w:rsid w:val="00794DF9"/>
    <w:rsid w:val="00823166"/>
    <w:rsid w:val="008260E2"/>
    <w:rsid w:val="008924FB"/>
    <w:rsid w:val="0090411B"/>
    <w:rsid w:val="00925294"/>
    <w:rsid w:val="009514F3"/>
    <w:rsid w:val="00970FBB"/>
    <w:rsid w:val="0099344A"/>
    <w:rsid w:val="00993489"/>
    <w:rsid w:val="00A3616A"/>
    <w:rsid w:val="00A7290C"/>
    <w:rsid w:val="00AE5DA0"/>
    <w:rsid w:val="00B11D8C"/>
    <w:rsid w:val="00B63D6A"/>
    <w:rsid w:val="00B76CD3"/>
    <w:rsid w:val="00BD37E4"/>
    <w:rsid w:val="00BE56EF"/>
    <w:rsid w:val="00BF3F68"/>
    <w:rsid w:val="00CE286B"/>
    <w:rsid w:val="00D4427F"/>
    <w:rsid w:val="00D80AC7"/>
    <w:rsid w:val="00DB784E"/>
    <w:rsid w:val="00DD5125"/>
    <w:rsid w:val="00E833A1"/>
    <w:rsid w:val="00E872D9"/>
    <w:rsid w:val="00EB5645"/>
    <w:rsid w:val="00EE1F8B"/>
    <w:rsid w:val="00EF4330"/>
    <w:rsid w:val="00F2224C"/>
    <w:rsid w:val="00FB6989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1D8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876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11D8C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B11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11D8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11D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1D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11D8C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11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11D8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11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trnsk.tars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2024-12-11T05:28:00Z</cp:lastPrinted>
  <dcterms:created xsi:type="dcterms:W3CDTF">2019-11-07T06:06:00Z</dcterms:created>
  <dcterms:modified xsi:type="dcterms:W3CDTF">2024-12-11T05:39:00Z</dcterms:modified>
</cp:coreProperties>
</file>