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8E" w:rsidRPr="00ED32B2" w:rsidRDefault="00BE108E" w:rsidP="00ED32B2">
      <w:pPr>
        <w:pStyle w:val="a3"/>
        <w:tabs>
          <w:tab w:val="left" w:pos="284"/>
          <w:tab w:val="left" w:pos="360"/>
        </w:tabs>
        <w:ind w:left="0"/>
        <w:rPr>
          <w:b/>
        </w:rPr>
      </w:pPr>
      <w:r w:rsidRPr="00ED32B2">
        <w:rPr>
          <w:b/>
        </w:rPr>
        <w:t>АДМИНИСТРАЦИЯ ЕКАТЕРИНИНСКОГО СЕЛЬСКОГО</w:t>
      </w:r>
      <w:r w:rsidR="00ED32B2">
        <w:rPr>
          <w:b/>
        </w:rPr>
        <w:t xml:space="preserve"> </w:t>
      </w:r>
      <w:r w:rsidRPr="00ED32B2">
        <w:rPr>
          <w:b/>
        </w:rPr>
        <w:t xml:space="preserve">ПОСЕЛЕНИЯ </w:t>
      </w:r>
    </w:p>
    <w:p w:rsidR="00BE108E" w:rsidRPr="00ED32B2" w:rsidRDefault="00BE108E" w:rsidP="00BE108E">
      <w:pPr>
        <w:pStyle w:val="a3"/>
        <w:tabs>
          <w:tab w:val="left" w:pos="360"/>
          <w:tab w:val="left" w:pos="1260"/>
        </w:tabs>
        <w:ind w:left="360"/>
        <w:jc w:val="center"/>
        <w:rPr>
          <w:b/>
        </w:rPr>
      </w:pPr>
      <w:r w:rsidRPr="00ED32B2">
        <w:rPr>
          <w:b/>
        </w:rPr>
        <w:t>ТАРСКОГО МУНИЦИПАЛЬНОГО РАЙОНА ОМСКОЙ ОБЛАСТИ</w:t>
      </w:r>
    </w:p>
    <w:p w:rsidR="00BE108E" w:rsidRDefault="00BE108E" w:rsidP="00BE108E">
      <w:pPr>
        <w:pStyle w:val="a3"/>
        <w:tabs>
          <w:tab w:val="left" w:pos="360"/>
          <w:tab w:val="left" w:pos="1260"/>
        </w:tabs>
        <w:ind w:left="360"/>
        <w:rPr>
          <w:b/>
          <w:bCs/>
        </w:rPr>
      </w:pPr>
    </w:p>
    <w:p w:rsidR="00BE108E" w:rsidRDefault="00BE108E" w:rsidP="00BE108E">
      <w:pPr>
        <w:pStyle w:val="a3"/>
        <w:tabs>
          <w:tab w:val="left" w:pos="360"/>
          <w:tab w:val="left" w:pos="1260"/>
        </w:tabs>
        <w:ind w:left="360"/>
        <w:rPr>
          <w:b/>
          <w:bCs/>
        </w:rPr>
      </w:pPr>
    </w:p>
    <w:p w:rsidR="00BE108E" w:rsidRDefault="00BE108E" w:rsidP="00BE108E">
      <w:pPr>
        <w:pStyle w:val="1"/>
        <w:jc w:val="center"/>
        <w:rPr>
          <w:b/>
          <w:bCs/>
        </w:rPr>
      </w:pPr>
      <w:r>
        <w:rPr>
          <w:b/>
          <w:bCs/>
        </w:rPr>
        <w:t>ПОСТАНОВЛЕНИЕ</w:t>
      </w:r>
      <w:r w:rsidR="00073F4B">
        <w:rPr>
          <w:b/>
          <w:bCs/>
        </w:rPr>
        <w:t xml:space="preserve"> </w:t>
      </w:r>
    </w:p>
    <w:p w:rsidR="00BE108E" w:rsidRDefault="00BE108E" w:rsidP="00BE108E">
      <w:pPr>
        <w:rPr>
          <w:sz w:val="28"/>
          <w:szCs w:val="28"/>
        </w:rPr>
      </w:pPr>
    </w:p>
    <w:p w:rsidR="00BE108E" w:rsidRPr="00BE108E" w:rsidRDefault="008D3AC4" w:rsidP="00BE108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9CA">
        <w:rPr>
          <w:sz w:val="28"/>
          <w:szCs w:val="28"/>
        </w:rPr>
        <w:t>24</w:t>
      </w:r>
      <w:r w:rsidR="00A733A0">
        <w:rPr>
          <w:sz w:val="28"/>
          <w:szCs w:val="28"/>
        </w:rPr>
        <w:t>»</w:t>
      </w:r>
      <w:r w:rsidR="000D5ED1">
        <w:rPr>
          <w:sz w:val="28"/>
          <w:szCs w:val="28"/>
        </w:rPr>
        <w:t xml:space="preserve"> </w:t>
      </w:r>
      <w:r w:rsidR="001549CA">
        <w:rPr>
          <w:sz w:val="28"/>
          <w:szCs w:val="28"/>
        </w:rPr>
        <w:t>сентября</w:t>
      </w:r>
      <w:r w:rsidR="000D5ED1">
        <w:rPr>
          <w:sz w:val="28"/>
          <w:szCs w:val="28"/>
        </w:rPr>
        <w:t xml:space="preserve"> </w:t>
      </w:r>
      <w:r w:rsidR="00A733A0">
        <w:rPr>
          <w:sz w:val="28"/>
          <w:szCs w:val="28"/>
        </w:rPr>
        <w:t>202</w:t>
      </w:r>
      <w:r w:rsidR="00831DFF">
        <w:rPr>
          <w:sz w:val="28"/>
          <w:szCs w:val="28"/>
        </w:rPr>
        <w:t>4</w:t>
      </w:r>
      <w:r w:rsidR="00A733A0">
        <w:rPr>
          <w:sz w:val="28"/>
          <w:szCs w:val="28"/>
        </w:rPr>
        <w:t xml:space="preserve"> года</w:t>
      </w:r>
      <w:r w:rsidR="00BE108E" w:rsidRPr="00BE108E">
        <w:rPr>
          <w:sz w:val="28"/>
          <w:szCs w:val="28"/>
        </w:rPr>
        <w:t xml:space="preserve">                                         </w:t>
      </w:r>
      <w:r w:rsidR="00422428">
        <w:rPr>
          <w:sz w:val="28"/>
          <w:szCs w:val="28"/>
        </w:rPr>
        <w:t xml:space="preserve">                            </w:t>
      </w:r>
      <w:r w:rsidR="00ED32B2">
        <w:rPr>
          <w:sz w:val="28"/>
          <w:szCs w:val="28"/>
        </w:rPr>
        <w:t xml:space="preserve">        № </w:t>
      </w:r>
      <w:r w:rsidR="001549CA">
        <w:rPr>
          <w:sz w:val="28"/>
          <w:szCs w:val="28"/>
        </w:rPr>
        <w:t>55</w:t>
      </w:r>
    </w:p>
    <w:p w:rsidR="00BE108E" w:rsidRDefault="00BE108E" w:rsidP="00BE108E">
      <w:pPr>
        <w:jc w:val="center"/>
        <w:rPr>
          <w:sz w:val="28"/>
          <w:szCs w:val="28"/>
        </w:rPr>
      </w:pPr>
    </w:p>
    <w:p w:rsidR="00BE108E" w:rsidRDefault="00BE108E" w:rsidP="00BE108E">
      <w:pPr>
        <w:pStyle w:val="a3"/>
        <w:tabs>
          <w:tab w:val="left" w:pos="360"/>
          <w:tab w:val="left" w:pos="1260"/>
        </w:tabs>
        <w:ind w:left="360"/>
        <w:jc w:val="center"/>
        <w:rPr>
          <w:b/>
          <w:bCs/>
        </w:rPr>
      </w:pPr>
    </w:p>
    <w:p w:rsidR="0059661E" w:rsidRDefault="00BE108E" w:rsidP="00BE108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927D54">
        <w:rPr>
          <w:color w:val="000000"/>
          <w:sz w:val="28"/>
          <w:szCs w:val="28"/>
        </w:rPr>
        <w:t xml:space="preserve">О мерах по обеспечению пожарной безопасности </w:t>
      </w:r>
    </w:p>
    <w:p w:rsidR="0059661E" w:rsidRDefault="00BE108E" w:rsidP="00BE108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927D54">
        <w:rPr>
          <w:color w:val="000000"/>
          <w:sz w:val="28"/>
          <w:szCs w:val="28"/>
        </w:rPr>
        <w:t xml:space="preserve">в населенных пунктах </w:t>
      </w:r>
      <w:r>
        <w:rPr>
          <w:sz w:val="28"/>
          <w:szCs w:val="28"/>
        </w:rPr>
        <w:t>Екатерининского</w:t>
      </w:r>
      <w:r w:rsidRPr="00927D54">
        <w:rPr>
          <w:sz w:val="28"/>
          <w:szCs w:val="28"/>
        </w:rPr>
        <w:t xml:space="preserve"> сельского поселения</w:t>
      </w:r>
      <w:r w:rsidRPr="00927D54">
        <w:rPr>
          <w:color w:val="000000"/>
          <w:sz w:val="28"/>
          <w:szCs w:val="28"/>
        </w:rPr>
        <w:t xml:space="preserve">  </w:t>
      </w:r>
    </w:p>
    <w:p w:rsidR="0059661E" w:rsidRDefault="00BE108E" w:rsidP="00BE108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927D54">
        <w:rPr>
          <w:color w:val="000000"/>
          <w:sz w:val="28"/>
          <w:szCs w:val="28"/>
        </w:rPr>
        <w:t xml:space="preserve">Тарского муниципального района Омской области </w:t>
      </w:r>
    </w:p>
    <w:p w:rsidR="00BE108E" w:rsidRPr="00927D54" w:rsidRDefault="00BE108E" w:rsidP="00BE108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927D54">
        <w:rPr>
          <w:color w:val="000000"/>
          <w:sz w:val="28"/>
          <w:szCs w:val="28"/>
        </w:rPr>
        <w:t xml:space="preserve">в осенне-зимний пожароопасный период </w:t>
      </w:r>
      <w:r w:rsidR="00A733A0">
        <w:rPr>
          <w:color w:val="000000"/>
          <w:sz w:val="28"/>
          <w:szCs w:val="28"/>
        </w:rPr>
        <w:t>202</w:t>
      </w:r>
      <w:r w:rsidR="00831DFF">
        <w:rPr>
          <w:color w:val="000000"/>
          <w:sz w:val="28"/>
          <w:szCs w:val="28"/>
        </w:rPr>
        <w:t>4</w:t>
      </w:r>
      <w:r w:rsidR="00A733A0">
        <w:rPr>
          <w:color w:val="000000"/>
          <w:sz w:val="28"/>
          <w:szCs w:val="28"/>
        </w:rPr>
        <w:t>-202</w:t>
      </w:r>
      <w:r w:rsidR="00831DFF">
        <w:rPr>
          <w:color w:val="000000"/>
          <w:sz w:val="28"/>
          <w:szCs w:val="28"/>
        </w:rPr>
        <w:t>5</w:t>
      </w:r>
      <w:r w:rsidR="0059661E">
        <w:rPr>
          <w:color w:val="000000"/>
          <w:sz w:val="28"/>
          <w:szCs w:val="28"/>
        </w:rPr>
        <w:t xml:space="preserve"> год</w:t>
      </w:r>
      <w:r w:rsidR="00A733A0">
        <w:rPr>
          <w:color w:val="000000"/>
          <w:sz w:val="28"/>
          <w:szCs w:val="28"/>
        </w:rPr>
        <w:t>а</w:t>
      </w:r>
    </w:p>
    <w:p w:rsidR="00BE108E" w:rsidRDefault="00BE108E" w:rsidP="00BE108E">
      <w:pPr>
        <w:widowControl/>
        <w:shd w:val="clear" w:color="auto" w:fill="FFFFFF"/>
        <w:rPr>
          <w:sz w:val="24"/>
          <w:szCs w:val="24"/>
        </w:rPr>
      </w:pPr>
    </w:p>
    <w:p w:rsidR="00BE108E" w:rsidRDefault="00BE108E" w:rsidP="00BE108E">
      <w:pPr>
        <w:widowControl/>
        <w:shd w:val="clear" w:color="auto" w:fill="FFFFFF"/>
        <w:rPr>
          <w:sz w:val="24"/>
          <w:szCs w:val="24"/>
        </w:rPr>
      </w:pPr>
    </w:p>
    <w:p w:rsidR="00BE108E" w:rsidRPr="0091422F" w:rsidRDefault="00BE108E" w:rsidP="00BE108E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proofErr w:type="gramStart"/>
      <w:r w:rsidRPr="0091422F">
        <w:rPr>
          <w:color w:val="000000"/>
          <w:sz w:val="28"/>
          <w:szCs w:val="28"/>
        </w:rPr>
        <w:t xml:space="preserve">В целях осуществления неотложных мер по предупреждению и ликвидации возможных последствий чрезвычайных ситуаций, связанных с пожарами, обеспечению пожарной безопасности на территории </w:t>
      </w:r>
      <w:r>
        <w:rPr>
          <w:sz w:val="28"/>
          <w:szCs w:val="28"/>
        </w:rPr>
        <w:t>Екатерининского</w:t>
      </w:r>
      <w:r w:rsidRPr="00177FD5">
        <w:rPr>
          <w:sz w:val="28"/>
          <w:szCs w:val="28"/>
        </w:rPr>
        <w:t xml:space="preserve"> сельского поселения</w:t>
      </w:r>
      <w:r w:rsidRPr="00177FD5">
        <w:rPr>
          <w:color w:val="000000"/>
          <w:sz w:val="28"/>
          <w:szCs w:val="28"/>
        </w:rPr>
        <w:t xml:space="preserve">  Тарского муниципального района в осенне-зимний пожароопасный</w:t>
      </w:r>
      <w:r w:rsidRPr="0091422F">
        <w:rPr>
          <w:color w:val="000000"/>
          <w:sz w:val="28"/>
          <w:szCs w:val="28"/>
        </w:rPr>
        <w:t xml:space="preserve"> период </w:t>
      </w:r>
      <w:r w:rsidR="00A733A0">
        <w:rPr>
          <w:color w:val="000000"/>
          <w:sz w:val="28"/>
          <w:szCs w:val="28"/>
        </w:rPr>
        <w:t>202</w:t>
      </w:r>
      <w:r w:rsidR="00831DFF">
        <w:rPr>
          <w:color w:val="000000"/>
          <w:sz w:val="28"/>
          <w:szCs w:val="28"/>
        </w:rPr>
        <w:t>4</w:t>
      </w:r>
      <w:r w:rsidR="00ED32B2">
        <w:rPr>
          <w:color w:val="000000"/>
          <w:sz w:val="28"/>
          <w:szCs w:val="28"/>
        </w:rPr>
        <w:t>-202</w:t>
      </w:r>
      <w:r w:rsidR="00831DFF">
        <w:rPr>
          <w:color w:val="000000"/>
          <w:sz w:val="28"/>
          <w:szCs w:val="28"/>
        </w:rPr>
        <w:t>5</w:t>
      </w:r>
      <w:r w:rsidRPr="0091422F">
        <w:rPr>
          <w:color w:val="000000"/>
          <w:sz w:val="28"/>
          <w:szCs w:val="28"/>
        </w:rPr>
        <w:t xml:space="preserve"> год</w:t>
      </w:r>
      <w:r w:rsidR="00A733A0">
        <w:rPr>
          <w:color w:val="000000"/>
          <w:sz w:val="28"/>
          <w:szCs w:val="28"/>
        </w:rPr>
        <w:t>а</w:t>
      </w:r>
      <w:r w:rsidRPr="0091422F">
        <w:rPr>
          <w:color w:val="000000"/>
          <w:sz w:val="28"/>
          <w:szCs w:val="28"/>
        </w:rPr>
        <w:t xml:space="preserve">, на основании п.п. 7, 21 ст. 17 Федерального Закона от 6 октября 2003 года </w:t>
      </w:r>
      <w:r w:rsidR="00044EB9" w:rsidRPr="0091422F">
        <w:rPr>
          <w:color w:val="000000"/>
          <w:sz w:val="28"/>
          <w:szCs w:val="28"/>
        </w:rPr>
        <w:t>№</w:t>
      </w:r>
      <w:r w:rsidR="00044EB9">
        <w:rPr>
          <w:color w:val="000000"/>
          <w:sz w:val="28"/>
          <w:szCs w:val="28"/>
        </w:rPr>
        <w:t xml:space="preserve"> </w:t>
      </w:r>
      <w:r w:rsidR="00044EB9" w:rsidRPr="0091422F">
        <w:rPr>
          <w:color w:val="000000"/>
          <w:sz w:val="28"/>
          <w:szCs w:val="28"/>
        </w:rPr>
        <w:t xml:space="preserve">131-Ф3 </w:t>
      </w:r>
      <w:r w:rsidRPr="0091422F">
        <w:rPr>
          <w:color w:val="000000"/>
          <w:sz w:val="28"/>
          <w:szCs w:val="28"/>
        </w:rPr>
        <w:t xml:space="preserve">«Об основных принципах организации местного самоуправления в Российской Федерации», </w:t>
      </w:r>
      <w:r w:rsidRPr="0091422F">
        <w:rPr>
          <w:sz w:val="28"/>
          <w:szCs w:val="28"/>
        </w:rPr>
        <w:t xml:space="preserve">Уставом </w:t>
      </w:r>
      <w:r w:rsidR="00642EBC">
        <w:rPr>
          <w:sz w:val="28"/>
          <w:szCs w:val="28"/>
        </w:rPr>
        <w:t>Екатерининского</w:t>
      </w:r>
      <w:proofErr w:type="gramEnd"/>
      <w:r w:rsidRPr="0091422F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91422F">
        <w:rPr>
          <w:color w:val="000000"/>
          <w:sz w:val="28"/>
          <w:szCs w:val="28"/>
        </w:rPr>
        <w:t>,</w:t>
      </w:r>
      <w:r w:rsidRPr="0091422F">
        <w:rPr>
          <w:spacing w:val="-1"/>
          <w:sz w:val="28"/>
          <w:szCs w:val="28"/>
        </w:rPr>
        <w:t xml:space="preserve"> Администрация </w:t>
      </w:r>
      <w:r w:rsidR="00642EBC">
        <w:rPr>
          <w:spacing w:val="-1"/>
          <w:sz w:val="28"/>
          <w:szCs w:val="28"/>
        </w:rPr>
        <w:t>Екатерининского</w:t>
      </w:r>
      <w:r w:rsidRPr="0091422F">
        <w:rPr>
          <w:spacing w:val="-1"/>
          <w:sz w:val="28"/>
          <w:szCs w:val="28"/>
        </w:rPr>
        <w:t xml:space="preserve"> сельского поселения Тарского муниципального района  </w:t>
      </w:r>
      <w:r w:rsidRPr="0091422F">
        <w:rPr>
          <w:spacing w:val="-3"/>
          <w:sz w:val="28"/>
          <w:szCs w:val="28"/>
        </w:rPr>
        <w:t>ПОСТАНОВЛЯЕТ:</w:t>
      </w:r>
    </w:p>
    <w:p w:rsidR="00BE108E" w:rsidRPr="0091422F" w:rsidRDefault="00BE108E" w:rsidP="00BE108E">
      <w:pPr>
        <w:widowControl/>
        <w:shd w:val="clear" w:color="auto" w:fill="FFFFFF"/>
        <w:rPr>
          <w:sz w:val="28"/>
          <w:szCs w:val="28"/>
        </w:rPr>
      </w:pPr>
    </w:p>
    <w:p w:rsidR="00BE108E" w:rsidRPr="0091422F" w:rsidRDefault="00BE108E" w:rsidP="00BE108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91422F">
        <w:rPr>
          <w:color w:val="000000"/>
          <w:sz w:val="28"/>
          <w:szCs w:val="28"/>
        </w:rPr>
        <w:t xml:space="preserve">1.Утвердить Комплексный план организационно-технических </w:t>
      </w:r>
      <w:r>
        <w:rPr>
          <w:color w:val="000000"/>
          <w:sz w:val="28"/>
          <w:szCs w:val="28"/>
        </w:rPr>
        <w:t xml:space="preserve">и профилактических </w:t>
      </w:r>
      <w:r w:rsidRPr="0091422F">
        <w:rPr>
          <w:color w:val="000000"/>
          <w:sz w:val="28"/>
          <w:szCs w:val="28"/>
        </w:rPr>
        <w:t xml:space="preserve">мероприятий </w:t>
      </w:r>
      <w:r w:rsidR="00642EBC">
        <w:rPr>
          <w:sz w:val="28"/>
          <w:szCs w:val="28"/>
        </w:rPr>
        <w:t>Екатерининского</w:t>
      </w:r>
      <w:r w:rsidRPr="00177FD5">
        <w:rPr>
          <w:sz w:val="28"/>
          <w:szCs w:val="28"/>
        </w:rPr>
        <w:t xml:space="preserve"> сельского поселения</w:t>
      </w:r>
      <w:r w:rsidRPr="00A72A45">
        <w:rPr>
          <w:b/>
          <w:bCs/>
          <w:color w:val="000000"/>
          <w:sz w:val="28"/>
          <w:szCs w:val="28"/>
        </w:rPr>
        <w:t xml:space="preserve">  </w:t>
      </w:r>
      <w:r w:rsidRPr="0091422F">
        <w:rPr>
          <w:color w:val="000000"/>
          <w:sz w:val="28"/>
          <w:szCs w:val="28"/>
        </w:rPr>
        <w:t xml:space="preserve">Тарского муниципального района Омской области по предупреждению и ликвидации чрезвычайных ситуаций, связанных с бытовыми и природными пожарами в осенне-зимний пожароопасный период </w:t>
      </w:r>
      <w:r w:rsidR="00A733A0">
        <w:rPr>
          <w:color w:val="000000"/>
          <w:sz w:val="28"/>
          <w:szCs w:val="28"/>
        </w:rPr>
        <w:t>202</w:t>
      </w:r>
      <w:r w:rsidR="00831DFF">
        <w:rPr>
          <w:color w:val="000000"/>
          <w:sz w:val="28"/>
          <w:szCs w:val="28"/>
        </w:rPr>
        <w:t>4</w:t>
      </w:r>
      <w:r w:rsidR="00ED32B2">
        <w:rPr>
          <w:color w:val="000000"/>
          <w:sz w:val="28"/>
          <w:szCs w:val="28"/>
        </w:rPr>
        <w:t>-202</w:t>
      </w:r>
      <w:r w:rsidR="00831DFF">
        <w:rPr>
          <w:color w:val="000000"/>
          <w:sz w:val="28"/>
          <w:szCs w:val="28"/>
        </w:rPr>
        <w:t>5</w:t>
      </w:r>
      <w:r w:rsidRPr="0091422F">
        <w:rPr>
          <w:color w:val="000000"/>
          <w:sz w:val="28"/>
          <w:szCs w:val="28"/>
        </w:rPr>
        <w:t xml:space="preserve"> год</w:t>
      </w:r>
      <w:r w:rsidR="003672D5">
        <w:rPr>
          <w:color w:val="000000"/>
          <w:sz w:val="28"/>
          <w:szCs w:val="28"/>
        </w:rPr>
        <w:t>ов</w:t>
      </w:r>
      <w:r w:rsidRPr="0091422F">
        <w:rPr>
          <w:color w:val="000000"/>
          <w:sz w:val="28"/>
          <w:szCs w:val="28"/>
        </w:rPr>
        <w:t xml:space="preserve"> (приложение </w:t>
      </w:r>
      <w:r w:rsidR="00044EB9">
        <w:rPr>
          <w:color w:val="000000"/>
          <w:sz w:val="28"/>
          <w:szCs w:val="28"/>
        </w:rPr>
        <w:t>1</w:t>
      </w:r>
      <w:r w:rsidRPr="0091422F">
        <w:rPr>
          <w:color w:val="000000"/>
          <w:sz w:val="28"/>
          <w:szCs w:val="28"/>
        </w:rPr>
        <w:t>).</w:t>
      </w:r>
    </w:p>
    <w:p w:rsidR="00BE108E" w:rsidRDefault="00BE108E" w:rsidP="00BE108E">
      <w:pPr>
        <w:ind w:firstLine="709"/>
        <w:jc w:val="both"/>
        <w:rPr>
          <w:color w:val="000000"/>
          <w:sz w:val="28"/>
          <w:szCs w:val="28"/>
        </w:rPr>
      </w:pPr>
    </w:p>
    <w:p w:rsidR="00BE108E" w:rsidRDefault="00BE108E" w:rsidP="00BE108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1422F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 Утвердить схему обмена информацией на </w:t>
      </w:r>
      <w:r w:rsidRPr="0091422F">
        <w:rPr>
          <w:color w:val="000000"/>
          <w:sz w:val="28"/>
          <w:szCs w:val="28"/>
        </w:rPr>
        <w:t xml:space="preserve">осенне-зимний пожароопасный период </w:t>
      </w:r>
      <w:r w:rsidR="00A733A0">
        <w:rPr>
          <w:color w:val="000000"/>
          <w:sz w:val="28"/>
          <w:szCs w:val="28"/>
        </w:rPr>
        <w:t>202</w:t>
      </w:r>
      <w:r w:rsidR="00831DFF">
        <w:rPr>
          <w:color w:val="000000"/>
          <w:sz w:val="28"/>
          <w:szCs w:val="28"/>
        </w:rPr>
        <w:t>4</w:t>
      </w:r>
      <w:r w:rsidR="00ED32B2">
        <w:rPr>
          <w:color w:val="000000"/>
          <w:sz w:val="28"/>
          <w:szCs w:val="28"/>
        </w:rPr>
        <w:t>-202</w:t>
      </w:r>
      <w:r w:rsidR="00831DFF">
        <w:rPr>
          <w:color w:val="000000"/>
          <w:sz w:val="28"/>
          <w:szCs w:val="28"/>
        </w:rPr>
        <w:t>5</w:t>
      </w:r>
      <w:r w:rsidRPr="0091422F">
        <w:rPr>
          <w:color w:val="000000"/>
          <w:sz w:val="28"/>
          <w:szCs w:val="28"/>
        </w:rPr>
        <w:t xml:space="preserve"> год</w:t>
      </w:r>
      <w:r w:rsidR="00A733A0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(приложение 2).</w:t>
      </w:r>
      <w:r w:rsidRPr="00CC3AED">
        <w:rPr>
          <w:sz w:val="28"/>
          <w:szCs w:val="28"/>
        </w:rPr>
        <w:t xml:space="preserve"> </w:t>
      </w:r>
    </w:p>
    <w:p w:rsidR="00BE108E" w:rsidRDefault="00BE108E" w:rsidP="00BE108E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E108E" w:rsidRDefault="00BE108E" w:rsidP="00BE108E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1422F">
        <w:rPr>
          <w:color w:val="000000"/>
          <w:sz w:val="28"/>
          <w:szCs w:val="28"/>
        </w:rPr>
        <w:t xml:space="preserve"> Для выполнения мероприятий и работ по предупреждению и ликвидации</w:t>
      </w:r>
      <w:r>
        <w:rPr>
          <w:color w:val="000000"/>
          <w:sz w:val="28"/>
          <w:szCs w:val="28"/>
        </w:rPr>
        <w:t xml:space="preserve"> пожаров, для оперативного руководства работой по пожарной безопасности в населенных пунктах создать  комиссию в следующем составе:</w:t>
      </w:r>
    </w:p>
    <w:p w:rsidR="00BE108E" w:rsidRDefault="00BE108E" w:rsidP="00BE108E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18"/>
        <w:gridCol w:w="284"/>
        <w:gridCol w:w="6804"/>
      </w:tblGrid>
      <w:tr w:rsidR="00BE108E" w:rsidTr="00F05BD3">
        <w:tc>
          <w:tcPr>
            <w:tcW w:w="2518" w:type="dxa"/>
          </w:tcPr>
          <w:p w:rsidR="00BE108E" w:rsidRDefault="00ED32B2" w:rsidP="00A52CD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Ю.И.</w:t>
            </w:r>
          </w:p>
        </w:tc>
        <w:tc>
          <w:tcPr>
            <w:tcW w:w="284" w:type="dxa"/>
          </w:tcPr>
          <w:p w:rsidR="00BE108E" w:rsidRDefault="00BE108E" w:rsidP="00A52CD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E108E" w:rsidRDefault="005623C9" w:rsidP="00A52CD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E108E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Екатерининского</w:t>
            </w:r>
            <w:r w:rsidR="00BE108E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BE108E" w:rsidTr="00F05BD3">
        <w:trPr>
          <w:trHeight w:val="336"/>
        </w:trPr>
        <w:tc>
          <w:tcPr>
            <w:tcW w:w="2518" w:type="dxa"/>
          </w:tcPr>
          <w:p w:rsidR="00BE108E" w:rsidRDefault="009E204B" w:rsidP="00A52CD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Шеков Е.А.</w:t>
            </w:r>
          </w:p>
        </w:tc>
        <w:tc>
          <w:tcPr>
            <w:tcW w:w="284" w:type="dxa"/>
          </w:tcPr>
          <w:p w:rsidR="00BE108E" w:rsidRDefault="00BE108E" w:rsidP="00A52CD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E108E" w:rsidRDefault="00BE108E" w:rsidP="00A52CD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ОНД Тарского района (по согласованию);</w:t>
            </w:r>
          </w:p>
        </w:tc>
      </w:tr>
      <w:tr w:rsidR="00BE108E" w:rsidTr="00C6798B">
        <w:trPr>
          <w:trHeight w:val="425"/>
        </w:trPr>
        <w:tc>
          <w:tcPr>
            <w:tcW w:w="2518" w:type="dxa"/>
          </w:tcPr>
          <w:p w:rsidR="00BE108E" w:rsidRDefault="005623C9" w:rsidP="00A52C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Елкин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84" w:type="dxa"/>
          </w:tcPr>
          <w:p w:rsidR="00BE108E" w:rsidRDefault="00BE108E" w:rsidP="00A5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E108E" w:rsidRPr="00344224" w:rsidRDefault="00BE108E" w:rsidP="00D06D2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внештатный </w:t>
            </w:r>
            <w:r w:rsidRPr="00344224">
              <w:rPr>
                <w:color w:val="000000"/>
                <w:spacing w:val="-1"/>
                <w:sz w:val="28"/>
                <w:szCs w:val="28"/>
              </w:rPr>
              <w:t xml:space="preserve"> инспектор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по пожарной безопасности 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BE108E" w:rsidTr="00F05BD3">
        <w:tc>
          <w:tcPr>
            <w:tcW w:w="2518" w:type="dxa"/>
          </w:tcPr>
          <w:p w:rsidR="00BE108E" w:rsidRDefault="0059661E" w:rsidP="00A52C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284" w:type="dxa"/>
          </w:tcPr>
          <w:p w:rsidR="00BE108E" w:rsidRDefault="00BE108E" w:rsidP="00A5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E108E" w:rsidRDefault="00EC1D44" w:rsidP="00D06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Екатерининского сельского поселения </w:t>
            </w:r>
            <w:r>
              <w:rPr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BE108E" w:rsidTr="00F05BD3">
        <w:tc>
          <w:tcPr>
            <w:tcW w:w="2518" w:type="dxa"/>
          </w:tcPr>
          <w:p w:rsidR="00BE108E" w:rsidRDefault="00831DFF" w:rsidP="00A52C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 С.Э</w:t>
            </w:r>
            <w:r w:rsidR="005623C9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BE108E" w:rsidRDefault="00BE108E" w:rsidP="00A5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E108E" w:rsidRDefault="006114CF" w:rsidP="00D06D2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BE108E">
              <w:rPr>
                <w:sz w:val="28"/>
                <w:szCs w:val="28"/>
              </w:rPr>
              <w:t xml:space="preserve"> специалист Администрации;</w:t>
            </w:r>
          </w:p>
        </w:tc>
      </w:tr>
      <w:tr w:rsidR="00BE108E" w:rsidTr="00F05BD3">
        <w:tc>
          <w:tcPr>
            <w:tcW w:w="2518" w:type="dxa"/>
          </w:tcPr>
          <w:p w:rsidR="00BE108E" w:rsidRDefault="00D06D25" w:rsidP="00A52CD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Алешкевич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84" w:type="dxa"/>
          </w:tcPr>
          <w:p w:rsidR="00BE108E" w:rsidRDefault="00BE108E" w:rsidP="00A5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E108E" w:rsidRDefault="00D06D25" w:rsidP="00D06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БУППС «Екатерининское» </w:t>
            </w:r>
            <w:r w:rsidR="00BE108E">
              <w:rPr>
                <w:sz w:val="28"/>
                <w:szCs w:val="28"/>
              </w:rPr>
              <w:t>(по согласованию);</w:t>
            </w:r>
          </w:p>
        </w:tc>
      </w:tr>
      <w:tr w:rsidR="00BE108E" w:rsidTr="00F05BD3">
        <w:trPr>
          <w:trHeight w:val="191"/>
        </w:trPr>
        <w:tc>
          <w:tcPr>
            <w:tcW w:w="2518" w:type="dxa"/>
          </w:tcPr>
          <w:p w:rsidR="00BE108E" w:rsidRPr="00013C96" w:rsidRDefault="00F05BD3" w:rsidP="00A5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 С.С.</w:t>
            </w:r>
          </w:p>
        </w:tc>
        <w:tc>
          <w:tcPr>
            <w:tcW w:w="284" w:type="dxa"/>
          </w:tcPr>
          <w:p w:rsidR="00BE108E" w:rsidRPr="00013C96" w:rsidRDefault="00BE108E" w:rsidP="00A52CD8">
            <w:pPr>
              <w:jc w:val="center"/>
              <w:rPr>
                <w:sz w:val="28"/>
                <w:szCs w:val="28"/>
              </w:rPr>
            </w:pPr>
            <w:r w:rsidRPr="00013C96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E108E" w:rsidRPr="00013C96" w:rsidRDefault="00F05BD3" w:rsidP="00D06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BE108E" w:rsidRPr="00013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Екатерининской врачебной амбулаторией</w:t>
            </w:r>
            <w:r w:rsidR="00BE108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BE108E" w:rsidRDefault="00BE108E" w:rsidP="00BE108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BE108E" w:rsidRDefault="00BE108E" w:rsidP="00BE108E">
      <w:pPr>
        <w:tabs>
          <w:tab w:val="num" w:pos="141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</w:t>
      </w:r>
    </w:p>
    <w:p w:rsidR="00BE108E" w:rsidRDefault="00BE108E" w:rsidP="00BE108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BE108E" w:rsidRDefault="00BE108E" w:rsidP="00BE108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BE108E" w:rsidRDefault="00BE108E" w:rsidP="00BE108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BE108E" w:rsidRDefault="00F955F8" w:rsidP="00BE108E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 w:rsidR="00F955F8" w:rsidRDefault="00F955F8" w:rsidP="00BE108E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</w:t>
      </w:r>
      <w:r w:rsidR="00ED32B2">
        <w:rPr>
          <w:sz w:val="28"/>
          <w:szCs w:val="28"/>
        </w:rPr>
        <w:t>Ю.И. Козлов</w:t>
      </w:r>
    </w:p>
    <w:p w:rsidR="00BE108E" w:rsidRDefault="00BE108E" w:rsidP="00BE108E">
      <w:pPr>
        <w:tabs>
          <w:tab w:val="left" w:pos="3021"/>
        </w:tabs>
        <w:jc w:val="both"/>
        <w:rPr>
          <w:sz w:val="28"/>
          <w:szCs w:val="28"/>
        </w:rPr>
      </w:pPr>
    </w:p>
    <w:p w:rsidR="00BE108E" w:rsidRDefault="00BE108E" w:rsidP="00BE108E">
      <w:pPr>
        <w:tabs>
          <w:tab w:val="left" w:pos="3021"/>
        </w:tabs>
        <w:jc w:val="both"/>
        <w:rPr>
          <w:sz w:val="28"/>
          <w:szCs w:val="28"/>
        </w:rPr>
        <w:sectPr w:rsidR="00BE108E" w:rsidSect="00ED32B2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44EB9" w:rsidRDefault="00BE108E" w:rsidP="00BE108E">
      <w:pPr>
        <w:shd w:val="clear" w:color="auto" w:fill="FFFFFF"/>
        <w:spacing w:line="226" w:lineRule="exact"/>
        <w:ind w:left="5557"/>
        <w:jc w:val="right"/>
        <w:rPr>
          <w:color w:val="000000"/>
          <w:spacing w:val="-3"/>
          <w:sz w:val="24"/>
          <w:szCs w:val="24"/>
        </w:rPr>
      </w:pPr>
      <w:r w:rsidRPr="003902F4">
        <w:rPr>
          <w:color w:val="000000"/>
          <w:spacing w:val="-3"/>
          <w:sz w:val="24"/>
          <w:szCs w:val="24"/>
        </w:rPr>
        <w:lastRenderedPageBreak/>
        <w:t>Приложение</w:t>
      </w:r>
      <w:r w:rsidR="00044EB9">
        <w:rPr>
          <w:color w:val="000000"/>
          <w:spacing w:val="-3"/>
          <w:sz w:val="24"/>
          <w:szCs w:val="24"/>
        </w:rPr>
        <w:t xml:space="preserve"> 1</w:t>
      </w:r>
    </w:p>
    <w:p w:rsidR="00044EB9" w:rsidRPr="00F86AC2" w:rsidRDefault="00044EB9" w:rsidP="00044EB9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F86AC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44EB9" w:rsidRPr="00F86AC2" w:rsidRDefault="00044EB9" w:rsidP="00044EB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Екатерининского сельского поселения</w:t>
      </w:r>
    </w:p>
    <w:p w:rsidR="00044EB9" w:rsidRPr="00F86AC2" w:rsidRDefault="00044EB9" w:rsidP="00044EB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                                                 от </w:t>
      </w:r>
      <w:r w:rsidR="001549CA">
        <w:rPr>
          <w:rFonts w:ascii="Times New Roman" w:hAnsi="Times New Roman"/>
          <w:sz w:val="24"/>
          <w:szCs w:val="24"/>
        </w:rPr>
        <w:t>24.09.2024</w:t>
      </w:r>
      <w:r w:rsidRPr="00F86AC2">
        <w:rPr>
          <w:rFonts w:ascii="Times New Roman" w:hAnsi="Times New Roman"/>
          <w:sz w:val="24"/>
          <w:szCs w:val="24"/>
        </w:rPr>
        <w:t xml:space="preserve"> № </w:t>
      </w:r>
      <w:r w:rsidR="001549CA">
        <w:rPr>
          <w:rFonts w:ascii="Times New Roman" w:hAnsi="Times New Roman"/>
          <w:sz w:val="24"/>
          <w:szCs w:val="24"/>
        </w:rPr>
        <w:t>55</w:t>
      </w:r>
    </w:p>
    <w:p w:rsidR="00BE108E" w:rsidRDefault="00D328DC" w:rsidP="00BE108E">
      <w:pPr>
        <w:shd w:val="clear" w:color="auto" w:fill="FFFFFF"/>
        <w:spacing w:line="226" w:lineRule="exact"/>
        <w:ind w:left="5557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</w:p>
    <w:p w:rsidR="00044EB9" w:rsidRDefault="00044EB9" w:rsidP="00BE108E">
      <w:pPr>
        <w:shd w:val="clear" w:color="auto" w:fill="FFFFFF"/>
        <w:spacing w:line="226" w:lineRule="exact"/>
        <w:ind w:left="5557"/>
        <w:jc w:val="right"/>
        <w:rPr>
          <w:color w:val="000000"/>
          <w:spacing w:val="-3"/>
          <w:sz w:val="24"/>
          <w:szCs w:val="24"/>
        </w:rPr>
      </w:pPr>
    </w:p>
    <w:p w:rsidR="00BE108E" w:rsidRPr="003902F4" w:rsidRDefault="00BE108E" w:rsidP="00BE108E">
      <w:pPr>
        <w:shd w:val="clear" w:color="auto" w:fill="FFFFFF"/>
        <w:spacing w:line="226" w:lineRule="exact"/>
        <w:jc w:val="center"/>
        <w:rPr>
          <w:sz w:val="24"/>
          <w:szCs w:val="24"/>
        </w:rPr>
      </w:pPr>
      <w:r w:rsidRPr="003902F4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3902F4">
        <w:rPr>
          <w:b/>
          <w:bCs/>
          <w:color w:val="000000"/>
          <w:sz w:val="24"/>
          <w:szCs w:val="24"/>
        </w:rPr>
        <w:t>Комплексный план</w:t>
      </w:r>
    </w:p>
    <w:p w:rsidR="00BE108E" w:rsidRPr="003902F4" w:rsidRDefault="00BE108E" w:rsidP="00BE108E">
      <w:pPr>
        <w:shd w:val="clear" w:color="auto" w:fill="FFFFFF"/>
        <w:spacing w:line="226" w:lineRule="exact"/>
        <w:jc w:val="center"/>
        <w:rPr>
          <w:sz w:val="24"/>
          <w:szCs w:val="24"/>
        </w:rPr>
      </w:pPr>
      <w:r w:rsidRPr="003902F4">
        <w:rPr>
          <w:b/>
          <w:bCs/>
          <w:color w:val="000000"/>
          <w:spacing w:val="1"/>
          <w:sz w:val="24"/>
          <w:szCs w:val="24"/>
        </w:rPr>
        <w:t xml:space="preserve">организационно-технических </w:t>
      </w:r>
      <w:r>
        <w:rPr>
          <w:b/>
          <w:bCs/>
          <w:color w:val="000000"/>
          <w:spacing w:val="1"/>
          <w:sz w:val="24"/>
          <w:szCs w:val="24"/>
        </w:rPr>
        <w:t xml:space="preserve"> и профилактических </w:t>
      </w:r>
      <w:r w:rsidRPr="003902F4">
        <w:rPr>
          <w:b/>
          <w:bCs/>
          <w:color w:val="000000"/>
          <w:spacing w:val="1"/>
          <w:sz w:val="24"/>
          <w:szCs w:val="24"/>
        </w:rPr>
        <w:t xml:space="preserve">мероприятий </w:t>
      </w:r>
      <w:r w:rsidR="00F955F8">
        <w:rPr>
          <w:b/>
          <w:bCs/>
          <w:color w:val="000000"/>
          <w:spacing w:val="1"/>
          <w:sz w:val="24"/>
          <w:szCs w:val="24"/>
        </w:rPr>
        <w:t>Екатерининского</w:t>
      </w:r>
      <w:r w:rsidRPr="003902F4">
        <w:rPr>
          <w:b/>
          <w:bCs/>
          <w:color w:val="000000"/>
          <w:spacing w:val="1"/>
          <w:sz w:val="24"/>
          <w:szCs w:val="24"/>
        </w:rPr>
        <w:t xml:space="preserve"> сельского поселения Тарского муниципального района Омской области по предупреждению и ликвидации чрезвычайных ситуаций, связ</w:t>
      </w:r>
      <w:r>
        <w:rPr>
          <w:b/>
          <w:bCs/>
          <w:color w:val="000000"/>
          <w:spacing w:val="1"/>
          <w:sz w:val="24"/>
          <w:szCs w:val="24"/>
        </w:rPr>
        <w:t>анных с бытовыми и природными по</w:t>
      </w:r>
      <w:r w:rsidRPr="003902F4">
        <w:rPr>
          <w:b/>
          <w:bCs/>
          <w:color w:val="000000"/>
          <w:spacing w:val="1"/>
          <w:sz w:val="24"/>
          <w:szCs w:val="24"/>
        </w:rPr>
        <w:t>жарами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Pr="003902F4">
        <w:rPr>
          <w:b/>
          <w:bCs/>
          <w:color w:val="000000"/>
          <w:spacing w:val="1"/>
          <w:sz w:val="24"/>
          <w:szCs w:val="24"/>
        </w:rPr>
        <w:t xml:space="preserve"> в осенне-зимний пожароопасный период </w:t>
      </w:r>
      <w:r w:rsidR="00A733A0">
        <w:rPr>
          <w:b/>
          <w:bCs/>
          <w:color w:val="000000"/>
          <w:spacing w:val="1"/>
          <w:sz w:val="24"/>
          <w:szCs w:val="24"/>
        </w:rPr>
        <w:t>202</w:t>
      </w:r>
      <w:r w:rsidR="00831DFF">
        <w:rPr>
          <w:b/>
          <w:bCs/>
          <w:color w:val="000000"/>
          <w:spacing w:val="1"/>
          <w:sz w:val="24"/>
          <w:szCs w:val="24"/>
        </w:rPr>
        <w:t>4</w:t>
      </w:r>
      <w:r w:rsidR="00ED32B2">
        <w:rPr>
          <w:b/>
          <w:bCs/>
          <w:color w:val="000000"/>
          <w:spacing w:val="1"/>
          <w:sz w:val="24"/>
          <w:szCs w:val="24"/>
        </w:rPr>
        <w:t>-202</w:t>
      </w:r>
      <w:r w:rsidR="00831DFF">
        <w:rPr>
          <w:b/>
          <w:bCs/>
          <w:color w:val="000000"/>
          <w:spacing w:val="1"/>
          <w:sz w:val="24"/>
          <w:szCs w:val="24"/>
        </w:rPr>
        <w:t>5</w:t>
      </w:r>
      <w:r w:rsidRPr="003902F4">
        <w:rPr>
          <w:b/>
          <w:bCs/>
          <w:color w:val="000000"/>
          <w:spacing w:val="1"/>
          <w:sz w:val="24"/>
          <w:szCs w:val="24"/>
        </w:rPr>
        <w:t xml:space="preserve"> год</w:t>
      </w:r>
      <w:r w:rsidR="00A733A0">
        <w:rPr>
          <w:b/>
          <w:bCs/>
          <w:color w:val="000000"/>
          <w:spacing w:val="1"/>
          <w:sz w:val="24"/>
          <w:szCs w:val="24"/>
        </w:rPr>
        <w:t>а</w:t>
      </w:r>
    </w:p>
    <w:p w:rsidR="00BE108E" w:rsidRPr="003902F4" w:rsidRDefault="00BE108E" w:rsidP="00BE108E">
      <w:pPr>
        <w:spacing w:after="221" w:line="1" w:lineRule="exact"/>
        <w:rPr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74"/>
        <w:gridCol w:w="9"/>
        <w:gridCol w:w="1460"/>
        <w:gridCol w:w="3723"/>
        <w:gridCol w:w="850"/>
      </w:tblGrid>
      <w:tr w:rsidR="00BE108E" w:rsidRPr="00881C58" w:rsidTr="00A52CD8">
        <w:trPr>
          <w:trHeight w:hRule="exact"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№ </w:t>
            </w:r>
            <w:proofErr w:type="spellStart"/>
            <w:proofErr w:type="gramStart"/>
            <w:r w:rsidRPr="00881C58">
              <w:rPr>
                <w:spacing w:val="-12"/>
              </w:rPr>
              <w:t>п</w:t>
            </w:r>
            <w:proofErr w:type="spellEnd"/>
            <w:proofErr w:type="gramEnd"/>
            <w:r w:rsidRPr="00881C58">
              <w:rPr>
                <w:spacing w:val="-12"/>
              </w:rPr>
              <w:t>/</w:t>
            </w:r>
            <w:proofErr w:type="spellStart"/>
            <w:r w:rsidRPr="00881C58">
              <w:rPr>
                <w:spacing w:val="-12"/>
              </w:rPr>
              <w:t>п</w:t>
            </w:r>
            <w:proofErr w:type="spellEnd"/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1"/>
              </w:rPr>
              <w:t>Наименование мероприятий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2"/>
              </w:rPr>
              <w:t xml:space="preserve">Срок </w:t>
            </w:r>
            <w:r w:rsidRPr="00881C58">
              <w:rPr>
                <w:spacing w:val="-3"/>
              </w:rPr>
              <w:t>исполнения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3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>
            <w:proofErr w:type="spellStart"/>
            <w:r w:rsidRPr="00881C58">
              <w:rPr>
                <w:spacing w:val="-2"/>
                <w:w w:val="90"/>
              </w:rPr>
              <w:t>Отм</w:t>
            </w:r>
            <w:proofErr w:type="spellEnd"/>
            <w:r w:rsidRPr="00881C58">
              <w:rPr>
                <w:spacing w:val="-2"/>
                <w:w w:val="90"/>
              </w:rPr>
              <w:t>.</w:t>
            </w:r>
          </w:p>
          <w:p w:rsidR="00BE108E" w:rsidRPr="00881C58" w:rsidRDefault="00BE108E" w:rsidP="00881C58">
            <w:r w:rsidRPr="00881C58">
              <w:rPr>
                <w:spacing w:val="-3"/>
                <w:w w:val="90"/>
              </w:rPr>
              <w:t xml:space="preserve">о </w:t>
            </w:r>
            <w:proofErr w:type="spellStart"/>
            <w:r w:rsidRPr="00881C58">
              <w:rPr>
                <w:spacing w:val="-3"/>
                <w:w w:val="90"/>
              </w:rPr>
              <w:t>вып</w:t>
            </w:r>
            <w:proofErr w:type="spellEnd"/>
            <w:r w:rsidRPr="00881C58">
              <w:rPr>
                <w:spacing w:val="-3"/>
                <w:w w:val="90"/>
              </w:rPr>
              <w:t>.</w:t>
            </w:r>
          </w:p>
        </w:tc>
      </w:tr>
      <w:tr w:rsidR="00BE108E" w:rsidRPr="00881C58" w:rsidTr="00A52CD8">
        <w:trPr>
          <w:trHeight w:hRule="exact" w:val="288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b/>
                <w:bCs/>
                <w:spacing w:val="-1"/>
              </w:rPr>
              <w:t>Основные организационные мероприятия</w:t>
            </w:r>
          </w:p>
        </w:tc>
      </w:tr>
      <w:tr w:rsidR="00BE108E" w:rsidRPr="00881C58" w:rsidTr="00A52CD8">
        <w:trPr>
          <w:trHeight w:hRule="exact" w:val="11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1.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Откорректировать план действий по предупреждению и ликвидации чрезвычайных ситуаций </w:t>
            </w:r>
            <w:r w:rsidRPr="00881C58">
              <w:rPr>
                <w:spacing w:val="1"/>
              </w:rPr>
              <w:t>природного и</w:t>
            </w:r>
            <w:r w:rsidRPr="00881C58">
              <w:rPr>
                <w:b/>
                <w:bCs/>
                <w:spacing w:val="1"/>
              </w:rPr>
              <w:t xml:space="preserve"> </w:t>
            </w:r>
            <w:r w:rsidRPr="00881C58">
              <w:rPr>
                <w:spacing w:val="1"/>
              </w:rPr>
              <w:t>техногенного характера</w:t>
            </w:r>
            <w:r w:rsidRPr="00881C58">
              <w:rPr>
                <w:b/>
                <w:bCs/>
                <w:spacing w:val="1"/>
              </w:rPr>
              <w:t xml:space="preserve"> </w:t>
            </w:r>
            <w:r w:rsidR="00F955F8" w:rsidRPr="00881C58">
              <w:rPr>
                <w:spacing w:val="1"/>
              </w:rPr>
              <w:t xml:space="preserve">Екатерининского </w:t>
            </w:r>
            <w:r w:rsidRPr="00881C58">
              <w:rPr>
                <w:spacing w:val="1"/>
              </w:rPr>
              <w:t xml:space="preserve">сельского поселения Тарского муниципального района Омской области, в части касающейся бытовых и природных пожаров и планы привлечения сил и средств по </w:t>
            </w:r>
            <w:r w:rsidRPr="00881C58">
              <w:t>тушению пожаров.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831DFF">
              <w:rPr>
                <w:spacing w:val="4"/>
              </w:rPr>
              <w:t>2</w:t>
            </w:r>
            <w:r w:rsidR="00F955F8" w:rsidRPr="00881C58">
              <w:rPr>
                <w:spacing w:val="4"/>
              </w:rPr>
              <w:t>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0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F955F8" w:rsidP="00881C58">
            <w:r w:rsidRPr="00881C58">
              <w:t xml:space="preserve"> Администрация Екатерининского</w:t>
            </w:r>
            <w:r w:rsidR="00BE108E" w:rsidRPr="00881C58">
              <w:t xml:space="preserve"> сельского поселения Тарского </w:t>
            </w:r>
            <w:r w:rsidR="00BE108E" w:rsidRPr="00881C58">
              <w:rPr>
                <w:spacing w:val="-1"/>
              </w:rPr>
              <w:t>муниципального района Омской области (далее - Администрация</w:t>
            </w:r>
            <w:r w:rsidR="00BE108E" w:rsidRPr="00881C58">
              <w:rPr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98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2.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3"/>
              </w:rPr>
              <w:t xml:space="preserve">Уточнить резервы финансовых и материальных ресурсов на ликвидацию возможных </w:t>
            </w:r>
            <w:r w:rsidRPr="00881C58">
              <w:rPr>
                <w:spacing w:val="5"/>
              </w:rPr>
              <w:t xml:space="preserve">чрезвычайных ситуаций и для первоочередного жизнеобеспечения населения. Создать </w:t>
            </w:r>
            <w:r w:rsidRPr="00881C58">
              <w:rPr>
                <w:spacing w:val="1"/>
              </w:rPr>
              <w:t>запасы противопожарного оборудования, снаряжения и инвентаря.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831DFF">
              <w:rPr>
                <w:spacing w:val="4"/>
              </w:rPr>
              <w:t>2</w:t>
            </w:r>
            <w:r w:rsidR="00F955F8" w:rsidRPr="00881C58">
              <w:rPr>
                <w:spacing w:val="4"/>
              </w:rPr>
              <w:t>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0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1"/>
              </w:rPr>
              <w:t>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3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5"/>
              </w:rPr>
              <w:t xml:space="preserve">Произвести необходимую корректировку паспортов пожарной безопасности населенных </w:t>
            </w:r>
            <w:r w:rsidRPr="00881C58">
              <w:rPr>
                <w:spacing w:val="1"/>
              </w:rPr>
              <w:t>пунктов, расположенных в лесной зоне, подверженных угрозе лесных пожаров.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831DFF">
              <w:rPr>
                <w:spacing w:val="4"/>
              </w:rPr>
              <w:t>2</w:t>
            </w:r>
            <w:r w:rsidR="00F955F8" w:rsidRPr="00881C58">
              <w:rPr>
                <w:spacing w:val="4"/>
              </w:rPr>
              <w:t>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0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1"/>
              </w:rPr>
              <w:t>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F6589A" w:rsidP="00881C58">
            <w:r w:rsidRPr="00881C58">
              <w:t>4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13"/>
              </w:rPr>
              <w:t xml:space="preserve">Провести проверку системы оповещения населения и организаций </w:t>
            </w:r>
            <w:r w:rsidR="00F955F8" w:rsidRPr="00881C58">
              <w:t>Екатерининского</w:t>
            </w:r>
            <w:r w:rsidRPr="00881C58">
              <w:t xml:space="preserve"> сельского поселения </w:t>
            </w:r>
            <w:r w:rsidRPr="00881C58">
              <w:rPr>
                <w:spacing w:val="13"/>
              </w:rPr>
              <w:t xml:space="preserve">Тарского </w:t>
            </w:r>
            <w:r w:rsidRPr="00881C58">
              <w:rPr>
                <w:spacing w:val="1"/>
              </w:rPr>
              <w:t>муниципального района при угрозе или возникновении ЧС в пожароопасный сезон. Довести</w:t>
            </w:r>
            <w:r w:rsidRPr="00881C58">
              <w:t xml:space="preserve"> до сведения каждого жителя сигналы об экстренной эвакуации и порядок действия по ним.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831DFF">
              <w:rPr>
                <w:spacing w:val="4"/>
              </w:rPr>
              <w:t>2</w:t>
            </w:r>
            <w:r w:rsidR="00F20597" w:rsidRPr="00881C58">
              <w:rPr>
                <w:spacing w:val="4"/>
              </w:rPr>
              <w:t>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0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1"/>
              </w:rPr>
              <w:t>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170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F6589A" w:rsidP="00881C58">
            <w:pPr>
              <w:rPr>
                <w:spacing w:val="-7"/>
              </w:rPr>
            </w:pPr>
            <w:r w:rsidRPr="00881C58">
              <w:rPr>
                <w:spacing w:val="-7"/>
              </w:rPr>
              <w:t>5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1"/>
              </w:rPr>
              <w:t xml:space="preserve">Организовать и провести в населенных пунктах сельского поселения: - сходы (собрания) граждан по вопросам пожарной безопасности; </w:t>
            </w:r>
            <w:r w:rsidRPr="00881C58">
              <w:rPr>
                <w:spacing w:val="8"/>
              </w:rPr>
              <w:t xml:space="preserve">- подворные обходы с обучением населения ППБ, проверкой их соблюдения (печное </w:t>
            </w:r>
            <w:r w:rsidRPr="00881C58">
              <w:rPr>
                <w:bCs/>
                <w:spacing w:val="8"/>
              </w:rPr>
              <w:t>и</w:t>
            </w:r>
            <w:r w:rsidRPr="00881C58">
              <w:rPr>
                <w:b/>
                <w:bCs/>
                <w:spacing w:val="8"/>
              </w:rPr>
              <w:t xml:space="preserve"> </w:t>
            </w:r>
            <w:r w:rsidRPr="00881C58">
              <w:rPr>
                <w:spacing w:val="6"/>
              </w:rPr>
              <w:t xml:space="preserve">электрооборудование), особое </w:t>
            </w:r>
            <w:proofErr w:type="gramStart"/>
            <w:r w:rsidRPr="00881C58">
              <w:rPr>
                <w:spacing w:val="6"/>
              </w:rPr>
              <w:t>внимание</w:t>
            </w:r>
            <w:proofErr w:type="gramEnd"/>
            <w:r w:rsidRPr="00881C58">
              <w:rPr>
                <w:spacing w:val="6"/>
              </w:rPr>
              <w:t xml:space="preserve"> уделив гражданам, входящим в «группу риска» </w:t>
            </w:r>
            <w:r w:rsidRPr="00881C58">
              <w:t xml:space="preserve">(лица,   злоупотребляющие   спиртными   напитками;   одиноко   проживающие   престарелые </w:t>
            </w:r>
            <w:r w:rsidRPr="00881C58">
              <w:rPr>
                <w:spacing w:val="1"/>
              </w:rPr>
              <w:t>граждане; малообеспеченные многодетные семьи)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F20597" w:rsidRPr="00881C58">
              <w:rPr>
                <w:spacing w:val="4"/>
              </w:rPr>
              <w:t>30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1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pPr>
              <w:rPr>
                <w:spacing w:val="-1"/>
              </w:rPr>
            </w:pPr>
            <w:r w:rsidRPr="00881C58">
              <w:rPr>
                <w:spacing w:val="-1"/>
              </w:rPr>
              <w:t xml:space="preserve">Администрация, </w:t>
            </w:r>
          </w:p>
          <w:p w:rsidR="00BE108E" w:rsidRPr="00881C58" w:rsidRDefault="00E37B71" w:rsidP="00881C58">
            <w:r w:rsidRPr="00881C58">
              <w:rPr>
                <w:spacing w:val="-1"/>
              </w:rPr>
              <w:t xml:space="preserve">Начальник БУППС «Екатерининское» В.В. </w:t>
            </w:r>
            <w:proofErr w:type="spellStart"/>
            <w:r w:rsidRPr="00881C58">
              <w:rPr>
                <w:spacing w:val="-1"/>
              </w:rPr>
              <w:t>Алешкевич</w:t>
            </w:r>
            <w:proofErr w:type="spellEnd"/>
            <w:r w:rsidRPr="00881C58">
              <w:rPr>
                <w:spacing w:val="-1"/>
              </w:rPr>
              <w:t xml:space="preserve"> (по согласованию)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114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F6589A" w:rsidP="00881C58">
            <w:r w:rsidRPr="00881C58">
              <w:lastRenderedPageBreak/>
              <w:t>6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Рекомендовать руководителям  всех форм  собственности организовать надежную охрану  объектов  недвижимости, материалов и оборудования, мест стоянки техники.  Лично  проводить </w:t>
            </w:r>
            <w:proofErr w:type="gramStart"/>
            <w:r w:rsidRPr="00881C58">
              <w:t>контроль  за</w:t>
            </w:r>
            <w:proofErr w:type="gramEnd"/>
            <w:r w:rsidRPr="00881C58">
              <w:t xml:space="preserve">  сохранностью  объектов, особое  внимание  обратить  в  выходные  и праздничные  дни. </w:t>
            </w:r>
          </w:p>
          <w:p w:rsidR="00BE108E" w:rsidRPr="00881C58" w:rsidRDefault="00BE108E" w:rsidP="00881C58">
            <w:pPr>
              <w:rPr>
                <w:spacing w:val="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F20597" w:rsidRPr="00881C58">
              <w:rPr>
                <w:spacing w:val="4"/>
              </w:rPr>
              <w:t>30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0</w:t>
            </w:r>
            <w:r w:rsidRPr="00881C58">
              <w:rPr>
                <w:spacing w:val="4"/>
              </w:rPr>
              <w:t>.20</w:t>
            </w:r>
            <w:r w:rsidR="00A733A0" w:rsidRPr="00881C58">
              <w:rPr>
                <w:spacing w:val="4"/>
              </w:rPr>
              <w:t>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руководители всех форм  собственности (по согласованию)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F6589A" w:rsidP="00881C58">
            <w:r w:rsidRPr="00881C58">
              <w:t>7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Рекомендовать руководителям  всех форм  собственности привести в порядок подведомственные территории (организовать уборку мусора, листвы деревьев)</w:t>
            </w:r>
          </w:p>
          <w:p w:rsidR="00BE108E" w:rsidRPr="00881C58" w:rsidRDefault="00BE108E" w:rsidP="00881C58"/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F20597" w:rsidRPr="00881C58">
              <w:rPr>
                <w:spacing w:val="4"/>
              </w:rPr>
              <w:t>30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0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руководители всех форм  собственности (по согласованию)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198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F6589A" w:rsidP="00881C58">
            <w:r w:rsidRPr="00881C58">
              <w:t>8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Рекомендовать депутатам сельского поселения 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      </w:r>
          </w:p>
          <w:p w:rsidR="00BE108E" w:rsidRPr="00881C58" w:rsidRDefault="00BE108E" w:rsidP="00881C58"/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F20597" w:rsidRPr="00881C58">
              <w:rPr>
                <w:spacing w:val="4"/>
              </w:rPr>
              <w:t>30</w:t>
            </w:r>
            <w:r w:rsidR="001458EE" w:rsidRPr="00881C58">
              <w:rPr>
                <w:spacing w:val="4"/>
              </w:rPr>
              <w:t>.1</w:t>
            </w:r>
            <w:r w:rsidR="00A733A0" w:rsidRPr="00881C58">
              <w:rPr>
                <w:spacing w:val="4"/>
              </w:rPr>
              <w:t>1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депутаты сельского поселения (по согласованию)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101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F6589A" w:rsidP="00881C58">
            <w:r w:rsidRPr="00881C58">
              <w:t>9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Регулярно проводить подворные обходы по бесхозяйным строениям и другим местам возможного проживания лиц без определенного места жительства, местам проживания неблагополучных семей и лиц, находящихся на патронажном учете. 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4"/>
              </w:rPr>
              <w:t>в течение года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pPr>
              <w:rPr>
                <w:spacing w:val="-1"/>
              </w:rPr>
            </w:pPr>
            <w:r w:rsidRPr="00881C58">
              <w:rPr>
                <w:spacing w:val="-1"/>
              </w:rPr>
              <w:t xml:space="preserve">Администрация, </w:t>
            </w:r>
          </w:p>
          <w:p w:rsidR="0059661E" w:rsidRPr="00881C58" w:rsidRDefault="00BE108E" w:rsidP="00881C58">
            <w:pPr>
              <w:rPr>
                <w:spacing w:val="-1"/>
              </w:rPr>
            </w:pPr>
            <w:r w:rsidRPr="00881C58">
              <w:rPr>
                <w:spacing w:val="-1"/>
              </w:rPr>
              <w:t xml:space="preserve">внештатный  инспектор по пожарной безопасности  </w:t>
            </w:r>
          </w:p>
          <w:p w:rsidR="00BE108E" w:rsidRPr="00881C58" w:rsidRDefault="00FB1E3F" w:rsidP="00881C58">
            <w:proofErr w:type="spellStart"/>
            <w:r w:rsidRPr="00881C58">
              <w:rPr>
                <w:spacing w:val="-1"/>
              </w:rPr>
              <w:t>Елкин</w:t>
            </w:r>
            <w:proofErr w:type="spellEnd"/>
            <w:r w:rsidRPr="00881C58">
              <w:rPr>
                <w:spacing w:val="-1"/>
              </w:rPr>
              <w:t xml:space="preserve"> И.С</w:t>
            </w:r>
            <w:r w:rsidR="00BE108E" w:rsidRPr="00881C58">
              <w:rPr>
                <w:spacing w:val="-1"/>
              </w:rPr>
              <w:t>.</w:t>
            </w:r>
            <w:r w:rsidR="00BE108E" w:rsidRPr="00881C58">
              <w:t xml:space="preserve"> (по согласованию)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69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1</w:t>
            </w:r>
            <w:r w:rsidR="00F6589A" w:rsidRPr="00881C58">
              <w:t>0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Оказание  помощи </w:t>
            </w:r>
            <w:r w:rsidR="00F6589A" w:rsidRPr="00881C58">
              <w:t xml:space="preserve">  категории лиц, указанных в п.9</w:t>
            </w:r>
            <w:r w:rsidRPr="00881C58">
              <w:t xml:space="preserve">, в приведении печного отопления и электрооборудования в </w:t>
            </w:r>
            <w:proofErr w:type="spellStart"/>
            <w:r w:rsidRPr="00881C58">
              <w:t>пожаробезопасное</w:t>
            </w:r>
            <w:proofErr w:type="spellEnd"/>
            <w:r w:rsidRPr="00881C58">
              <w:t xml:space="preserve"> состояние.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4"/>
              </w:rPr>
              <w:t>в течение года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1"/>
              </w:rPr>
              <w:t>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54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b/>
                <w:bCs/>
                <w:spacing w:val="1"/>
                <w:lang w:val="en-US"/>
              </w:rPr>
              <w:t>II</w:t>
            </w:r>
            <w:r w:rsidRPr="00881C58">
              <w:rPr>
                <w:b/>
                <w:bCs/>
                <w:spacing w:val="1"/>
              </w:rPr>
              <w:t>.            Основные мероприятия по обеспечению готовности сил и средств, предназначенных для предупреждения и ликвидации ЧС и контрольно-надзорные мероприятия</w:t>
            </w:r>
          </w:p>
        </w:tc>
      </w:tr>
      <w:tr w:rsidR="00BE108E" w:rsidRPr="00881C58" w:rsidTr="00A52CD8">
        <w:trPr>
          <w:trHeight w:hRule="exact" w:val="110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1</w:t>
            </w:r>
            <w:r w:rsidR="00F6589A" w:rsidRPr="00881C58">
              <w:t>1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 М</w:t>
            </w:r>
            <w:r w:rsidR="00FB1E3F" w:rsidRPr="00881C58">
              <w:t>У</w:t>
            </w:r>
            <w:r w:rsidRPr="00881C58">
              <w:t>П «</w:t>
            </w:r>
            <w:r w:rsidR="00FB1E3F" w:rsidRPr="00881C58">
              <w:t>Екатерининское КХ</w:t>
            </w:r>
            <w:r w:rsidRPr="00881C58">
              <w:t xml:space="preserve">»  держать на постоянном контроле состояние пожарных </w:t>
            </w:r>
            <w:proofErr w:type="spellStart"/>
            <w:r w:rsidRPr="00881C58">
              <w:t>водоисточников</w:t>
            </w:r>
            <w:proofErr w:type="spellEnd"/>
            <w:r w:rsidRPr="00881C58">
              <w:t xml:space="preserve"> (водонапорных башен с устройствами для заправки пожарных автомобилей; естественных водоемов с местами заправки; резервуаров-накопителей).</w:t>
            </w:r>
          </w:p>
          <w:p w:rsidR="00BE108E" w:rsidRPr="00881C58" w:rsidRDefault="00BE108E" w:rsidP="00881C58"/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В течение года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831DFF" w:rsidP="00881C58">
            <w:r w:rsidRPr="00881C58">
              <w:rPr>
                <w:spacing w:val="-1"/>
              </w:rPr>
              <w:t>Глава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85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1</w:t>
            </w:r>
            <w:r w:rsidR="00F6589A" w:rsidRPr="00881C58">
              <w:t>2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 М</w:t>
            </w:r>
            <w:r w:rsidR="00FB1E3F" w:rsidRPr="00881C58">
              <w:t>У</w:t>
            </w:r>
            <w:r w:rsidRPr="00881C58">
              <w:t>П «</w:t>
            </w:r>
            <w:proofErr w:type="gramStart"/>
            <w:r w:rsidR="00FB1E3F" w:rsidRPr="00881C58">
              <w:t>Екатерининское</w:t>
            </w:r>
            <w:proofErr w:type="gramEnd"/>
            <w:r w:rsidR="00FB1E3F" w:rsidRPr="00881C58">
              <w:t xml:space="preserve"> КХ</w:t>
            </w:r>
            <w:r w:rsidRPr="00881C58">
              <w:t xml:space="preserve">»  содержать  в надлежащем виде подъездные  пути к водонапорным   башням, местам,  приспособленным  для  забора воды  пожарной техникой. </w:t>
            </w:r>
          </w:p>
          <w:p w:rsidR="00BE108E" w:rsidRPr="00881C58" w:rsidRDefault="00BE108E" w:rsidP="00881C58"/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В течение года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 xml:space="preserve"> </w:t>
            </w:r>
            <w:r w:rsidR="00831DFF" w:rsidRPr="00881C58">
              <w:rPr>
                <w:spacing w:val="-1"/>
              </w:rPr>
              <w:t>Глава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564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b/>
                <w:bCs/>
                <w:lang w:val="en-US"/>
              </w:rPr>
              <w:t>II</w:t>
            </w:r>
            <w:r w:rsidR="00074F13" w:rsidRPr="00881C58">
              <w:rPr>
                <w:b/>
                <w:bCs/>
                <w:lang w:val="en-US"/>
              </w:rPr>
              <w:t>I</w:t>
            </w:r>
            <w:r w:rsidRPr="00881C58">
              <w:rPr>
                <w:b/>
                <w:bCs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  <w:p w:rsidR="00BE108E" w:rsidRPr="00881C58" w:rsidRDefault="00BE108E" w:rsidP="00881C58"/>
        </w:tc>
      </w:tr>
      <w:tr w:rsidR="00BE108E" w:rsidRPr="00881C58" w:rsidTr="00A52CD8">
        <w:trPr>
          <w:trHeight w:hRule="exact" w:val="99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1</w:t>
            </w:r>
            <w:r w:rsidR="00F6589A" w:rsidRPr="00881C58">
              <w:t>3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1"/>
              </w:rPr>
              <w:t xml:space="preserve">Провести   обновление минерализованных полос 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3"/>
              </w:rPr>
              <w:t xml:space="preserve">До </w:t>
            </w:r>
            <w:r w:rsidRPr="00881C58">
              <w:rPr>
                <w:spacing w:val="-1"/>
              </w:rPr>
              <w:t>наступления пожароопасног</w:t>
            </w:r>
            <w:r w:rsidRPr="00881C58">
              <w:t>о сезона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1"/>
              </w:rPr>
              <w:t>Глава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4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lastRenderedPageBreak/>
              <w:t>1</w:t>
            </w:r>
            <w:r w:rsidR="00F6589A" w:rsidRPr="00881C58">
              <w:t>4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proofErr w:type="gramStart"/>
            <w:r w:rsidRPr="00881C58">
              <w:rPr>
                <w:spacing w:val="3"/>
              </w:rPr>
              <w:t xml:space="preserve">Выполнить противопожарные мероприятия в населенных пунктах, прилегающих к лесным </w:t>
            </w:r>
            <w:r w:rsidRPr="00881C58">
              <w:rPr>
                <w:spacing w:val="-2"/>
              </w:rPr>
              <w:t xml:space="preserve">массивам: </w:t>
            </w:r>
            <w:r w:rsidRPr="00881C58">
              <w:rPr>
                <w:spacing w:val="7"/>
              </w:rPr>
              <w:t xml:space="preserve">- провести инвентаризацию всей имеющейся в поселениях техники, приспособленной к </w:t>
            </w:r>
            <w:r w:rsidRPr="00881C58">
              <w:rPr>
                <w:spacing w:val="5"/>
              </w:rPr>
              <w:t xml:space="preserve">пожаротушении (передвижные емкости со средствами  их транспортировки);  вступить с </w:t>
            </w:r>
            <w:r w:rsidRPr="00881C58">
              <w:rPr>
                <w:spacing w:val="1"/>
              </w:rPr>
              <w:t xml:space="preserve">владельцами указанной техники в договорные отношения по привлечению данной техники к </w:t>
            </w:r>
            <w:r w:rsidRPr="00881C58">
              <w:t xml:space="preserve">пожаротушению, организации ее постоянной готовности (заправка емкостей водой, создание </w:t>
            </w:r>
            <w:r w:rsidRPr="00881C58">
              <w:rPr>
                <w:spacing w:val="1"/>
              </w:rPr>
              <w:t>резерва ГСМ для средств транспортировки);</w:t>
            </w:r>
            <w:proofErr w:type="gramEnd"/>
            <w:r w:rsidRPr="00881C58">
              <w:rPr>
                <w:spacing w:val="1"/>
              </w:rPr>
              <w:t xml:space="preserve"> </w:t>
            </w:r>
            <w:r w:rsidRPr="00881C58">
              <w:rPr>
                <w:spacing w:val="5"/>
              </w:rPr>
              <w:t xml:space="preserve">- </w:t>
            </w:r>
            <w:proofErr w:type="gramStart"/>
            <w:r w:rsidRPr="00881C58">
              <w:rPr>
                <w:spacing w:val="5"/>
              </w:rPr>
              <w:t xml:space="preserve">провести мероприятия по приведению имеющейся пожарной техники и оборудования в </w:t>
            </w:r>
            <w:r w:rsidRPr="00881C58">
              <w:rPr>
                <w:spacing w:val="1"/>
              </w:rPr>
              <w:t xml:space="preserve">состояние боеготовности (резерв ГСМ, укомплектование инвентарем); </w:t>
            </w:r>
            <w:r w:rsidRPr="00881C58">
              <w:rPr>
                <w:spacing w:val="7"/>
              </w:rPr>
              <w:t xml:space="preserve">- провести очистку территории населенных пунктов от горючих материалов (отходов), </w:t>
            </w:r>
            <w:r w:rsidRPr="00881C58">
              <w:rPr>
                <w:spacing w:val="1"/>
              </w:rPr>
              <w:t xml:space="preserve">производить контроль над сжиганием мусора в населенных пунктах; </w:t>
            </w:r>
            <w:r w:rsidRPr="00881C58">
              <w:rPr>
                <w:spacing w:val="2"/>
              </w:rPr>
              <w:t xml:space="preserve">-   подготовить  к  использованию  </w:t>
            </w:r>
            <w:proofErr w:type="spellStart"/>
            <w:r w:rsidRPr="00881C58">
              <w:rPr>
                <w:spacing w:val="2"/>
              </w:rPr>
              <w:t>водоисточники</w:t>
            </w:r>
            <w:proofErr w:type="spellEnd"/>
            <w:r w:rsidRPr="00881C58">
              <w:rPr>
                <w:spacing w:val="2"/>
              </w:rPr>
              <w:t xml:space="preserve">,   имеющиеся   на территории  поселений </w:t>
            </w:r>
            <w:r w:rsidRPr="00881C58">
              <w:rPr>
                <w:spacing w:val="5"/>
              </w:rPr>
              <w:t xml:space="preserve">(искусственные  и естественные);     проверить наличие проездов (подъездов) к таковым, </w:t>
            </w:r>
            <w:r w:rsidRPr="00881C58">
              <w:rPr>
                <w:spacing w:val="1"/>
              </w:rPr>
              <w:t>наличие аншлагов, указателей;</w:t>
            </w:r>
            <w:proofErr w:type="gramEnd"/>
            <w:r w:rsidRPr="00881C58">
              <w:rPr>
                <w:spacing w:val="1"/>
              </w:rPr>
              <w:t xml:space="preserve"> </w:t>
            </w:r>
            <w:r w:rsidRPr="00881C58">
              <w:rPr>
                <w:spacing w:val="2"/>
              </w:rPr>
              <w:t xml:space="preserve">- провести опашку населенных пунктов; </w:t>
            </w:r>
            <w:r w:rsidRPr="00881C58">
              <w:rPr>
                <w:spacing w:val="1"/>
              </w:rPr>
              <w:t xml:space="preserve">- создать противопожарные разрывы между населенными пунктами и лесными массивами; -   с   началом   осенне-зимнего   пожароопасного   периода   (при   осложнении   обстановки) </w:t>
            </w:r>
            <w:r w:rsidRPr="00881C58">
              <w:rPr>
                <w:spacing w:val="6"/>
              </w:rPr>
              <w:t xml:space="preserve">организовать круглосуточное дежурство на имеющейся пожарной и приспособленной к </w:t>
            </w:r>
            <w:r w:rsidRPr="00881C58">
              <w:rPr>
                <w:spacing w:val="1"/>
              </w:rPr>
              <w:t>пожаротушению технике</w:t>
            </w:r>
            <w:r w:rsidR="00F6589A" w:rsidRPr="00881C58">
              <w:rPr>
                <w:spacing w:val="1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31DFF">
            <w:r w:rsidRPr="00881C58">
              <w:rPr>
                <w:spacing w:val="4"/>
              </w:rPr>
              <w:t xml:space="preserve">До </w:t>
            </w:r>
            <w:r w:rsidR="00F20597" w:rsidRPr="00881C58">
              <w:rPr>
                <w:spacing w:val="4"/>
              </w:rPr>
              <w:t>30</w:t>
            </w:r>
            <w:r w:rsidR="001458EE" w:rsidRPr="00881C58">
              <w:rPr>
                <w:spacing w:val="4"/>
              </w:rPr>
              <w:t>.1</w:t>
            </w:r>
            <w:r w:rsidR="006114CF">
              <w:rPr>
                <w:spacing w:val="4"/>
              </w:rPr>
              <w:t>0</w:t>
            </w:r>
            <w:r w:rsidRPr="00881C58">
              <w:rPr>
                <w:spacing w:val="4"/>
              </w:rPr>
              <w:t>.</w:t>
            </w:r>
            <w:r w:rsidR="00A733A0" w:rsidRPr="00881C58">
              <w:rPr>
                <w:spacing w:val="4"/>
              </w:rPr>
              <w:t>202</w:t>
            </w:r>
            <w:r w:rsidR="00831DFF">
              <w:rPr>
                <w:spacing w:val="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1"/>
              </w:rPr>
              <w:t>Глава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A52CD8">
        <w:trPr>
          <w:trHeight w:hRule="exact" w:val="56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/>
        </w:tc>
        <w:tc>
          <w:tcPr>
            <w:tcW w:w="1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6"/>
                <w:u w:val="single"/>
              </w:rPr>
              <w:t xml:space="preserve">Порядок сбора, анализа и представления информации о состоянии </w:t>
            </w:r>
            <w:proofErr w:type="spellStart"/>
            <w:r w:rsidRPr="00881C58">
              <w:rPr>
                <w:spacing w:val="6"/>
                <w:u w:val="single"/>
              </w:rPr>
              <w:t>лесопожарной</w:t>
            </w:r>
            <w:proofErr w:type="spellEnd"/>
            <w:r w:rsidRPr="00881C58">
              <w:rPr>
                <w:spacing w:val="6"/>
                <w:u w:val="single"/>
              </w:rPr>
              <w:t xml:space="preserve"> обстановки</w:t>
            </w:r>
          </w:p>
          <w:p w:rsidR="00BE108E" w:rsidRPr="00881C58" w:rsidRDefault="00BE108E" w:rsidP="00881C58">
            <w:pPr>
              <w:rPr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  <w:tr w:rsidR="00BE108E" w:rsidRPr="00881C58" w:rsidTr="00F6589A">
        <w:trPr>
          <w:trHeight w:hRule="exact" w:val="98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t>1</w:t>
            </w:r>
            <w:r w:rsidR="00F6589A" w:rsidRPr="00881C58">
              <w:t>5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3"/>
              </w:rPr>
              <w:t xml:space="preserve">Представление  информации  в ЕДДС  о  прохождении  пожароопасного </w:t>
            </w:r>
            <w:r w:rsidRPr="00881C58">
              <w:rPr>
                <w:spacing w:val="-2"/>
              </w:rPr>
              <w:t>периода.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r w:rsidRPr="00881C58">
              <w:rPr>
                <w:spacing w:val="-2"/>
              </w:rPr>
              <w:t xml:space="preserve">Ежедневно с </w:t>
            </w:r>
            <w:r w:rsidRPr="00881C58">
              <w:rPr>
                <w:spacing w:val="-1"/>
              </w:rPr>
              <w:t xml:space="preserve">начала </w:t>
            </w:r>
            <w:r w:rsidRPr="00881C58">
              <w:rPr>
                <w:spacing w:val="-2"/>
              </w:rPr>
              <w:t>пожароопасног</w:t>
            </w:r>
            <w:r w:rsidRPr="00881C58">
              <w:t>о сезона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08E" w:rsidRPr="00881C58" w:rsidRDefault="00BE108E" w:rsidP="00881C58">
            <w:pPr>
              <w:rPr>
                <w:spacing w:val="-2"/>
              </w:rPr>
            </w:pPr>
            <w:r w:rsidRPr="00881C58">
              <w:rPr>
                <w:spacing w:val="-1"/>
              </w:rPr>
              <w:t>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108E" w:rsidRPr="00881C58" w:rsidRDefault="00BE108E" w:rsidP="00881C58"/>
        </w:tc>
      </w:tr>
    </w:tbl>
    <w:p w:rsidR="00BE108E" w:rsidRDefault="00BE108E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F6589A" w:rsidRDefault="00F6589A" w:rsidP="00BE108E">
      <w:pPr>
        <w:shd w:val="clear" w:color="auto" w:fill="FFFFFF"/>
        <w:ind w:right="360"/>
        <w:jc w:val="right"/>
      </w:pPr>
    </w:p>
    <w:p w:rsidR="00044EB9" w:rsidRDefault="00044EB9" w:rsidP="00BE108E">
      <w:pPr>
        <w:shd w:val="clear" w:color="auto" w:fill="FFFFFF"/>
        <w:ind w:right="360"/>
        <w:jc w:val="right"/>
      </w:pPr>
    </w:p>
    <w:p w:rsidR="00044EB9" w:rsidRDefault="00044EB9" w:rsidP="00BE108E">
      <w:pPr>
        <w:shd w:val="clear" w:color="auto" w:fill="FFFFFF"/>
        <w:ind w:right="360"/>
        <w:jc w:val="right"/>
      </w:pPr>
    </w:p>
    <w:p w:rsidR="00044EB9" w:rsidRDefault="00044EB9" w:rsidP="00BE108E">
      <w:pPr>
        <w:shd w:val="clear" w:color="auto" w:fill="FFFFFF"/>
        <w:ind w:right="360"/>
        <w:jc w:val="right"/>
      </w:pPr>
    </w:p>
    <w:p w:rsidR="00044EB9" w:rsidRDefault="00044EB9" w:rsidP="00BE108E">
      <w:pPr>
        <w:shd w:val="clear" w:color="auto" w:fill="FFFFFF"/>
        <w:ind w:right="360"/>
        <w:jc w:val="right"/>
      </w:pPr>
    </w:p>
    <w:p w:rsidR="00044EB9" w:rsidRDefault="00044EB9" w:rsidP="00044EB9">
      <w:pPr>
        <w:shd w:val="clear" w:color="auto" w:fill="FFFFFF"/>
        <w:spacing w:line="226" w:lineRule="exact"/>
        <w:ind w:left="5557"/>
        <w:jc w:val="right"/>
        <w:rPr>
          <w:color w:val="000000"/>
          <w:spacing w:val="-3"/>
          <w:sz w:val="24"/>
          <w:szCs w:val="24"/>
        </w:rPr>
      </w:pPr>
      <w:r w:rsidRPr="003902F4">
        <w:rPr>
          <w:color w:val="000000"/>
          <w:spacing w:val="-3"/>
          <w:sz w:val="24"/>
          <w:szCs w:val="24"/>
        </w:rPr>
        <w:lastRenderedPageBreak/>
        <w:t>Приложение</w:t>
      </w:r>
      <w:r>
        <w:rPr>
          <w:color w:val="000000"/>
          <w:spacing w:val="-3"/>
          <w:sz w:val="24"/>
          <w:szCs w:val="24"/>
        </w:rPr>
        <w:t xml:space="preserve"> 2</w:t>
      </w:r>
    </w:p>
    <w:p w:rsidR="00044EB9" w:rsidRPr="00F86AC2" w:rsidRDefault="00044EB9" w:rsidP="00044EB9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F86AC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44EB9" w:rsidRPr="00F86AC2" w:rsidRDefault="00044EB9" w:rsidP="00044EB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Екатерининского сельского поселения</w:t>
      </w:r>
    </w:p>
    <w:p w:rsidR="00044EB9" w:rsidRPr="00F86AC2" w:rsidRDefault="00044EB9" w:rsidP="00044EB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                                                 от </w:t>
      </w:r>
      <w:r w:rsidR="001549CA">
        <w:rPr>
          <w:rFonts w:ascii="Times New Roman" w:hAnsi="Times New Roman"/>
          <w:sz w:val="24"/>
          <w:szCs w:val="24"/>
        </w:rPr>
        <w:t xml:space="preserve">24.09.2024 </w:t>
      </w:r>
      <w:r w:rsidRPr="00F86AC2">
        <w:rPr>
          <w:rFonts w:ascii="Times New Roman" w:hAnsi="Times New Roman"/>
          <w:sz w:val="24"/>
          <w:szCs w:val="24"/>
        </w:rPr>
        <w:t xml:space="preserve">№ </w:t>
      </w:r>
      <w:r w:rsidR="001549CA">
        <w:rPr>
          <w:rFonts w:ascii="Times New Roman" w:hAnsi="Times New Roman"/>
          <w:sz w:val="24"/>
          <w:szCs w:val="24"/>
        </w:rPr>
        <w:t>55</w:t>
      </w:r>
    </w:p>
    <w:p w:rsidR="00044EB9" w:rsidRDefault="00044EB9" w:rsidP="00BE108E">
      <w:pPr>
        <w:shd w:val="clear" w:color="auto" w:fill="FFFFFF"/>
        <w:ind w:right="360"/>
        <w:jc w:val="right"/>
      </w:pPr>
    </w:p>
    <w:tbl>
      <w:tblPr>
        <w:tblStyle w:val="a5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2"/>
        <w:gridCol w:w="5397"/>
      </w:tblGrid>
      <w:tr w:rsidR="00BE108E" w:rsidTr="00A52CD8">
        <w:trPr>
          <w:trHeight w:val="1168"/>
        </w:trPr>
        <w:tc>
          <w:tcPr>
            <w:tcW w:w="10162" w:type="dxa"/>
          </w:tcPr>
          <w:p w:rsidR="00BE108E" w:rsidRDefault="00BE108E" w:rsidP="00A52CD8"/>
        </w:tc>
        <w:tc>
          <w:tcPr>
            <w:tcW w:w="5397" w:type="dxa"/>
          </w:tcPr>
          <w:p w:rsidR="00BE108E" w:rsidRPr="00D26786" w:rsidRDefault="00BE108E" w:rsidP="00A52CD8">
            <w:pPr>
              <w:jc w:val="center"/>
              <w:rPr>
                <w:sz w:val="24"/>
                <w:szCs w:val="24"/>
              </w:rPr>
            </w:pPr>
            <w:r w:rsidRPr="00D26786">
              <w:rPr>
                <w:sz w:val="24"/>
                <w:szCs w:val="24"/>
              </w:rPr>
              <w:t xml:space="preserve">    УТВЕРЖДАЮ</w:t>
            </w:r>
          </w:p>
          <w:p w:rsidR="00BE108E" w:rsidRPr="00D26786" w:rsidRDefault="00BE108E" w:rsidP="00A52CD8">
            <w:pPr>
              <w:jc w:val="center"/>
              <w:rPr>
                <w:sz w:val="24"/>
                <w:szCs w:val="24"/>
              </w:rPr>
            </w:pPr>
            <w:r w:rsidRPr="00D26786">
              <w:rPr>
                <w:sz w:val="24"/>
                <w:szCs w:val="24"/>
              </w:rPr>
              <w:t xml:space="preserve">       Глава </w:t>
            </w:r>
            <w:r w:rsidR="00D26786" w:rsidRPr="00D26786">
              <w:rPr>
                <w:sz w:val="24"/>
                <w:szCs w:val="24"/>
              </w:rPr>
              <w:t>Екатерининского</w:t>
            </w:r>
            <w:r w:rsidRPr="00D26786">
              <w:rPr>
                <w:sz w:val="24"/>
                <w:szCs w:val="24"/>
              </w:rPr>
              <w:t xml:space="preserve"> сельского поселения</w:t>
            </w:r>
          </w:p>
          <w:p w:rsidR="00BE108E" w:rsidRPr="00D26786" w:rsidRDefault="00BE108E" w:rsidP="00A52CD8">
            <w:pPr>
              <w:jc w:val="center"/>
              <w:rPr>
                <w:sz w:val="24"/>
                <w:szCs w:val="24"/>
              </w:rPr>
            </w:pPr>
            <w:r w:rsidRPr="00D26786">
              <w:rPr>
                <w:sz w:val="24"/>
                <w:szCs w:val="24"/>
              </w:rPr>
              <w:t>Тарского муниципального района</w:t>
            </w:r>
          </w:p>
          <w:p w:rsidR="00BE108E" w:rsidRPr="00D26786" w:rsidRDefault="00BE108E" w:rsidP="00A52CD8">
            <w:pPr>
              <w:jc w:val="center"/>
              <w:rPr>
                <w:sz w:val="24"/>
                <w:szCs w:val="24"/>
              </w:rPr>
            </w:pPr>
            <w:r w:rsidRPr="00D26786">
              <w:rPr>
                <w:sz w:val="24"/>
                <w:szCs w:val="24"/>
              </w:rPr>
              <w:t xml:space="preserve">    _______________________</w:t>
            </w:r>
            <w:r w:rsidR="00F6589A">
              <w:rPr>
                <w:sz w:val="24"/>
                <w:szCs w:val="24"/>
              </w:rPr>
              <w:t>Ю.И. Козлов</w:t>
            </w:r>
          </w:p>
          <w:p w:rsidR="00BE108E" w:rsidRPr="00D26786" w:rsidRDefault="00D328DC" w:rsidP="00831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1458EE">
              <w:rPr>
                <w:sz w:val="24"/>
                <w:szCs w:val="24"/>
              </w:rPr>
              <w:t>______</w:t>
            </w:r>
            <w:r w:rsidR="00A733A0">
              <w:rPr>
                <w:sz w:val="24"/>
                <w:szCs w:val="24"/>
              </w:rPr>
              <w:t xml:space="preserve"> 202</w:t>
            </w:r>
            <w:r w:rsidR="00831DFF">
              <w:rPr>
                <w:sz w:val="24"/>
                <w:szCs w:val="24"/>
              </w:rPr>
              <w:t>4</w:t>
            </w:r>
            <w:r w:rsidR="00BE108E" w:rsidRPr="00D26786">
              <w:rPr>
                <w:sz w:val="24"/>
                <w:szCs w:val="24"/>
              </w:rPr>
              <w:t xml:space="preserve"> года</w:t>
            </w:r>
          </w:p>
        </w:tc>
      </w:tr>
    </w:tbl>
    <w:p w:rsidR="00BE108E" w:rsidRDefault="00BE108E" w:rsidP="00BE1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</w:p>
    <w:p w:rsidR="00BE108E" w:rsidRPr="005E7BBE" w:rsidRDefault="00BE108E" w:rsidP="00BE108E">
      <w:pPr>
        <w:jc w:val="center"/>
        <w:rPr>
          <w:b/>
          <w:bCs/>
          <w:sz w:val="28"/>
          <w:szCs w:val="28"/>
        </w:rPr>
      </w:pPr>
      <w:r w:rsidRPr="005E7BBE">
        <w:rPr>
          <w:b/>
          <w:bCs/>
          <w:sz w:val="28"/>
          <w:szCs w:val="28"/>
        </w:rPr>
        <w:t xml:space="preserve">обмена оперативной информацией на </w:t>
      </w:r>
      <w:r w:rsidRPr="005E7BBE">
        <w:rPr>
          <w:b/>
          <w:bCs/>
          <w:color w:val="000000"/>
          <w:spacing w:val="1"/>
          <w:sz w:val="28"/>
          <w:szCs w:val="28"/>
        </w:rPr>
        <w:t xml:space="preserve">осенне-зимний пожароопасный период </w:t>
      </w:r>
      <w:r w:rsidR="00DC3101">
        <w:rPr>
          <w:b/>
          <w:bCs/>
          <w:color w:val="000000"/>
          <w:spacing w:val="1"/>
          <w:sz w:val="28"/>
          <w:szCs w:val="28"/>
        </w:rPr>
        <w:t>202</w:t>
      </w:r>
      <w:r w:rsidR="00831DFF">
        <w:rPr>
          <w:b/>
          <w:bCs/>
          <w:color w:val="000000"/>
          <w:spacing w:val="1"/>
          <w:sz w:val="28"/>
          <w:szCs w:val="28"/>
        </w:rPr>
        <w:t>4</w:t>
      </w:r>
      <w:r w:rsidR="00F6589A">
        <w:rPr>
          <w:b/>
          <w:bCs/>
          <w:color w:val="000000"/>
          <w:spacing w:val="1"/>
          <w:sz w:val="28"/>
          <w:szCs w:val="28"/>
        </w:rPr>
        <w:t>-202</w:t>
      </w:r>
      <w:r w:rsidR="00831DFF">
        <w:rPr>
          <w:b/>
          <w:bCs/>
          <w:color w:val="000000"/>
          <w:spacing w:val="1"/>
          <w:sz w:val="28"/>
          <w:szCs w:val="28"/>
        </w:rPr>
        <w:t>5</w:t>
      </w:r>
      <w:r w:rsidRPr="005E7BBE">
        <w:rPr>
          <w:b/>
          <w:bCs/>
          <w:color w:val="000000"/>
          <w:spacing w:val="1"/>
          <w:sz w:val="28"/>
          <w:szCs w:val="28"/>
        </w:rPr>
        <w:t xml:space="preserve"> год</w:t>
      </w:r>
      <w:r w:rsidR="003672D5">
        <w:rPr>
          <w:b/>
          <w:bCs/>
          <w:color w:val="000000"/>
          <w:spacing w:val="1"/>
          <w:sz w:val="28"/>
          <w:szCs w:val="28"/>
        </w:rPr>
        <w:t>ов</w:t>
      </w:r>
    </w:p>
    <w:p w:rsidR="00BE108E" w:rsidRDefault="00BE108E" w:rsidP="00BE108E">
      <w:pPr>
        <w:jc w:val="center"/>
      </w:pPr>
    </w:p>
    <w:p w:rsidR="00BE108E" w:rsidRDefault="00A85BE9" w:rsidP="00BE10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in;margin-top:4.8pt;width:270pt;height:48.1pt;z-index:251673600" strokeweight="2.25pt">
            <v:textbox style="mso-next-textbox:#_x0000_s1039">
              <w:txbxContent>
                <w:p w:rsidR="00BE108E" w:rsidRPr="00EA3BA8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 w:rsidRPr="00EA3BA8">
                    <w:rPr>
                      <w:b/>
                      <w:bCs/>
                    </w:rPr>
                    <w:t xml:space="preserve">ИНФОРМАЦИЯ </w:t>
                  </w:r>
                </w:p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 w:rsidRPr="00EA3BA8">
                    <w:rPr>
                      <w:b/>
                      <w:bCs/>
                    </w:rPr>
                    <w:t>от любого источника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 пожаре (Бытовом или природном)</w:t>
                  </w:r>
                </w:p>
                <w:p w:rsidR="00BE108E" w:rsidRPr="00EA3BA8" w:rsidRDefault="00BE108E" w:rsidP="00BE108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E108E" w:rsidRDefault="00A85BE9" w:rsidP="00BE108E">
      <w:r>
        <w:rPr>
          <w:noProof/>
        </w:rPr>
        <w:pict>
          <v:line id="_x0000_s1043" style="position:absolute;flip:x;z-index:251677696" from="112.65pt,6.85pt" to="4in,61.7pt" strokeweight="2.25pt">
            <v:stroke endarrow="block"/>
          </v:line>
        </w:pict>
      </w:r>
      <w:r>
        <w:rPr>
          <w:noProof/>
        </w:rPr>
        <w:pict>
          <v:line id="_x0000_s1040" style="position:absolute;z-index:251674624" from="558pt,8.7pt" to="655.65pt,61.7pt" strokeweight="2.25pt">
            <v:stroke endarrow="block"/>
          </v:line>
        </w:pict>
      </w:r>
    </w:p>
    <w:p w:rsidR="00BE108E" w:rsidRDefault="00BE108E" w:rsidP="00BE108E"/>
    <w:p w:rsidR="00BE108E" w:rsidRDefault="00C525D7" w:rsidP="00C525D7">
      <w:pPr>
        <w:tabs>
          <w:tab w:val="left" w:pos="11239"/>
        </w:tabs>
      </w:pPr>
      <w:r>
        <w:tab/>
      </w:r>
    </w:p>
    <w:p w:rsidR="00BE108E" w:rsidRDefault="00A85BE9" w:rsidP="00BE108E">
      <w:r>
        <w:rPr>
          <w:noProof/>
        </w:rPr>
        <w:pict>
          <v:line id="_x0000_s1041" style="position:absolute;flip:x;z-index:251675648" from="306pt,6.9pt" to="333pt,30.8pt" strokeweight="2.25pt">
            <v:stroke endarrow="block"/>
          </v:line>
        </w:pict>
      </w:r>
      <w:r>
        <w:rPr>
          <w:noProof/>
        </w:rPr>
        <w:pict>
          <v:line id="_x0000_s1042" style="position:absolute;flip:x;z-index:251676672" from="6in,6.9pt" to="6in,33.9pt" strokeweight="2.25pt">
            <v:stroke endarrow="block"/>
          </v:line>
        </w:pict>
      </w:r>
    </w:p>
    <w:p w:rsidR="00BE108E" w:rsidRDefault="00BE108E" w:rsidP="00BE108E"/>
    <w:p w:rsidR="00BE108E" w:rsidRDefault="00A85BE9" w:rsidP="00BE108E">
      <w:r>
        <w:rPr>
          <w:noProof/>
        </w:rPr>
        <w:pict>
          <v:shape id="_x0000_s1026" type="#_x0000_t202" style="position:absolute;margin-left:-22.8pt;margin-top:7.8pt;width:202.35pt;height:78.6pt;z-index:251660288" strokeweight="2.25pt">
            <v:textbox style="mso-next-textbox:#_x0000_s1026">
              <w:txbxContent>
                <w:p w:rsidR="00BE108E" w:rsidRDefault="00C741C7" w:rsidP="00C741C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Тарское</w:t>
                  </w:r>
                  <w:proofErr w:type="spellEnd"/>
                  <w:r>
                    <w:rPr>
                      <w:b/>
                      <w:bCs/>
                    </w:rPr>
                    <w:t xml:space="preserve"> л</w:t>
                  </w:r>
                  <w:r w:rsidR="00BE108E" w:rsidRPr="003B4998">
                    <w:rPr>
                      <w:b/>
                      <w:bCs/>
                    </w:rPr>
                    <w:t>есничеств</w:t>
                  </w:r>
                  <w:r>
                    <w:rPr>
                      <w:b/>
                      <w:bCs/>
                    </w:rPr>
                    <w:t>о</w:t>
                  </w:r>
                  <w:r w:rsidR="00BE108E" w:rsidRPr="003B4998">
                    <w:rPr>
                      <w:b/>
                      <w:bCs/>
                    </w:rPr>
                    <w:t>:</w:t>
                  </w:r>
                </w:p>
                <w:p w:rsidR="00BE108E" w:rsidRPr="003B4998" w:rsidRDefault="00BE108E" w:rsidP="00C741C7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8(38171)2-03-00</w:t>
                  </w:r>
                </w:p>
                <w:p w:rsidR="00BE108E" w:rsidRPr="006958F7" w:rsidRDefault="00BE108E" w:rsidP="00BE108E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03pt;margin-top:4.2pt;width:169.05pt;height:70.35pt;z-index:251663360" strokeweight="2.25pt">
            <v:textbox style="mso-next-textbox:#_x0000_s1029">
              <w:txbxContent>
                <w:p w:rsidR="00BE108E" w:rsidRPr="003B4998" w:rsidRDefault="00BE108E" w:rsidP="00BE108E">
                  <w:pPr>
                    <w:jc w:val="center"/>
                    <w:rPr>
                      <w:b/>
                      <w:bCs/>
                    </w:rPr>
                  </w:pPr>
                </w:p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ЕДДС района</w:t>
                  </w:r>
                </w:p>
                <w:p w:rsidR="00BE108E" w:rsidRPr="003B4998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 xml:space="preserve"> 8(38171)2-00-05</w:t>
                  </w:r>
                </w:p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913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681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59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29</w:t>
                  </w:r>
                </w:p>
                <w:p w:rsidR="00BE108E" w:rsidRPr="003B4998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8-923-687-69-42</w:t>
                  </w:r>
                </w:p>
                <w:p w:rsidR="00BE108E" w:rsidRPr="000519E2" w:rsidRDefault="00BE108E" w:rsidP="00BE108E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05.1pt;margin-top:6.3pt;width:170.9pt;height:71.1pt;z-index:251662336" strokeweight="2.25pt">
            <v:textbox style="mso-next-textbox:#_x0000_s1028">
              <w:txbxContent>
                <w:p w:rsidR="00BE108E" w:rsidRPr="00566F6B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Глава,</w:t>
                  </w:r>
                  <w:r w:rsidRPr="006958F7">
                    <w:rPr>
                      <w:sz w:val="28"/>
                      <w:szCs w:val="28"/>
                    </w:rPr>
                    <w:t xml:space="preserve"> </w:t>
                  </w:r>
                  <w:r w:rsidRPr="006958F7">
                    <w:t>(в его отсутствии – лицо, его замещающее)</w:t>
                  </w:r>
                  <w:r w:rsidRPr="006958F7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 xml:space="preserve"> Администрация сельского поселения</w:t>
                  </w:r>
                </w:p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8(38171) </w:t>
                  </w:r>
                  <w:r w:rsidR="00D26786">
                    <w:rPr>
                      <w:b/>
                      <w:bCs/>
                    </w:rPr>
                    <w:t>31-1-54, 31-2-74, 31-1-74</w:t>
                  </w:r>
                </w:p>
                <w:p w:rsidR="00DC3101" w:rsidRPr="003B4998" w:rsidRDefault="00DC3101" w:rsidP="00BE108E">
                  <w:pPr>
                    <w:jc w:val="center"/>
                  </w:pPr>
                  <w:r>
                    <w:rPr>
                      <w:b/>
                      <w:bCs/>
                    </w:rPr>
                    <w:t>Козлов Ю.И. 89069182658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07pt;margin-top:6.3pt;width:172.05pt;height:68.25pt;z-index:251661312" strokeweight="2.25pt">
            <v:textbox style="mso-next-textbox:#_x0000_s1027">
              <w:txbxContent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Лицо, ответственное за  противопожарную безопасность Администрация сельского поселения</w:t>
                  </w:r>
                </w:p>
                <w:p w:rsidR="00BE108E" w:rsidRPr="00566F6B" w:rsidRDefault="00831DFF" w:rsidP="00BE10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Русс С.Э.</w:t>
                  </w:r>
                  <w:r w:rsidR="00C525D7">
                    <w:rPr>
                      <w:b/>
                      <w:bCs/>
                    </w:rPr>
                    <w:t xml:space="preserve"> </w:t>
                  </w:r>
                  <w:r w:rsidR="006114CF">
                    <w:rPr>
                      <w:b/>
                      <w:bCs/>
                    </w:rPr>
                    <w:t>896</w:t>
                  </w:r>
                  <w:r>
                    <w:rPr>
                      <w:b/>
                      <w:bCs/>
                    </w:rPr>
                    <w:t>09849315</w:t>
                  </w:r>
                </w:p>
                <w:p w:rsidR="00BE108E" w:rsidRPr="00686F87" w:rsidRDefault="00BE108E" w:rsidP="00BE108E"/>
                <w:p w:rsidR="00BE108E" w:rsidRPr="00686F87" w:rsidRDefault="00BE108E" w:rsidP="00BE108E"/>
              </w:txbxContent>
            </v:textbox>
          </v:shape>
        </w:pict>
      </w:r>
      <w:r>
        <w:rPr>
          <w:noProof/>
        </w:rPr>
        <w:pict>
          <v:line id="_x0000_s1037" style="position:absolute;z-index:251671552" from="180pt,31.2pt" to="207pt,31.2pt" strokeweight="2.25pt">
            <v:stroke startarrow="block" startarrowlength="long" endarrow="block" endarrowlength="long"/>
          </v:line>
        </w:pict>
      </w:r>
      <w:r>
        <w:rPr>
          <w:noProof/>
        </w:rPr>
        <w:pict>
          <v:line id="_x0000_s1036" style="position:absolute;z-index:251670528" from="8in,58.2pt" to="603pt,58.2pt" strokeweight="2.25pt">
            <v:stroke startarrow="block" startarrowlength="long" endarrow="block" endarrowlength="long"/>
          </v:line>
        </w:pict>
      </w:r>
    </w:p>
    <w:p w:rsidR="00BE108E" w:rsidRDefault="00BE108E" w:rsidP="00BE108E"/>
    <w:p w:rsidR="00BE108E" w:rsidRPr="006958F7" w:rsidRDefault="00A85BE9" w:rsidP="00BE108E">
      <w:r>
        <w:rPr>
          <w:noProof/>
        </w:rPr>
        <w:pict>
          <v:line id="_x0000_s1038" style="position:absolute;z-index:251672576" from="378.1pt,10.3pt" to="405.1pt,10.3pt" strokeweight="2.25pt">
            <v:stroke startarrow="block" startarrowlength="long" endarrow="block" endarrowlength="long"/>
          </v:line>
        </w:pict>
      </w:r>
    </w:p>
    <w:p w:rsidR="00BE108E" w:rsidRPr="006958F7" w:rsidRDefault="00BE108E" w:rsidP="00C525D7">
      <w:pPr>
        <w:jc w:val="center"/>
      </w:pPr>
    </w:p>
    <w:p w:rsidR="00BE108E" w:rsidRPr="006958F7" w:rsidRDefault="00BE108E" w:rsidP="00BE108E"/>
    <w:p w:rsidR="00BE108E" w:rsidRPr="006958F7" w:rsidRDefault="00BE108E" w:rsidP="00BE108E"/>
    <w:p w:rsidR="00BE108E" w:rsidRPr="006958F7" w:rsidRDefault="00A85BE9" w:rsidP="00BE108E">
      <w:r>
        <w:rPr>
          <w:noProof/>
        </w:rPr>
        <w:pict>
          <v:line id="_x0000_s1045" style="position:absolute;flip:x;z-index:251679744" from="364.05pt,8.4pt" to="364.05pt,62.4pt" strokeweight="2.25pt">
            <v:stroke startarrow="block" startarrowlength="long" endarrow="block" endarrowlength="long"/>
          </v:line>
        </w:pict>
      </w:r>
      <w:r>
        <w:rPr>
          <w:noProof/>
        </w:rPr>
        <w:pict>
          <v:line id="_x0000_s1033" style="position:absolute;z-index:251667456" from="693.9pt,5.55pt" to="693.9pt,43.85pt" strokeweight="2.25pt">
            <v:stroke startarrow="block" startarrowlength="long" endarrow="block" endarrowlength="long"/>
          </v:line>
        </w:pict>
      </w:r>
      <w:r>
        <w:rPr>
          <w:noProof/>
        </w:rPr>
        <w:pict>
          <v:line id="_x0000_s1034" style="position:absolute;flip:x;z-index:251668480" from="129.8pt,.8pt" to="230.45pt,79.5pt" strokeweight="2.25pt">
            <v:stroke endarrow="block" endarrowlength="long"/>
          </v:line>
        </w:pict>
      </w:r>
      <w:r>
        <w:rPr>
          <w:noProof/>
        </w:rPr>
        <w:pict>
          <v:line id="_x0000_s1044" style="position:absolute;flip:x;z-index:251678720" from="243pt,10.5pt" to="306pt,127.5pt" strokeweight="2.25pt">
            <v:stroke startarrow="block" startarrowlength="long" endarrow="block" endarrowlength="long"/>
          </v:line>
        </w:pict>
      </w:r>
    </w:p>
    <w:p w:rsidR="00BE108E" w:rsidRPr="006958F7" w:rsidRDefault="00A85BE9" w:rsidP="00BE108E">
      <w:r>
        <w:rPr>
          <w:noProof/>
        </w:rPr>
        <w:pict>
          <v:line id="_x0000_s1032" style="position:absolute;z-index:251666432" from="76.05pt,5pt" to="76.05pt,68pt" strokeweight="2.25pt">
            <v:stroke startarrow="block" startarrowlength="long" endarrow="block" endarrowlength="long"/>
          </v:line>
        </w:pict>
      </w:r>
    </w:p>
    <w:p w:rsidR="00BE108E" w:rsidRPr="006958F7" w:rsidRDefault="00BE108E" w:rsidP="00BE108E"/>
    <w:p w:rsidR="00BE108E" w:rsidRPr="006958F7" w:rsidRDefault="00A85BE9" w:rsidP="00BE108E">
      <w:r>
        <w:rPr>
          <w:noProof/>
        </w:rPr>
        <w:pict>
          <v:shape id="_x0000_s1031" type="#_x0000_t202" style="position:absolute;margin-left:592.35pt;margin-top:9.4pt;width:156pt;height:78pt;z-index:251665408" strokeweight="2.25pt">
            <v:textbox style="mso-next-textbox:#_x0000_s1031">
              <w:txbxContent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Pr="00566F6B">
                    <w:rPr>
                      <w:b/>
                      <w:bCs/>
                    </w:rPr>
                    <w:t>тдел по делам ГО и ЧС Администрации Т</w:t>
                  </w:r>
                  <w:r>
                    <w:rPr>
                      <w:b/>
                      <w:bCs/>
                    </w:rPr>
                    <w:t>арского муниципального  района</w:t>
                  </w:r>
                  <w:r w:rsidRPr="00566F6B">
                    <w:rPr>
                      <w:b/>
                      <w:bCs/>
                    </w:rPr>
                    <w:t xml:space="preserve">: </w:t>
                  </w:r>
                </w:p>
                <w:p w:rsidR="00BE108E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Крутаков</w:t>
                  </w:r>
                  <w:proofErr w:type="spellEnd"/>
                  <w:r>
                    <w:rPr>
                      <w:b/>
                      <w:bCs/>
                    </w:rPr>
                    <w:t xml:space="preserve"> А.Г.</w:t>
                  </w:r>
                  <w:r w:rsidR="00C741C7">
                    <w:rPr>
                      <w:b/>
                      <w:bCs/>
                    </w:rPr>
                    <w:t>8(38171)2-01-23</w:t>
                  </w:r>
                  <w:r w:rsidRPr="00566F6B">
                    <w:rPr>
                      <w:b/>
                      <w:bCs/>
                    </w:rPr>
                    <w:t>,</w:t>
                  </w:r>
                </w:p>
                <w:p w:rsidR="00BE108E" w:rsidRPr="00566F6B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 w:rsidRPr="00566F6B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-962-031-59-44</w:t>
                  </w:r>
                </w:p>
                <w:p w:rsidR="00BE108E" w:rsidRPr="00566F6B" w:rsidRDefault="00BE108E" w:rsidP="00BE108E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E108E" w:rsidRPr="006958F7" w:rsidRDefault="00BE108E" w:rsidP="00BE108E"/>
    <w:p w:rsidR="00C741C7" w:rsidRDefault="00A85BE9" w:rsidP="00BE108E">
      <w:r>
        <w:rPr>
          <w:noProof/>
        </w:rPr>
        <w:pict>
          <v:shape id="_x0000_s1030" type="#_x0000_t202" style="position:absolute;margin-left:328.05pt;margin-top:5.6pt;width:209.25pt;height:71pt;z-index:251664384" strokeweight="2.25pt">
            <v:textbox style="mso-next-textbox:#_x0000_s1030">
              <w:txbxContent>
                <w:p w:rsidR="00BE108E" w:rsidRDefault="00D26786" w:rsidP="00BE108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БУППС «Екатерининское»</w:t>
                  </w:r>
                  <w:r w:rsidR="00BE108E">
                    <w:rPr>
                      <w:b/>
                      <w:bCs/>
                    </w:rPr>
                    <w:t xml:space="preserve"> 8 (38171)</w:t>
                  </w:r>
                  <w:r>
                    <w:rPr>
                      <w:b/>
                      <w:bCs/>
                    </w:rPr>
                    <w:t>31</w:t>
                  </w:r>
                  <w:r w:rsidR="001E309C">
                    <w:rPr>
                      <w:b/>
                      <w:bCs/>
                    </w:rPr>
                    <w:t>131</w:t>
                  </w:r>
                </w:p>
                <w:p w:rsidR="000442F4" w:rsidRDefault="000442F4" w:rsidP="00BE108E">
                  <w:pPr>
                    <w:jc w:val="center"/>
                    <w:rPr>
                      <w:b/>
                      <w:bCs/>
                    </w:rPr>
                  </w:pPr>
                </w:p>
                <w:p w:rsidR="00BE108E" w:rsidRPr="003B4998" w:rsidRDefault="00BE108E" w:rsidP="00BE108E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ПЧ-58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B4998">
                    <w:rPr>
                      <w:b/>
                      <w:bCs/>
                    </w:rPr>
                    <w:t>ДДС: 01, 8(38171)2-1</w:t>
                  </w:r>
                  <w:r w:rsidR="000442F4">
                    <w:rPr>
                      <w:b/>
                      <w:bCs/>
                    </w:rPr>
                    <w:t>6-93</w:t>
                  </w:r>
                </w:p>
                <w:p w:rsidR="00BE108E" w:rsidRPr="00686F87" w:rsidRDefault="00BE108E" w:rsidP="00BE108E"/>
              </w:txbxContent>
            </v:textbox>
          </v:shape>
        </w:pict>
      </w:r>
    </w:p>
    <w:p w:rsidR="00C741C7" w:rsidRDefault="00C741C7" w:rsidP="00BE108E"/>
    <w:p w:rsidR="00BE108E" w:rsidRPr="006958F7" w:rsidRDefault="00A85BE9" w:rsidP="00BE108E">
      <w:pPr>
        <w:sectPr w:rsidR="00BE108E" w:rsidRPr="006958F7" w:rsidSect="00FA0B67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  <w:r>
        <w:rPr>
          <w:noProof/>
        </w:rPr>
        <w:pict>
          <v:shape id="_x0000_s1046" type="#_x0000_t202" style="position:absolute;margin-left:583.8pt;margin-top:67.45pt;width:158.55pt;height:66pt;z-index:251680768" strokeweight="2.25pt">
            <v:textbox style="mso-next-textbox:#_x0000_s1046">
              <w:txbxContent>
                <w:p w:rsidR="00BE108E" w:rsidRDefault="00BE108E" w:rsidP="0015703D">
                  <w:pPr>
                    <w:jc w:val="center"/>
                    <w:rPr>
                      <w:b/>
                      <w:bCs/>
                    </w:rPr>
                  </w:pPr>
                  <w:r w:rsidRPr="00B3329D">
                    <w:rPr>
                      <w:b/>
                      <w:bCs/>
                    </w:rPr>
                    <w:t xml:space="preserve">КЧС и ОПБ Тарского муниципального  района, </w:t>
                  </w:r>
                </w:p>
                <w:p w:rsidR="00BE108E" w:rsidRDefault="000442F4" w:rsidP="001570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8(38171)-2-1</w:t>
                  </w:r>
                  <w:r w:rsidR="00A733A0">
                    <w:rPr>
                      <w:b/>
                      <w:bCs/>
                    </w:rPr>
                    <w:t>1-78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flip:x;z-index:251681792" from="706.35pt,41.25pt" to="706.35pt,67.45pt" strokeweight="2.25pt">
            <v:stroke startarrow="block" startarrowlength="long" endarrow="block" endarrowlength="long"/>
          </v:line>
        </w:pict>
      </w:r>
      <w:r>
        <w:rPr>
          <w:noProof/>
        </w:rPr>
        <w:pict>
          <v:shape id="_x0000_s1048" type="#_x0000_t202" style="position:absolute;margin-left:-8.55pt;margin-top:10.55pt;width:188.1pt;height:90pt;z-index:251682816" strokeweight="2.25pt">
            <v:textbox style="mso-next-textbox:#_x0000_s1048">
              <w:txbxContent>
                <w:p w:rsidR="00BE108E" w:rsidRPr="003B4998" w:rsidRDefault="00C741C7" w:rsidP="00C741C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Тарский л</w:t>
                  </w:r>
                  <w:r w:rsidR="00BE108E" w:rsidRPr="003B4998">
                    <w:rPr>
                      <w:b/>
                      <w:bCs/>
                    </w:rPr>
                    <w:t>есхоз:</w:t>
                  </w:r>
                </w:p>
                <w:p w:rsidR="00BE108E" w:rsidRPr="003B4998" w:rsidRDefault="00BE108E" w:rsidP="00C741C7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Тарский: 8(38171)2-26-76</w:t>
                  </w:r>
                </w:p>
                <w:p w:rsidR="00BE108E" w:rsidRPr="00566F6B" w:rsidRDefault="00BE108E" w:rsidP="00BE108E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85.8pt;margin-top:47.05pt;width:136.8pt;height:54pt;z-index:251669504" strokeweight="2.25pt">
            <v:textbox style="mso-next-textbox:#_x0000_s1035">
              <w:txbxContent>
                <w:p w:rsidR="00BE108E" w:rsidRDefault="00BE108E" w:rsidP="00FB1E3F">
                  <w:pPr>
                    <w:jc w:val="center"/>
                    <w:rPr>
                      <w:b/>
                      <w:bCs/>
                    </w:rPr>
                  </w:pPr>
                  <w:r w:rsidRPr="006D0BF6">
                    <w:rPr>
                      <w:b/>
                      <w:bCs/>
                    </w:rPr>
                    <w:t>ДПК</w:t>
                  </w:r>
                  <w:r>
                    <w:rPr>
                      <w:b/>
                      <w:bCs/>
                    </w:rPr>
                    <w:t xml:space="preserve"> с.</w:t>
                  </w:r>
                  <w:r w:rsidR="00D26786">
                    <w:rPr>
                      <w:b/>
                      <w:bCs/>
                    </w:rPr>
                    <w:t xml:space="preserve"> Екатерининское</w:t>
                  </w:r>
                  <w:r w:rsidRPr="006D0BF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–</w:t>
                  </w:r>
                  <w:r w:rsidRPr="006D0BF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D26786">
                    <w:rPr>
                      <w:b/>
                      <w:bCs/>
                    </w:rPr>
                    <w:t>Елкин</w:t>
                  </w:r>
                  <w:proofErr w:type="spellEnd"/>
                  <w:r w:rsidR="00D26786">
                    <w:rPr>
                      <w:b/>
                      <w:bCs/>
                    </w:rPr>
                    <w:t xml:space="preserve"> И.С.</w:t>
                  </w:r>
                </w:p>
                <w:p w:rsidR="00BE108E" w:rsidRPr="006D0BF6" w:rsidRDefault="00D26786" w:rsidP="00FB1E3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89620340946</w:t>
                  </w:r>
                </w:p>
              </w:txbxContent>
            </v:textbox>
          </v:shape>
        </w:pict>
      </w:r>
    </w:p>
    <w:p w:rsidR="007B0B76" w:rsidRDefault="007B0B76"/>
    <w:sectPr w:rsidR="007B0B76" w:rsidSect="006E5E6C">
      <w:pgSz w:w="16834" w:h="11909" w:orient="landscape"/>
      <w:pgMar w:top="1134" w:right="482" w:bottom="720" w:left="4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F8" w:rsidRDefault="00D24DF8" w:rsidP="006B420F">
      <w:r>
        <w:separator/>
      </w:r>
    </w:p>
  </w:endnote>
  <w:endnote w:type="continuationSeparator" w:id="0">
    <w:p w:rsidR="00D24DF8" w:rsidRDefault="00D24DF8" w:rsidP="006B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F8" w:rsidRDefault="00D24DF8" w:rsidP="006B420F">
      <w:r>
        <w:separator/>
      </w:r>
    </w:p>
  </w:footnote>
  <w:footnote w:type="continuationSeparator" w:id="0">
    <w:p w:rsidR="00D24DF8" w:rsidRDefault="00D24DF8" w:rsidP="006B4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C268A"/>
    <w:multiLevelType w:val="hybridMultilevel"/>
    <w:tmpl w:val="5B702FB8"/>
    <w:lvl w:ilvl="0" w:tplc="8DDCAF7A">
      <w:start w:val="1"/>
      <w:numFmt w:val="upperRoman"/>
      <w:lvlText w:val="%1."/>
      <w:lvlJc w:val="left"/>
      <w:pPr>
        <w:ind w:left="6912" w:hanging="72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08E"/>
    <w:rsid w:val="00003E24"/>
    <w:rsid w:val="000442F4"/>
    <w:rsid w:val="00044EB9"/>
    <w:rsid w:val="00064696"/>
    <w:rsid w:val="00065AD7"/>
    <w:rsid w:val="00073F4B"/>
    <w:rsid w:val="00074F13"/>
    <w:rsid w:val="000D5ED1"/>
    <w:rsid w:val="000E69B7"/>
    <w:rsid w:val="00121E05"/>
    <w:rsid w:val="001458EE"/>
    <w:rsid w:val="001549CA"/>
    <w:rsid w:val="0015703D"/>
    <w:rsid w:val="00164206"/>
    <w:rsid w:val="001E309C"/>
    <w:rsid w:val="00203DB0"/>
    <w:rsid w:val="00264245"/>
    <w:rsid w:val="002B4B6B"/>
    <w:rsid w:val="002F07A6"/>
    <w:rsid w:val="003672D5"/>
    <w:rsid w:val="00396FC2"/>
    <w:rsid w:val="003E43E7"/>
    <w:rsid w:val="003F1A3E"/>
    <w:rsid w:val="0040054B"/>
    <w:rsid w:val="00402080"/>
    <w:rsid w:val="00422428"/>
    <w:rsid w:val="00495DBD"/>
    <w:rsid w:val="005623C9"/>
    <w:rsid w:val="00590EB1"/>
    <w:rsid w:val="0059661E"/>
    <w:rsid w:val="005A14E9"/>
    <w:rsid w:val="005F351C"/>
    <w:rsid w:val="006114CF"/>
    <w:rsid w:val="00642EBC"/>
    <w:rsid w:val="0067275D"/>
    <w:rsid w:val="006935F0"/>
    <w:rsid w:val="006A5770"/>
    <w:rsid w:val="006B420F"/>
    <w:rsid w:val="00757E6C"/>
    <w:rsid w:val="0078303A"/>
    <w:rsid w:val="0079050A"/>
    <w:rsid w:val="007B0B76"/>
    <w:rsid w:val="008208B9"/>
    <w:rsid w:val="0082683E"/>
    <w:rsid w:val="00831DFF"/>
    <w:rsid w:val="00881C58"/>
    <w:rsid w:val="008D3AC4"/>
    <w:rsid w:val="009112E8"/>
    <w:rsid w:val="00916F6D"/>
    <w:rsid w:val="009659B8"/>
    <w:rsid w:val="009C3054"/>
    <w:rsid w:val="009E204B"/>
    <w:rsid w:val="009E3E0A"/>
    <w:rsid w:val="009E66B8"/>
    <w:rsid w:val="00A733A0"/>
    <w:rsid w:val="00A85BE9"/>
    <w:rsid w:val="00A942B1"/>
    <w:rsid w:val="00AB0E68"/>
    <w:rsid w:val="00B3710E"/>
    <w:rsid w:val="00B83EA1"/>
    <w:rsid w:val="00B96BA2"/>
    <w:rsid w:val="00BA16F0"/>
    <w:rsid w:val="00BE108E"/>
    <w:rsid w:val="00BE5136"/>
    <w:rsid w:val="00C1059B"/>
    <w:rsid w:val="00C525D7"/>
    <w:rsid w:val="00C6798B"/>
    <w:rsid w:val="00C741C7"/>
    <w:rsid w:val="00C9170A"/>
    <w:rsid w:val="00CB2FDE"/>
    <w:rsid w:val="00D025B7"/>
    <w:rsid w:val="00D06D25"/>
    <w:rsid w:val="00D24DF8"/>
    <w:rsid w:val="00D26786"/>
    <w:rsid w:val="00D328DC"/>
    <w:rsid w:val="00DA177B"/>
    <w:rsid w:val="00DB7539"/>
    <w:rsid w:val="00DC3101"/>
    <w:rsid w:val="00E37B71"/>
    <w:rsid w:val="00E70FAF"/>
    <w:rsid w:val="00EC1D44"/>
    <w:rsid w:val="00ED32B2"/>
    <w:rsid w:val="00F05BD3"/>
    <w:rsid w:val="00F06926"/>
    <w:rsid w:val="00F20597"/>
    <w:rsid w:val="00F6589A"/>
    <w:rsid w:val="00F955F8"/>
    <w:rsid w:val="00FB1E3F"/>
    <w:rsid w:val="00FC178A"/>
    <w:rsid w:val="00FD1F40"/>
    <w:rsid w:val="00FD3C81"/>
    <w:rsid w:val="00FD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108E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1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BE108E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rsid w:val="00BE108E"/>
    <w:pPr>
      <w:widowControl/>
      <w:autoSpaceDE/>
      <w:autoSpaceDN/>
      <w:adjustRightInd/>
      <w:ind w:left="720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8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BE1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06469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6B42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42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044E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9B8E-0FBE-492C-9057-E10A65FD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7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USER-SOC</dc:creator>
  <cp:keywords/>
  <dc:description/>
  <cp:lastModifiedBy>USER</cp:lastModifiedBy>
  <cp:revision>33</cp:revision>
  <cp:lastPrinted>2024-09-24T06:51:00Z</cp:lastPrinted>
  <dcterms:created xsi:type="dcterms:W3CDTF">2016-09-26T06:38:00Z</dcterms:created>
  <dcterms:modified xsi:type="dcterms:W3CDTF">2024-09-24T06:56:00Z</dcterms:modified>
</cp:coreProperties>
</file>