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BF" w:rsidRDefault="007071BF" w:rsidP="000339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283F">
        <w:rPr>
          <w:rFonts w:ascii="Times New Roman" w:hAnsi="Times New Roman" w:cs="Times New Roman"/>
          <w:b/>
          <w:sz w:val="28"/>
          <w:szCs w:val="28"/>
        </w:rPr>
        <w:t>АДМИНИСТРАЦИЯ ЕКАТЕРИНИНСКОГО СЕЛЬСКОГО ПОСЕЛЕНИЯ</w:t>
      </w:r>
    </w:p>
    <w:p w:rsidR="007071BF" w:rsidRDefault="007071BF" w:rsidP="007071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ТАРСКОГО МУНИЦИПАЛЬНОГО РАЙОНА ОМСКОЙ ОБЛАСТИ</w:t>
      </w:r>
    </w:p>
    <w:p w:rsidR="007071BF" w:rsidRDefault="007071BF" w:rsidP="007071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1BF" w:rsidRDefault="00033970" w:rsidP="007071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071BF" w:rsidRDefault="007071BF" w:rsidP="007071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1BF" w:rsidRDefault="00673FBA" w:rsidP="00707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="007071B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7071BF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№ 36</w:t>
      </w:r>
    </w:p>
    <w:p w:rsidR="007071BF" w:rsidRDefault="007071BF" w:rsidP="00707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1BF" w:rsidRDefault="007071BF" w:rsidP="00707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3970" w:rsidRDefault="007071BF" w:rsidP="002D7CC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 внесении изменений в </w:t>
      </w:r>
      <w:r w:rsidR="00033970">
        <w:rPr>
          <w:rFonts w:ascii="Times New Roman" w:hAnsi="Times New Roman" w:cs="Times New Roman"/>
          <w:sz w:val="28"/>
          <w:szCs w:val="28"/>
        </w:rPr>
        <w:t>П</w:t>
      </w:r>
      <w:r w:rsidR="002D7CC2">
        <w:rPr>
          <w:rFonts w:ascii="Times New Roman" w:hAnsi="Times New Roman" w:cs="Times New Roman"/>
          <w:sz w:val="28"/>
          <w:szCs w:val="28"/>
        </w:rPr>
        <w:t>остановление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Екатерининского сельского поселения Тарского муниципального района </w:t>
      </w:r>
    </w:p>
    <w:p w:rsidR="002D7CC2" w:rsidRDefault="007071BF" w:rsidP="002D7CC2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от </w:t>
      </w:r>
      <w:r w:rsidR="002D7CC2">
        <w:rPr>
          <w:rFonts w:ascii="Times New Roman" w:hAnsi="Times New Roman" w:cs="Times New Roman"/>
          <w:sz w:val="28"/>
          <w:szCs w:val="28"/>
        </w:rPr>
        <w:t>11.10.2021 № 93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D7CC2" w:rsidRPr="0078420D">
        <w:rPr>
          <w:rFonts w:ascii="Times New Roman" w:hAnsi="Times New Roman"/>
          <w:sz w:val="28"/>
          <w:szCs w:val="28"/>
        </w:rPr>
        <w:t>О порядке создания и использования резервов материальных ресурсов для ликвидации чрезвычайных ситуаций природного и техногенного характера</w:t>
      </w:r>
      <w:r w:rsidR="00033970">
        <w:rPr>
          <w:rFonts w:ascii="Times New Roman" w:hAnsi="Times New Roman"/>
          <w:sz w:val="28"/>
          <w:szCs w:val="28"/>
        </w:rPr>
        <w:t>»</w:t>
      </w:r>
    </w:p>
    <w:p w:rsidR="002D7CC2" w:rsidRDefault="002D7CC2" w:rsidP="00707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1BF" w:rsidRDefault="007071BF" w:rsidP="00707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</w:t>
      </w:r>
      <w:r w:rsidR="002D7CC2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D7CC2">
        <w:rPr>
          <w:rFonts w:ascii="Times New Roman" w:hAnsi="Times New Roman" w:cs="Times New Roman"/>
          <w:sz w:val="28"/>
          <w:szCs w:val="28"/>
        </w:rPr>
        <w:t>21.12.1994 № 68 - 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D7CC2">
        <w:rPr>
          <w:rFonts w:ascii="Times New Roman" w:hAnsi="Times New Roman" w:cs="Times New Roman"/>
          <w:sz w:val="28"/>
          <w:szCs w:val="28"/>
        </w:rPr>
        <w:t xml:space="preserve">О защите населения и территорий от чрезвычайных ситуаций </w:t>
      </w:r>
      <w:r w:rsidR="002D7CC2" w:rsidRPr="0078420D">
        <w:rPr>
          <w:rFonts w:ascii="Times New Roman" w:hAnsi="Times New Roman"/>
          <w:sz w:val="28"/>
          <w:szCs w:val="28"/>
        </w:rPr>
        <w:t>природного и техногенного характера</w:t>
      </w:r>
      <w:r w:rsidR="002D7CC2">
        <w:rPr>
          <w:rFonts w:ascii="Times New Roman" w:hAnsi="Times New Roman"/>
          <w:sz w:val="28"/>
          <w:szCs w:val="28"/>
        </w:rPr>
        <w:t>, Федеральным законом от 06.10.2003 № 131 – 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Уставом Екатерининского сельского поселения Тарского муниципального района Омской области ПОСТАНОВЛЯЕТ:</w:t>
      </w:r>
    </w:p>
    <w:p w:rsidR="002D7CC2" w:rsidRDefault="002D7CC2" w:rsidP="007071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Порядок</w:t>
      </w:r>
      <w:r w:rsidR="00394A96">
        <w:rPr>
          <w:rFonts w:ascii="Times New Roman" w:hAnsi="Times New Roman" w:cs="Times New Roman"/>
          <w:sz w:val="28"/>
          <w:szCs w:val="28"/>
        </w:rPr>
        <w:t xml:space="preserve"> </w:t>
      </w:r>
      <w:r w:rsidR="00394A96" w:rsidRPr="0078420D">
        <w:rPr>
          <w:rFonts w:ascii="Times New Roman" w:hAnsi="Times New Roman"/>
          <w:sz w:val="28"/>
          <w:szCs w:val="28"/>
        </w:rPr>
        <w:t>создания и использования резервов материальных ресурсов для ликвидации чрезвычайных ситуаций природного и техногенного характера</w:t>
      </w:r>
      <w:r w:rsidR="0085305E">
        <w:rPr>
          <w:rFonts w:ascii="Times New Roman" w:hAnsi="Times New Roman"/>
          <w:sz w:val="28"/>
          <w:szCs w:val="28"/>
        </w:rPr>
        <w:t xml:space="preserve"> Администрации Екатерининского поселения Тарского муниципального района Омской области, утвержденный постановлением Администрации Екатерининского сельского поселения Тарского муниципального района Омской области от 11.10.2021 № 93, дополнить пунктом 9 следующего содержания:</w:t>
      </w:r>
    </w:p>
    <w:p w:rsidR="0085305E" w:rsidRDefault="0085305E" w:rsidP="007071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«9. Резерв может использоваться при введении режима повышенной готовности в соответствии с настоящим Порядком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85305E" w:rsidRDefault="0085305E" w:rsidP="0085305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постановление вступает в силу после его официального опубликования.</w:t>
      </w:r>
    </w:p>
    <w:p w:rsidR="00B77C82" w:rsidRDefault="0085305E" w:rsidP="00B77C8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B77C82">
        <w:rPr>
          <w:sz w:val="28"/>
          <w:szCs w:val="28"/>
        </w:rPr>
        <w:t xml:space="preserve">Настоящее постановление подлежит обнародованию в </w:t>
      </w:r>
      <w:r w:rsidR="00B77C82" w:rsidRPr="008E55D3">
        <w:rPr>
          <w:sz w:val="28"/>
          <w:szCs w:val="28"/>
        </w:rPr>
        <w:t>«Официальном вестнике Екатерининского сельского поселения»</w:t>
      </w:r>
      <w:r w:rsidR="00B77C82">
        <w:rPr>
          <w:sz w:val="28"/>
          <w:szCs w:val="28"/>
        </w:rPr>
        <w:t>, а также размещению на сайте администрации Екатерининского сельского поселения Тарского муниципального района Омской области в информационно-телекоммуникационной сети «Интернет».</w:t>
      </w:r>
    </w:p>
    <w:p w:rsidR="0085305E" w:rsidRPr="00B77C82" w:rsidRDefault="00B77C82" w:rsidP="00B77C8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77C82">
        <w:rPr>
          <w:sz w:val="28"/>
          <w:szCs w:val="28"/>
        </w:rPr>
        <w:t xml:space="preserve">4.  </w:t>
      </w:r>
      <w:proofErr w:type="gramStart"/>
      <w:r w:rsidR="0085305E" w:rsidRPr="00B77C82">
        <w:rPr>
          <w:sz w:val="28"/>
          <w:szCs w:val="28"/>
        </w:rPr>
        <w:t>Контроль за</w:t>
      </w:r>
      <w:proofErr w:type="gramEnd"/>
      <w:r w:rsidR="0085305E" w:rsidRPr="00B77C82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постановления</w:t>
      </w:r>
      <w:r w:rsidR="0085305E" w:rsidRPr="00B77C82">
        <w:rPr>
          <w:sz w:val="28"/>
          <w:szCs w:val="28"/>
        </w:rPr>
        <w:t xml:space="preserve"> возложить на </w:t>
      </w:r>
      <w:r w:rsidRPr="00B77C82">
        <w:rPr>
          <w:sz w:val="28"/>
          <w:szCs w:val="28"/>
        </w:rPr>
        <w:t xml:space="preserve">ведущего </w:t>
      </w:r>
      <w:r w:rsidR="0085305E" w:rsidRPr="00B77C82">
        <w:rPr>
          <w:sz w:val="28"/>
          <w:szCs w:val="28"/>
        </w:rPr>
        <w:t xml:space="preserve">специалиста </w:t>
      </w:r>
      <w:proofErr w:type="spellStart"/>
      <w:r w:rsidR="0085305E" w:rsidRPr="00B77C82">
        <w:rPr>
          <w:sz w:val="28"/>
          <w:szCs w:val="28"/>
        </w:rPr>
        <w:t>Акарачкину</w:t>
      </w:r>
      <w:proofErr w:type="spellEnd"/>
      <w:r w:rsidR="0085305E" w:rsidRPr="00B77C82">
        <w:rPr>
          <w:sz w:val="28"/>
          <w:szCs w:val="28"/>
        </w:rPr>
        <w:t xml:space="preserve"> Ирину Сергеевну.                                                                                               </w:t>
      </w:r>
    </w:p>
    <w:p w:rsidR="0085305E" w:rsidRDefault="0085305E" w:rsidP="0085305E">
      <w:pPr>
        <w:pStyle w:val="a3"/>
        <w:ind w:left="360"/>
        <w:rPr>
          <w:sz w:val="28"/>
          <w:szCs w:val="28"/>
        </w:rPr>
      </w:pPr>
    </w:p>
    <w:p w:rsidR="00033970" w:rsidRDefault="00033970" w:rsidP="0085305E">
      <w:pPr>
        <w:pStyle w:val="a3"/>
        <w:ind w:left="360"/>
        <w:rPr>
          <w:sz w:val="28"/>
          <w:szCs w:val="28"/>
        </w:rPr>
      </w:pPr>
    </w:p>
    <w:p w:rsidR="00033970" w:rsidRPr="00033970" w:rsidRDefault="0085305E" w:rsidP="00033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970">
        <w:rPr>
          <w:rFonts w:ascii="Times New Roman" w:hAnsi="Times New Roman" w:cs="Times New Roman"/>
          <w:sz w:val="28"/>
          <w:szCs w:val="28"/>
        </w:rPr>
        <w:t xml:space="preserve">Глава Екатерининского          </w:t>
      </w:r>
    </w:p>
    <w:p w:rsidR="00BE5DC8" w:rsidRPr="00033970" w:rsidRDefault="0085305E" w:rsidP="00033970">
      <w:pPr>
        <w:spacing w:after="0" w:line="240" w:lineRule="auto"/>
        <w:rPr>
          <w:rFonts w:ascii="Times New Roman" w:hAnsi="Times New Roman" w:cs="Times New Roman"/>
        </w:rPr>
      </w:pPr>
      <w:r w:rsidRPr="00033970">
        <w:rPr>
          <w:rFonts w:ascii="Times New Roman" w:hAnsi="Times New Roman" w:cs="Times New Roman"/>
          <w:sz w:val="28"/>
          <w:szCs w:val="28"/>
        </w:rPr>
        <w:t xml:space="preserve">сельского поселения       </w:t>
      </w:r>
      <w:r w:rsidR="000339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033970">
        <w:rPr>
          <w:rFonts w:ascii="Times New Roman" w:hAnsi="Times New Roman" w:cs="Times New Roman"/>
          <w:sz w:val="28"/>
          <w:szCs w:val="28"/>
        </w:rPr>
        <w:t>Ю.И. Козлов</w:t>
      </w:r>
    </w:p>
    <w:sectPr w:rsidR="00BE5DC8" w:rsidRPr="00033970" w:rsidSect="00033970">
      <w:pgSz w:w="11906" w:h="16838"/>
      <w:pgMar w:top="1134" w:right="567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1202C"/>
    <w:multiLevelType w:val="hybridMultilevel"/>
    <w:tmpl w:val="E2B0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1BF"/>
    <w:rsid w:val="00033970"/>
    <w:rsid w:val="002D7CC2"/>
    <w:rsid w:val="00394A96"/>
    <w:rsid w:val="00673FBA"/>
    <w:rsid w:val="007071BF"/>
    <w:rsid w:val="0085305E"/>
    <w:rsid w:val="00B77C82"/>
    <w:rsid w:val="00BC1361"/>
    <w:rsid w:val="00BE5DC8"/>
    <w:rsid w:val="00F3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05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2024-07-12T08:19:00Z</cp:lastPrinted>
  <dcterms:created xsi:type="dcterms:W3CDTF">2024-07-09T08:39:00Z</dcterms:created>
  <dcterms:modified xsi:type="dcterms:W3CDTF">2024-07-12T08:23:00Z</dcterms:modified>
</cp:coreProperties>
</file>