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A6" w:rsidRDefault="008832A6" w:rsidP="008832A6">
      <w:pPr>
        <w:tabs>
          <w:tab w:val="left" w:pos="0"/>
        </w:tabs>
        <w:jc w:val="center"/>
        <w:rPr>
          <w:b/>
          <w:sz w:val="28"/>
          <w:szCs w:val="28"/>
        </w:rPr>
      </w:pPr>
      <w:r>
        <w:rPr>
          <w:b/>
          <w:caps/>
          <w:sz w:val="28"/>
          <w:szCs w:val="28"/>
        </w:rPr>
        <w:t>Администрация</w:t>
      </w:r>
      <w:r>
        <w:rPr>
          <w:b/>
          <w:sz w:val="28"/>
          <w:szCs w:val="28"/>
        </w:rPr>
        <w:t xml:space="preserve"> </w:t>
      </w:r>
      <w:r>
        <w:rPr>
          <w:b/>
          <w:caps/>
          <w:sz w:val="28"/>
          <w:szCs w:val="28"/>
        </w:rPr>
        <w:t>ЕКАТЕРИНИНСКОГО сельского поселения</w:t>
      </w:r>
    </w:p>
    <w:p w:rsidR="008832A6" w:rsidRDefault="008832A6" w:rsidP="008832A6">
      <w:pPr>
        <w:jc w:val="center"/>
        <w:rPr>
          <w:b/>
          <w:caps/>
          <w:sz w:val="28"/>
          <w:szCs w:val="28"/>
        </w:rPr>
      </w:pPr>
      <w:r>
        <w:rPr>
          <w:b/>
          <w:caps/>
          <w:sz w:val="28"/>
          <w:szCs w:val="28"/>
        </w:rPr>
        <w:t>Тарского муниципального района Омской области</w:t>
      </w:r>
    </w:p>
    <w:p w:rsidR="008832A6" w:rsidRDefault="008832A6" w:rsidP="008832A6">
      <w:pPr>
        <w:jc w:val="center"/>
        <w:rPr>
          <w:caps/>
          <w:sz w:val="28"/>
          <w:szCs w:val="28"/>
        </w:rPr>
      </w:pPr>
    </w:p>
    <w:p w:rsidR="008832A6" w:rsidRDefault="008832A6" w:rsidP="008832A6">
      <w:pPr>
        <w:tabs>
          <w:tab w:val="left" w:pos="3255"/>
          <w:tab w:val="center" w:pos="4677"/>
        </w:tabs>
        <w:rPr>
          <w:b/>
          <w:caps/>
          <w:sz w:val="28"/>
          <w:szCs w:val="28"/>
        </w:rPr>
      </w:pPr>
      <w:r>
        <w:rPr>
          <w:b/>
          <w:caps/>
          <w:sz w:val="28"/>
          <w:szCs w:val="28"/>
        </w:rPr>
        <w:tab/>
      </w:r>
      <w:r>
        <w:rPr>
          <w:caps/>
          <w:sz w:val="28"/>
          <w:szCs w:val="28"/>
        </w:rPr>
        <w:tab/>
      </w:r>
      <w:r>
        <w:rPr>
          <w:b/>
          <w:caps/>
          <w:sz w:val="28"/>
          <w:szCs w:val="28"/>
        </w:rPr>
        <w:t>Постановление (проект 48)</w:t>
      </w:r>
    </w:p>
    <w:p w:rsidR="008832A6" w:rsidRDefault="008832A6" w:rsidP="008832A6">
      <w:pPr>
        <w:rPr>
          <w:sz w:val="28"/>
          <w:szCs w:val="28"/>
        </w:rPr>
      </w:pPr>
      <w:r>
        <w:rPr>
          <w:sz w:val="28"/>
          <w:szCs w:val="28"/>
        </w:rPr>
        <w:t xml:space="preserve">«___»_________2024 года                                                                               № ____                                                                                                                          </w:t>
      </w:r>
    </w:p>
    <w:p w:rsidR="008832A6" w:rsidRDefault="008832A6" w:rsidP="008832A6">
      <w:pPr>
        <w:rPr>
          <w:sz w:val="28"/>
          <w:szCs w:val="28"/>
        </w:rPr>
      </w:pPr>
    </w:p>
    <w:p w:rsidR="008832A6" w:rsidRPr="007414F7" w:rsidRDefault="008832A6" w:rsidP="008832A6">
      <w:pPr>
        <w:jc w:val="both"/>
        <w:rPr>
          <w:sz w:val="28"/>
          <w:szCs w:val="28"/>
        </w:rPr>
      </w:pPr>
    </w:p>
    <w:p w:rsidR="008832A6" w:rsidRDefault="008832A6" w:rsidP="008832A6">
      <w:pPr>
        <w:ind w:left="-142"/>
        <w:jc w:val="center"/>
        <w:rPr>
          <w:sz w:val="28"/>
          <w:szCs w:val="28"/>
        </w:rPr>
      </w:pPr>
      <w:r w:rsidRPr="007414F7">
        <w:rPr>
          <w:sz w:val="28"/>
          <w:szCs w:val="28"/>
        </w:rPr>
        <w:t xml:space="preserve">О внесении изменений в Кодекс этики и служебного поведения муниципальных служащих </w:t>
      </w:r>
      <w:r>
        <w:rPr>
          <w:sz w:val="28"/>
          <w:szCs w:val="28"/>
        </w:rPr>
        <w:t>Екатерининского сельского</w:t>
      </w:r>
      <w:r w:rsidRPr="007414F7">
        <w:rPr>
          <w:sz w:val="28"/>
          <w:szCs w:val="28"/>
        </w:rPr>
        <w:t xml:space="preserve"> поселени</w:t>
      </w:r>
      <w:r>
        <w:rPr>
          <w:sz w:val="28"/>
          <w:szCs w:val="28"/>
        </w:rPr>
        <w:t>я</w:t>
      </w:r>
      <w:r w:rsidRPr="007414F7">
        <w:rPr>
          <w:sz w:val="28"/>
          <w:szCs w:val="28"/>
        </w:rPr>
        <w:t xml:space="preserve"> </w:t>
      </w:r>
      <w:r>
        <w:rPr>
          <w:sz w:val="28"/>
          <w:szCs w:val="28"/>
        </w:rPr>
        <w:t>Тарского</w:t>
      </w:r>
      <w:r w:rsidRPr="007414F7">
        <w:rPr>
          <w:sz w:val="28"/>
          <w:szCs w:val="28"/>
        </w:rPr>
        <w:t xml:space="preserve"> муниципально</w:t>
      </w:r>
      <w:r>
        <w:rPr>
          <w:sz w:val="28"/>
          <w:szCs w:val="28"/>
        </w:rPr>
        <w:t xml:space="preserve">го </w:t>
      </w:r>
      <w:r w:rsidRPr="007414F7">
        <w:rPr>
          <w:sz w:val="28"/>
          <w:szCs w:val="28"/>
        </w:rPr>
        <w:t>район</w:t>
      </w:r>
      <w:r>
        <w:rPr>
          <w:sz w:val="28"/>
          <w:szCs w:val="28"/>
        </w:rPr>
        <w:t>а</w:t>
      </w:r>
      <w:r w:rsidRPr="007414F7">
        <w:rPr>
          <w:sz w:val="28"/>
          <w:szCs w:val="28"/>
        </w:rPr>
        <w:t xml:space="preserve"> Омской области, утвержденный постановлением</w:t>
      </w:r>
      <w:r>
        <w:rPr>
          <w:sz w:val="28"/>
          <w:szCs w:val="28"/>
        </w:rPr>
        <w:t xml:space="preserve"> администрации Екатерининского сельского поселения</w:t>
      </w:r>
      <w:r w:rsidRPr="007414F7">
        <w:rPr>
          <w:sz w:val="28"/>
          <w:szCs w:val="28"/>
        </w:rPr>
        <w:t xml:space="preserve"> </w:t>
      </w:r>
      <w:r>
        <w:rPr>
          <w:sz w:val="28"/>
          <w:szCs w:val="28"/>
        </w:rPr>
        <w:t>Тарского</w:t>
      </w:r>
      <w:r w:rsidRPr="007414F7">
        <w:rPr>
          <w:sz w:val="28"/>
          <w:szCs w:val="28"/>
        </w:rPr>
        <w:t xml:space="preserve"> муниципального района </w:t>
      </w:r>
    </w:p>
    <w:p w:rsidR="008832A6" w:rsidRPr="007414F7" w:rsidRDefault="008832A6" w:rsidP="008832A6">
      <w:pPr>
        <w:ind w:left="-142"/>
        <w:jc w:val="center"/>
        <w:rPr>
          <w:sz w:val="28"/>
          <w:szCs w:val="28"/>
        </w:rPr>
      </w:pPr>
      <w:r w:rsidRPr="007414F7">
        <w:rPr>
          <w:sz w:val="28"/>
          <w:szCs w:val="28"/>
        </w:rPr>
        <w:t xml:space="preserve">Омской области от </w:t>
      </w:r>
      <w:r>
        <w:rPr>
          <w:sz w:val="28"/>
          <w:szCs w:val="28"/>
        </w:rPr>
        <w:t xml:space="preserve">11.08.2017 </w:t>
      </w:r>
      <w:r w:rsidRPr="007414F7">
        <w:rPr>
          <w:sz w:val="28"/>
          <w:szCs w:val="28"/>
        </w:rPr>
        <w:t xml:space="preserve">№ </w:t>
      </w:r>
      <w:r>
        <w:rPr>
          <w:sz w:val="28"/>
          <w:szCs w:val="28"/>
        </w:rPr>
        <w:t>95</w:t>
      </w:r>
    </w:p>
    <w:p w:rsidR="008832A6" w:rsidRPr="007414F7" w:rsidRDefault="008832A6" w:rsidP="008832A6">
      <w:pPr>
        <w:ind w:left="-142"/>
        <w:jc w:val="both"/>
        <w:rPr>
          <w:sz w:val="28"/>
          <w:szCs w:val="28"/>
        </w:rPr>
      </w:pPr>
    </w:p>
    <w:p w:rsidR="008832A6" w:rsidRPr="007414F7" w:rsidRDefault="008832A6" w:rsidP="008832A6">
      <w:pPr>
        <w:autoSpaceDE w:val="0"/>
        <w:autoSpaceDN w:val="0"/>
        <w:adjustRightInd w:val="0"/>
        <w:ind w:firstLine="708"/>
        <w:jc w:val="both"/>
        <w:rPr>
          <w:sz w:val="28"/>
          <w:szCs w:val="28"/>
        </w:rPr>
      </w:pPr>
      <w:r>
        <w:rPr>
          <w:sz w:val="28"/>
          <w:szCs w:val="28"/>
        </w:rPr>
        <w:t xml:space="preserve">В соответствии с </w:t>
      </w:r>
      <w:r>
        <w:rPr>
          <w:rStyle w:val="af2"/>
          <w:color w:val="000000"/>
          <w:sz w:val="28"/>
          <w:szCs w:val="28"/>
        </w:rPr>
        <w:t xml:space="preserve">Федеральным законом от 27.10.2020 № 347-ФЗ </w:t>
      </w:r>
      <w:r>
        <w:rPr>
          <w:rStyle w:val="af2"/>
          <w:color w:val="000000"/>
          <w:sz w:val="28"/>
          <w:szCs w:val="28"/>
        </w:rPr>
        <w:br/>
        <w:t>«О внесении изменений в статью 13 Федерального закона «О муниципальной службе в Российской Федерации»</w:t>
      </w:r>
      <w:r>
        <w:rPr>
          <w:sz w:val="28"/>
          <w:szCs w:val="28"/>
        </w:rPr>
        <w:t xml:space="preserve">, Уставом Екатерининского сельского </w:t>
      </w:r>
      <w:r w:rsidRPr="007414F7">
        <w:rPr>
          <w:sz w:val="28"/>
          <w:szCs w:val="28"/>
        </w:rPr>
        <w:t xml:space="preserve">поселения </w:t>
      </w:r>
      <w:r>
        <w:rPr>
          <w:sz w:val="28"/>
          <w:szCs w:val="28"/>
        </w:rPr>
        <w:t>Тарского</w:t>
      </w:r>
      <w:r w:rsidRPr="007414F7">
        <w:rPr>
          <w:sz w:val="28"/>
          <w:szCs w:val="28"/>
        </w:rPr>
        <w:t xml:space="preserve"> муниципального района Омской области</w:t>
      </w:r>
      <w:r>
        <w:rPr>
          <w:sz w:val="28"/>
          <w:szCs w:val="28"/>
        </w:rPr>
        <w:t xml:space="preserve"> Администрация</w:t>
      </w:r>
      <w:r w:rsidRPr="00996335">
        <w:rPr>
          <w:sz w:val="28"/>
          <w:szCs w:val="28"/>
        </w:rPr>
        <w:t xml:space="preserve"> </w:t>
      </w:r>
      <w:r>
        <w:rPr>
          <w:sz w:val="28"/>
          <w:szCs w:val="28"/>
        </w:rPr>
        <w:t xml:space="preserve">Екатерининского сельского </w:t>
      </w:r>
      <w:r w:rsidRPr="007414F7">
        <w:rPr>
          <w:sz w:val="28"/>
          <w:szCs w:val="28"/>
        </w:rPr>
        <w:t xml:space="preserve">поселения </w:t>
      </w:r>
      <w:r>
        <w:rPr>
          <w:sz w:val="28"/>
          <w:szCs w:val="28"/>
        </w:rPr>
        <w:t>Тарского</w:t>
      </w:r>
      <w:r w:rsidRPr="007414F7">
        <w:rPr>
          <w:sz w:val="28"/>
          <w:szCs w:val="28"/>
        </w:rPr>
        <w:t xml:space="preserve"> муниципального района Омской области</w:t>
      </w:r>
      <w:r>
        <w:rPr>
          <w:sz w:val="28"/>
          <w:szCs w:val="28"/>
        </w:rPr>
        <w:t xml:space="preserve"> </w:t>
      </w:r>
      <w:r w:rsidRPr="007414F7">
        <w:rPr>
          <w:sz w:val="28"/>
          <w:szCs w:val="28"/>
        </w:rPr>
        <w:t>ПОСТАНОВЛЯ</w:t>
      </w:r>
      <w:r>
        <w:rPr>
          <w:sz w:val="28"/>
          <w:szCs w:val="28"/>
        </w:rPr>
        <w:t>ЕТ</w:t>
      </w:r>
      <w:r w:rsidRPr="007414F7">
        <w:rPr>
          <w:sz w:val="28"/>
          <w:szCs w:val="28"/>
        </w:rPr>
        <w:t>:</w:t>
      </w:r>
    </w:p>
    <w:p w:rsidR="008832A6" w:rsidRPr="007414F7" w:rsidRDefault="008832A6" w:rsidP="008832A6">
      <w:pPr>
        <w:ind w:firstLine="567"/>
        <w:jc w:val="both"/>
        <w:rPr>
          <w:b/>
          <w:bCs/>
          <w:sz w:val="28"/>
          <w:szCs w:val="28"/>
        </w:rPr>
      </w:pPr>
    </w:p>
    <w:p w:rsidR="008832A6" w:rsidRDefault="008832A6" w:rsidP="008832A6">
      <w:pPr>
        <w:pStyle w:val="ae"/>
        <w:numPr>
          <w:ilvl w:val="0"/>
          <w:numId w:val="1"/>
        </w:numPr>
        <w:tabs>
          <w:tab w:val="left" w:pos="851"/>
          <w:tab w:val="left" w:pos="1134"/>
        </w:tabs>
        <w:ind w:left="0" w:firstLine="709"/>
        <w:jc w:val="both"/>
        <w:rPr>
          <w:sz w:val="28"/>
          <w:szCs w:val="28"/>
        </w:rPr>
      </w:pPr>
      <w:r>
        <w:rPr>
          <w:sz w:val="28"/>
          <w:szCs w:val="28"/>
        </w:rPr>
        <w:t xml:space="preserve">Внести в </w:t>
      </w:r>
      <w:r w:rsidRPr="007414F7">
        <w:rPr>
          <w:sz w:val="28"/>
          <w:szCs w:val="28"/>
        </w:rPr>
        <w:t xml:space="preserve">Кодекс этики и служебного поведения муниципальных служащих </w:t>
      </w:r>
      <w:r>
        <w:rPr>
          <w:sz w:val="28"/>
          <w:szCs w:val="28"/>
        </w:rPr>
        <w:t>Екатерининского сельского поселения</w:t>
      </w:r>
      <w:r w:rsidRPr="007414F7">
        <w:rPr>
          <w:sz w:val="28"/>
          <w:szCs w:val="28"/>
        </w:rPr>
        <w:t xml:space="preserve"> </w:t>
      </w:r>
      <w:r>
        <w:rPr>
          <w:sz w:val="28"/>
          <w:szCs w:val="28"/>
        </w:rPr>
        <w:t>Тарского</w:t>
      </w:r>
      <w:r w:rsidRPr="007414F7">
        <w:rPr>
          <w:sz w:val="28"/>
          <w:szCs w:val="28"/>
        </w:rPr>
        <w:t xml:space="preserve"> муниципально</w:t>
      </w:r>
      <w:r>
        <w:rPr>
          <w:sz w:val="28"/>
          <w:szCs w:val="28"/>
        </w:rPr>
        <w:t>го</w:t>
      </w:r>
      <w:r w:rsidRPr="007414F7">
        <w:rPr>
          <w:sz w:val="28"/>
          <w:szCs w:val="28"/>
        </w:rPr>
        <w:t xml:space="preserve"> район</w:t>
      </w:r>
      <w:r>
        <w:rPr>
          <w:sz w:val="28"/>
          <w:szCs w:val="28"/>
        </w:rPr>
        <w:t>а</w:t>
      </w:r>
      <w:r w:rsidRPr="007414F7">
        <w:rPr>
          <w:sz w:val="28"/>
          <w:szCs w:val="28"/>
        </w:rPr>
        <w:t xml:space="preserve"> Омской области, утвержденного постановлением администрации </w:t>
      </w:r>
      <w:r>
        <w:rPr>
          <w:sz w:val="28"/>
          <w:szCs w:val="28"/>
        </w:rPr>
        <w:t>Екатерининского сельского</w:t>
      </w:r>
      <w:r w:rsidRPr="007414F7">
        <w:rPr>
          <w:sz w:val="28"/>
          <w:szCs w:val="28"/>
        </w:rPr>
        <w:t xml:space="preserve"> поселения </w:t>
      </w:r>
      <w:r>
        <w:rPr>
          <w:sz w:val="28"/>
          <w:szCs w:val="28"/>
        </w:rPr>
        <w:t>Тарского</w:t>
      </w:r>
      <w:r w:rsidRPr="007414F7">
        <w:rPr>
          <w:sz w:val="28"/>
          <w:szCs w:val="28"/>
        </w:rPr>
        <w:t xml:space="preserve"> муниципального района Омской области от </w:t>
      </w:r>
      <w:r>
        <w:rPr>
          <w:sz w:val="28"/>
          <w:szCs w:val="28"/>
        </w:rPr>
        <w:t>11.08.2017 № 95</w:t>
      </w:r>
      <w:r w:rsidRPr="007414F7">
        <w:rPr>
          <w:sz w:val="28"/>
          <w:szCs w:val="28"/>
        </w:rPr>
        <w:t xml:space="preserve">, </w:t>
      </w:r>
      <w:r>
        <w:rPr>
          <w:rStyle w:val="af2"/>
          <w:color w:val="000000"/>
          <w:sz w:val="28"/>
          <w:szCs w:val="28"/>
        </w:rPr>
        <w:t>следующее изменение</w:t>
      </w:r>
      <w:r w:rsidRPr="007414F7">
        <w:rPr>
          <w:sz w:val="28"/>
          <w:szCs w:val="28"/>
        </w:rPr>
        <w:t>:</w:t>
      </w:r>
    </w:p>
    <w:p w:rsidR="008832A6" w:rsidRPr="007414F7" w:rsidRDefault="008832A6" w:rsidP="008832A6">
      <w:pPr>
        <w:pStyle w:val="ae"/>
        <w:tabs>
          <w:tab w:val="left" w:pos="851"/>
          <w:tab w:val="left" w:pos="1134"/>
        </w:tabs>
        <w:ind w:left="142" w:firstLine="567"/>
        <w:jc w:val="both"/>
        <w:rPr>
          <w:sz w:val="28"/>
          <w:szCs w:val="28"/>
        </w:rPr>
      </w:pPr>
      <w:r>
        <w:rPr>
          <w:sz w:val="28"/>
          <w:szCs w:val="28"/>
        </w:rPr>
        <w:t xml:space="preserve">1) абзац 1 пункта 17 </w:t>
      </w:r>
      <w:r>
        <w:rPr>
          <w:rStyle w:val="af2"/>
          <w:color w:val="000000"/>
          <w:sz w:val="28"/>
          <w:szCs w:val="28"/>
        </w:rPr>
        <w:t>изложить в новой редакции:</w:t>
      </w:r>
    </w:p>
    <w:p w:rsidR="008832A6" w:rsidRDefault="008832A6" w:rsidP="008832A6">
      <w:pPr>
        <w:tabs>
          <w:tab w:val="left" w:pos="851"/>
          <w:tab w:val="left" w:pos="1134"/>
        </w:tabs>
        <w:ind w:firstLine="709"/>
        <w:jc w:val="both"/>
        <w:rPr>
          <w:rStyle w:val="af2"/>
          <w:color w:val="000000"/>
          <w:sz w:val="28"/>
          <w:szCs w:val="28"/>
        </w:rPr>
      </w:pPr>
      <w:r w:rsidRPr="007414F7">
        <w:rPr>
          <w:sz w:val="28"/>
          <w:szCs w:val="28"/>
        </w:rPr>
        <w:t>«</w:t>
      </w:r>
      <w:r>
        <w:rPr>
          <w:rStyle w:val="af2"/>
          <w:color w:val="000000"/>
          <w:sz w:val="28"/>
          <w:szCs w:val="28"/>
        </w:rPr>
        <w:t>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roofErr w:type="gramStart"/>
      <w:r>
        <w:rPr>
          <w:rStyle w:val="af2"/>
          <w:color w:val="000000"/>
          <w:sz w:val="28"/>
          <w:szCs w:val="28"/>
        </w:rPr>
        <w:t xml:space="preserve">.»; </w:t>
      </w:r>
      <w:proofErr w:type="gramEnd"/>
    </w:p>
    <w:p w:rsidR="008832A6" w:rsidRDefault="008832A6" w:rsidP="008832A6">
      <w:pPr>
        <w:tabs>
          <w:tab w:val="left" w:pos="851"/>
          <w:tab w:val="left" w:pos="1134"/>
        </w:tabs>
        <w:ind w:firstLine="709"/>
        <w:jc w:val="both"/>
        <w:rPr>
          <w:rStyle w:val="af2"/>
          <w:color w:val="000000"/>
          <w:sz w:val="28"/>
          <w:szCs w:val="28"/>
        </w:rPr>
      </w:pPr>
      <w:r>
        <w:rPr>
          <w:rStyle w:val="af2"/>
          <w:color w:val="000000"/>
          <w:sz w:val="28"/>
          <w:szCs w:val="28"/>
        </w:rPr>
        <w:t>2) дополнить пунктом 17.1 следующего содержания:</w:t>
      </w:r>
    </w:p>
    <w:p w:rsidR="008832A6" w:rsidRDefault="008832A6" w:rsidP="008832A6">
      <w:pPr>
        <w:pStyle w:val="ad"/>
        <w:spacing w:before="0" w:beforeAutospacing="0" w:after="0" w:afterAutospacing="0"/>
        <w:jc w:val="both"/>
        <w:rPr>
          <w:sz w:val="28"/>
          <w:szCs w:val="28"/>
        </w:rPr>
      </w:pPr>
      <w:r>
        <w:rPr>
          <w:rStyle w:val="af2"/>
          <w:color w:val="000000"/>
          <w:sz w:val="28"/>
          <w:szCs w:val="28"/>
        </w:rPr>
        <w:t xml:space="preserve">         </w:t>
      </w:r>
      <w:r w:rsidRPr="00B93580">
        <w:rPr>
          <w:rStyle w:val="af2"/>
          <w:color w:val="000000"/>
          <w:sz w:val="28"/>
          <w:szCs w:val="28"/>
        </w:rPr>
        <w:t>«</w:t>
      </w:r>
      <w:r>
        <w:rPr>
          <w:rStyle w:val="af2"/>
          <w:color w:val="000000"/>
          <w:sz w:val="28"/>
          <w:szCs w:val="28"/>
        </w:rPr>
        <w:t>17.1. Муниципальный служащий обязан</w:t>
      </w:r>
      <w:r w:rsidRPr="00B93580">
        <w:rPr>
          <w:sz w:val="28"/>
          <w:szCs w:val="28"/>
        </w:rPr>
        <w:t> сообщать в письменной форме представителю нанимателя (работодателю)</w:t>
      </w:r>
      <w:r>
        <w:rPr>
          <w:sz w:val="28"/>
          <w:szCs w:val="28"/>
        </w:rPr>
        <w:t>:</w:t>
      </w:r>
    </w:p>
    <w:p w:rsidR="008832A6" w:rsidRPr="00B93580" w:rsidRDefault="008832A6" w:rsidP="008832A6">
      <w:pPr>
        <w:pStyle w:val="ad"/>
        <w:spacing w:before="0" w:beforeAutospacing="0" w:after="0" w:afterAutospacing="0"/>
        <w:jc w:val="both"/>
        <w:rPr>
          <w:sz w:val="28"/>
          <w:szCs w:val="28"/>
        </w:rPr>
      </w:pPr>
      <w:r>
        <w:rPr>
          <w:sz w:val="28"/>
          <w:szCs w:val="28"/>
        </w:rPr>
        <w:t xml:space="preserve">         </w:t>
      </w:r>
      <w:proofErr w:type="gramStart"/>
      <w:r>
        <w:rPr>
          <w:sz w:val="28"/>
          <w:szCs w:val="28"/>
        </w:rPr>
        <w:t>-</w:t>
      </w:r>
      <w:r w:rsidRPr="00B93580">
        <w:rPr>
          <w:sz w:val="28"/>
          <w:szCs w:val="28"/>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w:t>
      </w:r>
      <w:proofErr w:type="gramEnd"/>
      <w:r w:rsidRPr="00B93580">
        <w:rPr>
          <w:sz w:val="28"/>
          <w:szCs w:val="28"/>
        </w:rPr>
        <w:t xml:space="preserve"> с </w:t>
      </w:r>
      <w:proofErr w:type="gramStart"/>
      <w:r w:rsidRPr="00B93580">
        <w:rPr>
          <w:sz w:val="28"/>
          <w:szCs w:val="28"/>
        </w:rPr>
        <w:t>которым</w:t>
      </w:r>
      <w:proofErr w:type="gramEnd"/>
      <w:r w:rsidRPr="00B93580">
        <w:rPr>
          <w:sz w:val="28"/>
          <w:szCs w:val="28"/>
        </w:rPr>
        <w:t xml:space="preserve"> иностранный гражданин имеет право находиться на муниципальной службе; </w:t>
      </w:r>
    </w:p>
    <w:p w:rsidR="008832A6" w:rsidRPr="00B93580" w:rsidRDefault="008832A6" w:rsidP="008832A6">
      <w:pPr>
        <w:pStyle w:val="ad"/>
        <w:spacing w:before="0" w:beforeAutospacing="0" w:after="0" w:afterAutospacing="0"/>
        <w:jc w:val="both"/>
        <w:rPr>
          <w:sz w:val="28"/>
          <w:szCs w:val="28"/>
        </w:rPr>
      </w:pPr>
      <w:r>
        <w:rPr>
          <w:sz w:val="28"/>
          <w:szCs w:val="28"/>
        </w:rPr>
        <w:t xml:space="preserve">         </w:t>
      </w:r>
      <w:proofErr w:type="gramStart"/>
      <w:r>
        <w:rPr>
          <w:sz w:val="28"/>
          <w:szCs w:val="28"/>
        </w:rPr>
        <w:t>-</w:t>
      </w:r>
      <w:r w:rsidRPr="00B93580">
        <w:rPr>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w:t>
      </w:r>
      <w:r w:rsidRPr="00B93580">
        <w:rPr>
          <w:sz w:val="28"/>
          <w:szCs w:val="28"/>
        </w:rPr>
        <w:lastRenderedPageBreak/>
        <w:t>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w:t>
      </w:r>
      <w:proofErr w:type="gramEnd"/>
      <w:r w:rsidRPr="00B93580">
        <w:rPr>
          <w:sz w:val="28"/>
          <w:szCs w:val="28"/>
        </w:rPr>
        <w:t> на терри</w:t>
      </w:r>
      <w:r>
        <w:rPr>
          <w:sz w:val="28"/>
          <w:szCs w:val="28"/>
        </w:rPr>
        <w:t>тории иностранного государства</w:t>
      </w:r>
      <w:proofErr w:type="gramStart"/>
      <w:r>
        <w:rPr>
          <w:sz w:val="28"/>
          <w:szCs w:val="28"/>
        </w:rPr>
        <w:t>.».</w:t>
      </w:r>
      <w:proofErr w:type="gramEnd"/>
    </w:p>
    <w:p w:rsidR="008832A6" w:rsidRDefault="008832A6" w:rsidP="008832A6">
      <w:pPr>
        <w:pStyle w:val="af0"/>
        <w:tabs>
          <w:tab w:val="left" w:leader="underscore" w:pos="418"/>
        </w:tabs>
        <w:ind w:firstLine="709"/>
        <w:rPr>
          <w:rStyle w:val="af2"/>
          <w:color w:val="000000"/>
          <w:sz w:val="28"/>
          <w:szCs w:val="28"/>
        </w:rPr>
      </w:pPr>
      <w:r>
        <w:rPr>
          <w:sz w:val="28"/>
          <w:szCs w:val="28"/>
        </w:rPr>
        <w:t xml:space="preserve">2. </w:t>
      </w:r>
      <w:r w:rsidRPr="007414F7">
        <w:rPr>
          <w:sz w:val="28"/>
          <w:szCs w:val="28"/>
        </w:rPr>
        <w:t xml:space="preserve">Опубликовать настоящее постановление в </w:t>
      </w:r>
      <w:r>
        <w:rPr>
          <w:sz w:val="28"/>
          <w:szCs w:val="28"/>
        </w:rPr>
        <w:t>информационном бюллетене</w:t>
      </w:r>
      <w:r w:rsidRPr="007414F7">
        <w:rPr>
          <w:sz w:val="28"/>
          <w:szCs w:val="28"/>
        </w:rPr>
        <w:t xml:space="preserve"> «Официальный </w:t>
      </w:r>
      <w:r>
        <w:rPr>
          <w:sz w:val="28"/>
          <w:szCs w:val="28"/>
        </w:rPr>
        <w:t>вестник</w:t>
      </w:r>
      <w:r w:rsidRPr="007414F7">
        <w:rPr>
          <w:sz w:val="28"/>
          <w:szCs w:val="28"/>
        </w:rPr>
        <w:t xml:space="preserve"> </w:t>
      </w:r>
      <w:r>
        <w:rPr>
          <w:sz w:val="28"/>
          <w:szCs w:val="28"/>
        </w:rPr>
        <w:t>Екатерининского</w:t>
      </w:r>
      <w:r w:rsidRPr="007414F7">
        <w:rPr>
          <w:sz w:val="28"/>
          <w:szCs w:val="28"/>
        </w:rPr>
        <w:t xml:space="preserve"> поселения» и </w:t>
      </w:r>
      <w:r>
        <w:rPr>
          <w:sz w:val="28"/>
          <w:szCs w:val="28"/>
        </w:rPr>
        <w:t xml:space="preserve">разместить </w:t>
      </w:r>
      <w:r w:rsidRPr="007414F7">
        <w:rPr>
          <w:sz w:val="28"/>
          <w:szCs w:val="28"/>
        </w:rPr>
        <w:t xml:space="preserve">на официальном сайте </w:t>
      </w:r>
      <w:r>
        <w:rPr>
          <w:rStyle w:val="af2"/>
          <w:color w:val="000000"/>
          <w:sz w:val="28"/>
          <w:szCs w:val="28"/>
        </w:rPr>
        <w:t>в информационно-телекоммуникационной сети «Интернет».</w:t>
      </w:r>
    </w:p>
    <w:p w:rsidR="008832A6" w:rsidRDefault="008832A6" w:rsidP="008832A6">
      <w:pPr>
        <w:pStyle w:val="af0"/>
        <w:tabs>
          <w:tab w:val="left" w:leader="underscore" w:pos="418"/>
        </w:tabs>
        <w:ind w:firstLine="709"/>
        <w:rPr>
          <w:rStyle w:val="af2"/>
          <w:color w:val="000000"/>
          <w:sz w:val="28"/>
          <w:szCs w:val="28"/>
        </w:rPr>
      </w:pPr>
      <w:r>
        <w:rPr>
          <w:sz w:val="28"/>
          <w:szCs w:val="28"/>
        </w:rPr>
        <w:t xml:space="preserve">3. </w:t>
      </w:r>
      <w:proofErr w:type="gramStart"/>
      <w:r>
        <w:rPr>
          <w:rStyle w:val="af2"/>
          <w:color w:val="000000"/>
          <w:sz w:val="28"/>
          <w:szCs w:val="28"/>
        </w:rPr>
        <w:t>Контроль за</w:t>
      </w:r>
      <w:proofErr w:type="gramEnd"/>
      <w:r>
        <w:rPr>
          <w:rStyle w:val="af2"/>
          <w:color w:val="000000"/>
          <w:sz w:val="28"/>
          <w:szCs w:val="28"/>
        </w:rPr>
        <w:t xml:space="preserve"> выполнением настоящего постановления оставляю за собой.</w:t>
      </w:r>
    </w:p>
    <w:p w:rsidR="008832A6" w:rsidRDefault="008832A6" w:rsidP="008832A6">
      <w:pPr>
        <w:pStyle w:val="af0"/>
        <w:tabs>
          <w:tab w:val="left" w:leader="underscore" w:pos="418"/>
        </w:tabs>
        <w:ind w:firstLine="709"/>
        <w:rPr>
          <w:rStyle w:val="af2"/>
          <w:color w:val="000000"/>
          <w:sz w:val="28"/>
          <w:szCs w:val="28"/>
        </w:rPr>
      </w:pPr>
    </w:p>
    <w:p w:rsidR="008832A6" w:rsidRDefault="008832A6" w:rsidP="008832A6">
      <w:pPr>
        <w:pStyle w:val="af0"/>
        <w:tabs>
          <w:tab w:val="left" w:leader="underscore" w:pos="418"/>
        </w:tabs>
        <w:rPr>
          <w:rStyle w:val="af2"/>
          <w:color w:val="000000"/>
          <w:sz w:val="28"/>
          <w:szCs w:val="28"/>
        </w:rPr>
      </w:pPr>
      <w:r>
        <w:rPr>
          <w:rStyle w:val="af2"/>
          <w:color w:val="000000"/>
          <w:sz w:val="28"/>
          <w:szCs w:val="28"/>
        </w:rPr>
        <w:t>Глава Екатерининского</w:t>
      </w:r>
    </w:p>
    <w:p w:rsidR="008832A6" w:rsidRDefault="008832A6" w:rsidP="008832A6">
      <w:pPr>
        <w:pStyle w:val="af0"/>
        <w:tabs>
          <w:tab w:val="left" w:leader="underscore" w:pos="418"/>
        </w:tabs>
        <w:rPr>
          <w:rStyle w:val="af2"/>
          <w:color w:val="000000"/>
          <w:sz w:val="28"/>
          <w:szCs w:val="28"/>
        </w:rPr>
      </w:pPr>
      <w:r>
        <w:rPr>
          <w:rStyle w:val="af2"/>
          <w:color w:val="000000"/>
          <w:sz w:val="28"/>
          <w:szCs w:val="28"/>
        </w:rPr>
        <w:t>сельского поселения                                                       Ю.И. Козлов</w:t>
      </w:r>
    </w:p>
    <w:p w:rsidR="008832A6" w:rsidRDefault="008832A6" w:rsidP="008832A6">
      <w:pPr>
        <w:pStyle w:val="af0"/>
        <w:tabs>
          <w:tab w:val="left" w:leader="underscore" w:pos="418"/>
        </w:tabs>
        <w:ind w:firstLine="709"/>
        <w:rPr>
          <w:rStyle w:val="af2"/>
          <w:color w:val="000000"/>
          <w:sz w:val="28"/>
          <w:szCs w:val="28"/>
        </w:rPr>
      </w:pPr>
    </w:p>
    <w:p w:rsidR="008832A6" w:rsidRPr="007414F7" w:rsidRDefault="008832A6" w:rsidP="008832A6">
      <w:pPr>
        <w:tabs>
          <w:tab w:val="left" w:pos="1134"/>
        </w:tabs>
        <w:autoSpaceDE w:val="0"/>
        <w:jc w:val="both"/>
        <w:rPr>
          <w:sz w:val="28"/>
          <w:szCs w:val="28"/>
        </w:rPr>
      </w:pPr>
    </w:p>
    <w:p w:rsidR="00C0330E" w:rsidRPr="008832A6" w:rsidRDefault="00C0330E" w:rsidP="008832A6">
      <w:pPr>
        <w:rPr>
          <w:szCs w:val="28"/>
        </w:rPr>
      </w:pPr>
    </w:p>
    <w:sectPr w:rsidR="00C0330E" w:rsidRPr="008832A6" w:rsidSect="008F15A2">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C73" w:rsidRDefault="00DD1C73" w:rsidP="00E55258">
      <w:r>
        <w:separator/>
      </w:r>
    </w:p>
  </w:endnote>
  <w:endnote w:type="continuationSeparator" w:id="0">
    <w:p w:rsidR="00DD1C73" w:rsidRDefault="00DD1C73" w:rsidP="00E5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C73" w:rsidRDefault="00DD1C73" w:rsidP="00E55258">
      <w:r>
        <w:separator/>
      </w:r>
    </w:p>
  </w:footnote>
  <w:footnote w:type="continuationSeparator" w:id="0">
    <w:p w:rsidR="00DD1C73" w:rsidRDefault="00DD1C73" w:rsidP="00E55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F8" w:rsidRDefault="00DE6DF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43DE1"/>
    <w:multiLevelType w:val="hybridMultilevel"/>
    <w:tmpl w:val="105A8FC6"/>
    <w:lvl w:ilvl="0" w:tplc="521C68B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5BC"/>
    <w:rsid w:val="000033AC"/>
    <w:rsid w:val="00016B2A"/>
    <w:rsid w:val="00024A6C"/>
    <w:rsid w:val="000315B5"/>
    <w:rsid w:val="0004622E"/>
    <w:rsid w:val="00046B5E"/>
    <w:rsid w:val="00050D25"/>
    <w:rsid w:val="000710AF"/>
    <w:rsid w:val="000750E4"/>
    <w:rsid w:val="00095AA8"/>
    <w:rsid w:val="00095E2F"/>
    <w:rsid w:val="000A3937"/>
    <w:rsid w:val="000A4FC3"/>
    <w:rsid w:val="000A53CD"/>
    <w:rsid w:val="000B3EDD"/>
    <w:rsid w:val="000D781B"/>
    <w:rsid w:val="0010007E"/>
    <w:rsid w:val="0012192C"/>
    <w:rsid w:val="00126107"/>
    <w:rsid w:val="0013564A"/>
    <w:rsid w:val="001503D4"/>
    <w:rsid w:val="00150D22"/>
    <w:rsid w:val="00166B3F"/>
    <w:rsid w:val="00174417"/>
    <w:rsid w:val="00175CF2"/>
    <w:rsid w:val="001A17EA"/>
    <w:rsid w:val="001D6871"/>
    <w:rsid w:val="001E1DFE"/>
    <w:rsid w:val="001F42DC"/>
    <w:rsid w:val="00212E9B"/>
    <w:rsid w:val="00216C37"/>
    <w:rsid w:val="002208A5"/>
    <w:rsid w:val="00230AE8"/>
    <w:rsid w:val="00233C14"/>
    <w:rsid w:val="0025481E"/>
    <w:rsid w:val="00284293"/>
    <w:rsid w:val="002C5CD2"/>
    <w:rsid w:val="002D06A7"/>
    <w:rsid w:val="002F04A4"/>
    <w:rsid w:val="002F6343"/>
    <w:rsid w:val="0030795C"/>
    <w:rsid w:val="0031083C"/>
    <w:rsid w:val="00324765"/>
    <w:rsid w:val="00326496"/>
    <w:rsid w:val="003357F5"/>
    <w:rsid w:val="00337979"/>
    <w:rsid w:val="00340011"/>
    <w:rsid w:val="00355B25"/>
    <w:rsid w:val="00380EA5"/>
    <w:rsid w:val="0038709E"/>
    <w:rsid w:val="003A4266"/>
    <w:rsid w:val="003B0464"/>
    <w:rsid w:val="003C18B2"/>
    <w:rsid w:val="003E7A71"/>
    <w:rsid w:val="003F3AA5"/>
    <w:rsid w:val="00400B21"/>
    <w:rsid w:val="004041B3"/>
    <w:rsid w:val="00405950"/>
    <w:rsid w:val="00425C5C"/>
    <w:rsid w:val="00431187"/>
    <w:rsid w:val="00435182"/>
    <w:rsid w:val="004604E2"/>
    <w:rsid w:val="00462B0B"/>
    <w:rsid w:val="00462D40"/>
    <w:rsid w:val="00463D04"/>
    <w:rsid w:val="004700BB"/>
    <w:rsid w:val="00487688"/>
    <w:rsid w:val="004921FC"/>
    <w:rsid w:val="004A70DA"/>
    <w:rsid w:val="004B146F"/>
    <w:rsid w:val="004B42E7"/>
    <w:rsid w:val="004D78F4"/>
    <w:rsid w:val="004F3C61"/>
    <w:rsid w:val="0050079D"/>
    <w:rsid w:val="00507628"/>
    <w:rsid w:val="0051159C"/>
    <w:rsid w:val="00526A2B"/>
    <w:rsid w:val="00537050"/>
    <w:rsid w:val="00537D6B"/>
    <w:rsid w:val="00596AB7"/>
    <w:rsid w:val="005A36E7"/>
    <w:rsid w:val="005B1265"/>
    <w:rsid w:val="005B3790"/>
    <w:rsid w:val="005C1369"/>
    <w:rsid w:val="005C3985"/>
    <w:rsid w:val="005D10A1"/>
    <w:rsid w:val="005E78F0"/>
    <w:rsid w:val="005F7212"/>
    <w:rsid w:val="006269B1"/>
    <w:rsid w:val="00640220"/>
    <w:rsid w:val="006472C6"/>
    <w:rsid w:val="00657D33"/>
    <w:rsid w:val="00661301"/>
    <w:rsid w:val="00662868"/>
    <w:rsid w:val="00666B53"/>
    <w:rsid w:val="006674B5"/>
    <w:rsid w:val="006A28E0"/>
    <w:rsid w:val="006A51FB"/>
    <w:rsid w:val="006C3108"/>
    <w:rsid w:val="00711269"/>
    <w:rsid w:val="00713D89"/>
    <w:rsid w:val="0073389B"/>
    <w:rsid w:val="007414F7"/>
    <w:rsid w:val="00745F8A"/>
    <w:rsid w:val="007460EA"/>
    <w:rsid w:val="00747FF8"/>
    <w:rsid w:val="00761A1A"/>
    <w:rsid w:val="007661C3"/>
    <w:rsid w:val="0076664C"/>
    <w:rsid w:val="00770AE2"/>
    <w:rsid w:val="00790F2F"/>
    <w:rsid w:val="0079785A"/>
    <w:rsid w:val="007A7C15"/>
    <w:rsid w:val="007B0495"/>
    <w:rsid w:val="007B0C0D"/>
    <w:rsid w:val="007C71A6"/>
    <w:rsid w:val="007C750E"/>
    <w:rsid w:val="007C77A5"/>
    <w:rsid w:val="007E7E1B"/>
    <w:rsid w:val="007F1886"/>
    <w:rsid w:val="0080499F"/>
    <w:rsid w:val="00844336"/>
    <w:rsid w:val="00845C3F"/>
    <w:rsid w:val="00845F4C"/>
    <w:rsid w:val="00846475"/>
    <w:rsid w:val="00860A1C"/>
    <w:rsid w:val="008832A6"/>
    <w:rsid w:val="008C0C61"/>
    <w:rsid w:val="008C7D61"/>
    <w:rsid w:val="008E2F42"/>
    <w:rsid w:val="008F15A2"/>
    <w:rsid w:val="008F4DBE"/>
    <w:rsid w:val="008F776B"/>
    <w:rsid w:val="0090643B"/>
    <w:rsid w:val="00910752"/>
    <w:rsid w:val="0091727F"/>
    <w:rsid w:val="00927314"/>
    <w:rsid w:val="00936B52"/>
    <w:rsid w:val="00937D1B"/>
    <w:rsid w:val="00941471"/>
    <w:rsid w:val="0094165E"/>
    <w:rsid w:val="0094189F"/>
    <w:rsid w:val="00943943"/>
    <w:rsid w:val="00946417"/>
    <w:rsid w:val="0094703A"/>
    <w:rsid w:val="00964F78"/>
    <w:rsid w:val="00982B4F"/>
    <w:rsid w:val="00996335"/>
    <w:rsid w:val="00997DB9"/>
    <w:rsid w:val="009A267E"/>
    <w:rsid w:val="009D5DEA"/>
    <w:rsid w:val="009F525A"/>
    <w:rsid w:val="00A05A70"/>
    <w:rsid w:val="00A117FB"/>
    <w:rsid w:val="00A13BD2"/>
    <w:rsid w:val="00A24D40"/>
    <w:rsid w:val="00A362F2"/>
    <w:rsid w:val="00A4331E"/>
    <w:rsid w:val="00A57A41"/>
    <w:rsid w:val="00A83918"/>
    <w:rsid w:val="00A90F57"/>
    <w:rsid w:val="00AA3A9A"/>
    <w:rsid w:val="00AB1294"/>
    <w:rsid w:val="00AB3FE5"/>
    <w:rsid w:val="00AC4C3E"/>
    <w:rsid w:val="00AC7413"/>
    <w:rsid w:val="00AD4E7E"/>
    <w:rsid w:val="00AE6EB9"/>
    <w:rsid w:val="00AF004B"/>
    <w:rsid w:val="00AF0803"/>
    <w:rsid w:val="00B013A0"/>
    <w:rsid w:val="00B160F2"/>
    <w:rsid w:val="00B20003"/>
    <w:rsid w:val="00B42451"/>
    <w:rsid w:val="00B42B18"/>
    <w:rsid w:val="00B43337"/>
    <w:rsid w:val="00B56D6A"/>
    <w:rsid w:val="00B67036"/>
    <w:rsid w:val="00B701D4"/>
    <w:rsid w:val="00B70FE8"/>
    <w:rsid w:val="00B91A16"/>
    <w:rsid w:val="00B91AA1"/>
    <w:rsid w:val="00BA12E0"/>
    <w:rsid w:val="00BB17DE"/>
    <w:rsid w:val="00BB2C6E"/>
    <w:rsid w:val="00BB3F19"/>
    <w:rsid w:val="00BB7D4F"/>
    <w:rsid w:val="00BD7C2C"/>
    <w:rsid w:val="00BF5002"/>
    <w:rsid w:val="00BF6A11"/>
    <w:rsid w:val="00BF72E7"/>
    <w:rsid w:val="00C02CDC"/>
    <w:rsid w:val="00C0330E"/>
    <w:rsid w:val="00C14CC8"/>
    <w:rsid w:val="00C165BC"/>
    <w:rsid w:val="00C35272"/>
    <w:rsid w:val="00C519B5"/>
    <w:rsid w:val="00C52A33"/>
    <w:rsid w:val="00C56034"/>
    <w:rsid w:val="00C57B24"/>
    <w:rsid w:val="00C73878"/>
    <w:rsid w:val="00C8687B"/>
    <w:rsid w:val="00C95FC9"/>
    <w:rsid w:val="00CB343F"/>
    <w:rsid w:val="00CB3A4E"/>
    <w:rsid w:val="00CC7483"/>
    <w:rsid w:val="00CD644E"/>
    <w:rsid w:val="00CE3953"/>
    <w:rsid w:val="00CF4DC0"/>
    <w:rsid w:val="00CF72A5"/>
    <w:rsid w:val="00D0016D"/>
    <w:rsid w:val="00D036FD"/>
    <w:rsid w:val="00D052DF"/>
    <w:rsid w:val="00D17530"/>
    <w:rsid w:val="00D66821"/>
    <w:rsid w:val="00D66C7F"/>
    <w:rsid w:val="00D82E95"/>
    <w:rsid w:val="00D865BF"/>
    <w:rsid w:val="00D869E8"/>
    <w:rsid w:val="00D93C18"/>
    <w:rsid w:val="00DA0DB3"/>
    <w:rsid w:val="00DB292F"/>
    <w:rsid w:val="00DC5932"/>
    <w:rsid w:val="00DD1C73"/>
    <w:rsid w:val="00DD2797"/>
    <w:rsid w:val="00DE1467"/>
    <w:rsid w:val="00DE3170"/>
    <w:rsid w:val="00DE5941"/>
    <w:rsid w:val="00DE6DF8"/>
    <w:rsid w:val="00E03B8B"/>
    <w:rsid w:val="00E20C9D"/>
    <w:rsid w:val="00E47FDF"/>
    <w:rsid w:val="00E534C0"/>
    <w:rsid w:val="00E55258"/>
    <w:rsid w:val="00E57B45"/>
    <w:rsid w:val="00E60BE7"/>
    <w:rsid w:val="00E730B6"/>
    <w:rsid w:val="00EA017B"/>
    <w:rsid w:val="00EB29AD"/>
    <w:rsid w:val="00EC46D3"/>
    <w:rsid w:val="00ED3AF2"/>
    <w:rsid w:val="00ED4C45"/>
    <w:rsid w:val="00ED654E"/>
    <w:rsid w:val="00EE11DA"/>
    <w:rsid w:val="00EE1E77"/>
    <w:rsid w:val="00EE2BC1"/>
    <w:rsid w:val="00EE3227"/>
    <w:rsid w:val="00EE7B8F"/>
    <w:rsid w:val="00EE7C14"/>
    <w:rsid w:val="00EF45D4"/>
    <w:rsid w:val="00EF7878"/>
    <w:rsid w:val="00F073DF"/>
    <w:rsid w:val="00F27093"/>
    <w:rsid w:val="00F535B0"/>
    <w:rsid w:val="00F54EF7"/>
    <w:rsid w:val="00F65FC9"/>
    <w:rsid w:val="00F83670"/>
    <w:rsid w:val="00FA24D3"/>
    <w:rsid w:val="00FA335B"/>
    <w:rsid w:val="00FD5E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F4DC0"/>
    <w:pPr>
      <w:autoSpaceDE w:val="0"/>
      <w:autoSpaceDN w:val="0"/>
      <w:adjustRightInd w:val="0"/>
    </w:pPr>
    <w:rPr>
      <w:sz w:val="24"/>
      <w:szCs w:val="24"/>
    </w:rPr>
  </w:style>
  <w:style w:type="character" w:styleId="a3">
    <w:name w:val="Hyperlink"/>
    <w:basedOn w:val="a0"/>
    <w:uiPriority w:val="99"/>
    <w:rsid w:val="005C1369"/>
    <w:rPr>
      <w:color w:val="0000FF"/>
      <w:u w:val="single"/>
    </w:rPr>
  </w:style>
  <w:style w:type="paragraph" w:styleId="a4">
    <w:name w:val="header"/>
    <w:basedOn w:val="a"/>
    <w:link w:val="a5"/>
    <w:uiPriority w:val="99"/>
    <w:rsid w:val="00E55258"/>
    <w:pPr>
      <w:tabs>
        <w:tab w:val="center" w:pos="4677"/>
        <w:tab w:val="right" w:pos="9355"/>
      </w:tabs>
    </w:pPr>
  </w:style>
  <w:style w:type="character" w:customStyle="1" w:styleId="a5">
    <w:name w:val="Верхний колонтитул Знак"/>
    <w:basedOn w:val="a0"/>
    <w:link w:val="a4"/>
    <w:uiPriority w:val="99"/>
    <w:rsid w:val="00E55258"/>
    <w:rPr>
      <w:sz w:val="24"/>
      <w:szCs w:val="24"/>
    </w:rPr>
  </w:style>
  <w:style w:type="paragraph" w:styleId="a6">
    <w:name w:val="footer"/>
    <w:basedOn w:val="a"/>
    <w:link w:val="a7"/>
    <w:uiPriority w:val="99"/>
    <w:semiHidden/>
    <w:rsid w:val="00E55258"/>
    <w:pPr>
      <w:tabs>
        <w:tab w:val="center" w:pos="4677"/>
        <w:tab w:val="right" w:pos="9355"/>
      </w:tabs>
    </w:pPr>
  </w:style>
  <w:style w:type="character" w:customStyle="1" w:styleId="a7">
    <w:name w:val="Нижний колонтитул Знак"/>
    <w:basedOn w:val="a0"/>
    <w:link w:val="a6"/>
    <w:uiPriority w:val="99"/>
    <w:semiHidden/>
    <w:rsid w:val="00E55258"/>
    <w:rPr>
      <w:sz w:val="24"/>
      <w:szCs w:val="24"/>
    </w:rPr>
  </w:style>
  <w:style w:type="paragraph" w:customStyle="1" w:styleId="a8">
    <w:name w:val="Знак Знак Знак Знак"/>
    <w:basedOn w:val="a"/>
    <w:autoRedefine/>
    <w:uiPriority w:val="99"/>
    <w:rsid w:val="00A57A41"/>
    <w:pPr>
      <w:spacing w:after="160" w:line="240" w:lineRule="exact"/>
      <w:ind w:left="26"/>
    </w:pPr>
    <w:rPr>
      <w:lang w:val="en-US" w:eastAsia="en-US"/>
    </w:rPr>
  </w:style>
  <w:style w:type="paragraph" w:customStyle="1" w:styleId="Ooaii">
    <w:name w:val="Ooaii"/>
    <w:basedOn w:val="a"/>
    <w:uiPriority w:val="99"/>
    <w:rsid w:val="0094703A"/>
    <w:pPr>
      <w:overflowPunct w:val="0"/>
      <w:autoSpaceDE w:val="0"/>
      <w:autoSpaceDN w:val="0"/>
      <w:adjustRightInd w:val="0"/>
      <w:jc w:val="center"/>
      <w:textAlignment w:val="baseline"/>
    </w:pPr>
  </w:style>
  <w:style w:type="paragraph" w:customStyle="1" w:styleId="a9">
    <w:name w:val="Знак"/>
    <w:basedOn w:val="a"/>
    <w:autoRedefine/>
    <w:uiPriority w:val="99"/>
    <w:rsid w:val="006C3108"/>
    <w:pPr>
      <w:spacing w:after="160" w:line="240" w:lineRule="exact"/>
      <w:ind w:left="26"/>
    </w:pPr>
    <w:rPr>
      <w:lang w:val="en-US" w:eastAsia="en-US"/>
    </w:rPr>
  </w:style>
  <w:style w:type="character" w:customStyle="1" w:styleId="apple-converted-space">
    <w:name w:val="apple-converted-space"/>
    <w:basedOn w:val="a0"/>
    <w:uiPriority w:val="99"/>
    <w:rsid w:val="001D6871"/>
  </w:style>
  <w:style w:type="paragraph" w:styleId="aa">
    <w:name w:val="Balloon Text"/>
    <w:basedOn w:val="a"/>
    <w:link w:val="ab"/>
    <w:uiPriority w:val="99"/>
    <w:semiHidden/>
    <w:rsid w:val="00C73878"/>
    <w:rPr>
      <w:rFonts w:ascii="Tahoma" w:hAnsi="Tahoma" w:cs="Tahoma"/>
      <w:sz w:val="16"/>
      <w:szCs w:val="16"/>
    </w:rPr>
  </w:style>
  <w:style w:type="character" w:customStyle="1" w:styleId="ab">
    <w:name w:val="Текст выноски Знак"/>
    <w:basedOn w:val="a0"/>
    <w:link w:val="aa"/>
    <w:uiPriority w:val="99"/>
    <w:semiHidden/>
    <w:rsid w:val="00C73878"/>
    <w:rPr>
      <w:rFonts w:ascii="Tahoma" w:hAnsi="Tahoma" w:cs="Tahoma"/>
      <w:sz w:val="16"/>
      <w:szCs w:val="16"/>
    </w:rPr>
  </w:style>
  <w:style w:type="character" w:customStyle="1" w:styleId="FontStyle11">
    <w:name w:val="Font Style11"/>
    <w:basedOn w:val="a0"/>
    <w:uiPriority w:val="99"/>
    <w:rsid w:val="00982B4F"/>
    <w:rPr>
      <w:rFonts w:ascii="Sylfaen" w:hAnsi="Sylfaen" w:cs="Sylfaen"/>
      <w:sz w:val="26"/>
      <w:szCs w:val="26"/>
    </w:rPr>
  </w:style>
  <w:style w:type="paragraph" w:styleId="ac">
    <w:name w:val="No Spacing"/>
    <w:uiPriority w:val="99"/>
    <w:qFormat/>
    <w:rsid w:val="00DE5941"/>
    <w:pPr>
      <w:suppressAutoHyphens/>
    </w:pPr>
    <w:rPr>
      <w:rFonts w:ascii="Calibri" w:hAnsi="Calibri" w:cs="Calibri"/>
      <w:sz w:val="22"/>
      <w:szCs w:val="22"/>
      <w:lang w:eastAsia="ar-SA"/>
    </w:rPr>
  </w:style>
  <w:style w:type="paragraph" w:customStyle="1" w:styleId="1">
    <w:name w:val="Знак1"/>
    <w:basedOn w:val="a"/>
    <w:uiPriority w:val="99"/>
    <w:rsid w:val="00AC7413"/>
    <w:pPr>
      <w:spacing w:after="160" w:line="240" w:lineRule="exact"/>
    </w:pPr>
    <w:rPr>
      <w:rFonts w:ascii="Verdana" w:hAnsi="Verdana" w:cs="Verdana"/>
      <w:sz w:val="20"/>
      <w:szCs w:val="20"/>
      <w:lang w:val="en-US" w:eastAsia="en-US"/>
    </w:rPr>
  </w:style>
  <w:style w:type="paragraph" w:styleId="ad">
    <w:name w:val="Normal (Web)"/>
    <w:basedOn w:val="a"/>
    <w:uiPriority w:val="99"/>
    <w:rsid w:val="00AC7413"/>
    <w:pPr>
      <w:spacing w:before="100" w:beforeAutospacing="1" w:after="100" w:afterAutospacing="1"/>
    </w:pPr>
  </w:style>
  <w:style w:type="paragraph" w:styleId="ae">
    <w:name w:val="List Paragraph"/>
    <w:basedOn w:val="a"/>
    <w:uiPriority w:val="99"/>
    <w:qFormat/>
    <w:rsid w:val="00BB3F19"/>
    <w:pPr>
      <w:ind w:left="720"/>
    </w:pPr>
  </w:style>
  <w:style w:type="character" w:customStyle="1" w:styleId="FontStyle25">
    <w:name w:val="Font Style25"/>
    <w:basedOn w:val="a0"/>
    <w:uiPriority w:val="99"/>
    <w:rsid w:val="00BB3F19"/>
    <w:rPr>
      <w:rFonts w:ascii="Sylfaen" w:hAnsi="Sylfaen" w:cs="Sylfaen"/>
      <w:sz w:val="24"/>
      <w:szCs w:val="24"/>
    </w:rPr>
  </w:style>
  <w:style w:type="paragraph" w:customStyle="1" w:styleId="af">
    <w:name w:val="Стиль"/>
    <w:uiPriority w:val="99"/>
    <w:rsid w:val="00EE3227"/>
    <w:pPr>
      <w:widowControl w:val="0"/>
      <w:autoSpaceDE w:val="0"/>
      <w:autoSpaceDN w:val="0"/>
      <w:adjustRightInd w:val="0"/>
    </w:pPr>
    <w:rPr>
      <w:rFonts w:ascii="Arial" w:hAnsi="Arial" w:cs="Arial"/>
      <w:sz w:val="24"/>
      <w:szCs w:val="24"/>
    </w:rPr>
  </w:style>
  <w:style w:type="paragraph" w:styleId="af0">
    <w:name w:val="Body Text"/>
    <w:basedOn w:val="a"/>
    <w:link w:val="af1"/>
    <w:uiPriority w:val="99"/>
    <w:semiHidden/>
    <w:unhideWhenUsed/>
    <w:rsid w:val="00C0330E"/>
    <w:pPr>
      <w:jc w:val="both"/>
    </w:pPr>
    <w:rPr>
      <w:rFonts w:eastAsia="Calibri"/>
    </w:rPr>
  </w:style>
  <w:style w:type="character" w:customStyle="1" w:styleId="af1">
    <w:name w:val="Основной текст Знак"/>
    <w:basedOn w:val="a0"/>
    <w:link w:val="af0"/>
    <w:uiPriority w:val="99"/>
    <w:semiHidden/>
    <w:rsid w:val="00C0330E"/>
    <w:rPr>
      <w:rFonts w:eastAsia="Calibri"/>
      <w:sz w:val="24"/>
      <w:szCs w:val="24"/>
    </w:rPr>
  </w:style>
  <w:style w:type="character" w:customStyle="1" w:styleId="af2">
    <w:name w:val="Основной текст_"/>
    <w:link w:val="10"/>
    <w:uiPriority w:val="99"/>
    <w:locked/>
    <w:rsid w:val="00C0330E"/>
    <w:rPr>
      <w:spacing w:val="5"/>
      <w:shd w:val="clear" w:color="auto" w:fill="FFFFFF"/>
    </w:rPr>
  </w:style>
  <w:style w:type="paragraph" w:customStyle="1" w:styleId="10">
    <w:name w:val="Основной текст1"/>
    <w:basedOn w:val="a"/>
    <w:link w:val="af2"/>
    <w:uiPriority w:val="99"/>
    <w:rsid w:val="00C0330E"/>
    <w:pPr>
      <w:widowControl w:val="0"/>
      <w:shd w:val="clear" w:color="auto" w:fill="FFFFFF"/>
      <w:spacing w:after="60" w:line="240" w:lineRule="atLeast"/>
      <w:jc w:val="right"/>
    </w:pPr>
    <w:rPr>
      <w:spacing w:val="5"/>
      <w:sz w:val="20"/>
      <w:szCs w:val="20"/>
      <w:lang/>
    </w:rPr>
  </w:style>
</w:styles>
</file>

<file path=word/webSettings.xml><?xml version="1.0" encoding="utf-8"?>
<w:webSettings xmlns:r="http://schemas.openxmlformats.org/officeDocument/2006/relationships" xmlns:w="http://schemas.openxmlformats.org/wordprocessingml/2006/main">
  <w:divs>
    <w:div w:id="762260891">
      <w:bodyDiv w:val="1"/>
      <w:marLeft w:val="0"/>
      <w:marRight w:val="0"/>
      <w:marTop w:val="0"/>
      <w:marBottom w:val="0"/>
      <w:divBdr>
        <w:top w:val="none" w:sz="0" w:space="0" w:color="auto"/>
        <w:left w:val="none" w:sz="0" w:space="0" w:color="auto"/>
        <w:bottom w:val="none" w:sz="0" w:space="0" w:color="auto"/>
        <w:right w:val="none" w:sz="0" w:space="0" w:color="auto"/>
      </w:divBdr>
    </w:div>
    <w:div w:id="1575704924">
      <w:bodyDiv w:val="1"/>
      <w:marLeft w:val="0"/>
      <w:marRight w:val="0"/>
      <w:marTop w:val="0"/>
      <w:marBottom w:val="0"/>
      <w:divBdr>
        <w:top w:val="none" w:sz="0" w:space="0" w:color="auto"/>
        <w:left w:val="none" w:sz="0" w:space="0" w:color="auto"/>
        <w:bottom w:val="none" w:sz="0" w:space="0" w:color="auto"/>
        <w:right w:val="none" w:sz="0" w:space="0" w:color="auto"/>
      </w:divBdr>
    </w:div>
    <w:div w:id="18574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506</Words>
  <Characters>2890</Characters>
  <Application>Microsoft Office Word</Application>
  <DocSecurity>0</DocSecurity>
  <Lines>24</Lines>
  <Paragraphs>6</Paragraphs>
  <ScaleCrop>false</ScaleCrop>
  <Company>SPecialiST RePack</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cp:lastModifiedBy>
  <cp:revision>16</cp:revision>
  <cp:lastPrinted>2019-04-11T12:35:00Z</cp:lastPrinted>
  <dcterms:created xsi:type="dcterms:W3CDTF">2019-04-05T09:38:00Z</dcterms:created>
  <dcterms:modified xsi:type="dcterms:W3CDTF">2024-07-23T10:03:00Z</dcterms:modified>
</cp:coreProperties>
</file>