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01" w:rsidRPr="00770001" w:rsidRDefault="00770001" w:rsidP="00770001">
      <w:pPr>
        <w:spacing w:after="0" w:line="240" w:lineRule="auto"/>
        <w:jc w:val="center"/>
        <w:rPr>
          <w:rFonts w:ascii="Times New Roman" w:hAnsi="Times New Roman" w:cs="Times New Roman"/>
          <w:b/>
          <w:caps/>
          <w:sz w:val="28"/>
          <w:szCs w:val="28"/>
        </w:rPr>
      </w:pPr>
      <w:r w:rsidRPr="00770001">
        <w:rPr>
          <w:rFonts w:ascii="Times New Roman" w:hAnsi="Times New Roman" w:cs="Times New Roman"/>
          <w:b/>
          <w:caps/>
          <w:sz w:val="28"/>
          <w:szCs w:val="28"/>
        </w:rPr>
        <w:t>администрациЯ</w:t>
      </w:r>
    </w:p>
    <w:p w:rsidR="00770001" w:rsidRPr="00770001" w:rsidRDefault="00770001" w:rsidP="00770001">
      <w:pPr>
        <w:spacing w:after="0" w:line="240" w:lineRule="auto"/>
        <w:jc w:val="center"/>
        <w:rPr>
          <w:rFonts w:ascii="Times New Roman" w:hAnsi="Times New Roman" w:cs="Times New Roman"/>
          <w:b/>
          <w:caps/>
          <w:sz w:val="28"/>
          <w:szCs w:val="28"/>
        </w:rPr>
      </w:pPr>
      <w:r w:rsidRPr="00770001">
        <w:rPr>
          <w:rFonts w:ascii="Times New Roman" w:hAnsi="Times New Roman" w:cs="Times New Roman"/>
          <w:b/>
          <w:caps/>
          <w:sz w:val="28"/>
          <w:szCs w:val="28"/>
        </w:rPr>
        <w:t xml:space="preserve">ЕКАТЕРИНИНСКОГО сельского поселения </w:t>
      </w:r>
    </w:p>
    <w:p w:rsidR="00770001" w:rsidRPr="00770001" w:rsidRDefault="00770001" w:rsidP="00770001">
      <w:pPr>
        <w:spacing w:after="0" w:line="240" w:lineRule="auto"/>
        <w:jc w:val="center"/>
        <w:rPr>
          <w:rFonts w:ascii="Times New Roman" w:hAnsi="Times New Roman" w:cs="Times New Roman"/>
          <w:b/>
          <w:caps/>
          <w:sz w:val="28"/>
          <w:szCs w:val="28"/>
        </w:rPr>
      </w:pPr>
      <w:r w:rsidRPr="00770001">
        <w:rPr>
          <w:rFonts w:ascii="Times New Roman" w:hAnsi="Times New Roman" w:cs="Times New Roman"/>
          <w:b/>
          <w:caps/>
          <w:sz w:val="28"/>
          <w:szCs w:val="28"/>
        </w:rPr>
        <w:t>Тарского муниципального района Омской области</w:t>
      </w:r>
    </w:p>
    <w:p w:rsidR="00770001" w:rsidRPr="00770001" w:rsidRDefault="00770001" w:rsidP="00770001">
      <w:pPr>
        <w:spacing w:after="0" w:line="240" w:lineRule="auto"/>
        <w:jc w:val="center"/>
        <w:rPr>
          <w:rFonts w:ascii="Times New Roman" w:hAnsi="Times New Roman" w:cs="Times New Roman"/>
          <w:caps/>
          <w:sz w:val="28"/>
          <w:szCs w:val="28"/>
        </w:rPr>
      </w:pPr>
    </w:p>
    <w:p w:rsidR="00770001" w:rsidRPr="00770001" w:rsidRDefault="00770001" w:rsidP="00770001">
      <w:pPr>
        <w:spacing w:after="0" w:line="240" w:lineRule="auto"/>
        <w:jc w:val="center"/>
        <w:rPr>
          <w:rFonts w:ascii="Times New Roman" w:hAnsi="Times New Roman" w:cs="Times New Roman"/>
          <w:b/>
          <w:caps/>
          <w:sz w:val="28"/>
          <w:szCs w:val="28"/>
        </w:rPr>
      </w:pPr>
      <w:r w:rsidRPr="00770001">
        <w:rPr>
          <w:rFonts w:ascii="Times New Roman" w:hAnsi="Times New Roman" w:cs="Times New Roman"/>
          <w:b/>
          <w:caps/>
          <w:sz w:val="28"/>
          <w:szCs w:val="28"/>
        </w:rPr>
        <w:t>Постановление</w:t>
      </w:r>
    </w:p>
    <w:p w:rsidR="00770001" w:rsidRPr="00770001" w:rsidRDefault="00770001" w:rsidP="00770001">
      <w:pPr>
        <w:spacing w:after="0" w:line="240" w:lineRule="auto"/>
        <w:rPr>
          <w:rFonts w:ascii="Times New Roman" w:hAnsi="Times New Roman" w:cs="Times New Roman"/>
          <w:sz w:val="28"/>
          <w:szCs w:val="28"/>
        </w:rPr>
      </w:pPr>
    </w:p>
    <w:p w:rsidR="00770001" w:rsidRPr="00770001" w:rsidRDefault="00770001" w:rsidP="00770001">
      <w:pPr>
        <w:spacing w:after="0" w:line="240" w:lineRule="auto"/>
        <w:ind w:left="360" w:hanging="360"/>
        <w:rPr>
          <w:rFonts w:ascii="Times New Roman" w:hAnsi="Times New Roman" w:cs="Times New Roman"/>
          <w:sz w:val="28"/>
          <w:szCs w:val="28"/>
        </w:rPr>
      </w:pPr>
      <w:r w:rsidRPr="00770001">
        <w:rPr>
          <w:rFonts w:ascii="Times New Roman" w:hAnsi="Times New Roman" w:cs="Times New Roman"/>
          <w:sz w:val="28"/>
          <w:szCs w:val="28"/>
        </w:rPr>
        <w:t xml:space="preserve">«22» марта </w:t>
      </w:r>
      <w:smartTag w:uri="urn:schemas-microsoft-com:office:smarttags" w:element="metricconverter">
        <w:smartTagPr>
          <w:attr w:name="ProductID" w:val="2012 г"/>
        </w:smartTagPr>
        <w:r w:rsidRPr="00770001">
          <w:rPr>
            <w:rFonts w:ascii="Times New Roman" w:hAnsi="Times New Roman" w:cs="Times New Roman"/>
            <w:sz w:val="28"/>
            <w:szCs w:val="28"/>
          </w:rPr>
          <w:t>2012 г</w:t>
        </w:r>
      </w:smartTag>
      <w:r w:rsidRPr="00770001">
        <w:rPr>
          <w:rFonts w:ascii="Times New Roman" w:hAnsi="Times New Roman" w:cs="Times New Roman"/>
          <w:sz w:val="28"/>
          <w:szCs w:val="28"/>
        </w:rPr>
        <w:t xml:space="preserve">.                                                                                        № 35                                                      </w:t>
      </w:r>
    </w:p>
    <w:p w:rsidR="00770001" w:rsidRPr="00770001" w:rsidRDefault="00770001" w:rsidP="00770001">
      <w:pPr>
        <w:spacing w:after="0" w:line="240" w:lineRule="auto"/>
        <w:rPr>
          <w:rFonts w:ascii="Times New Roman" w:hAnsi="Times New Roman" w:cs="Times New Roman"/>
          <w:sz w:val="28"/>
          <w:szCs w:val="28"/>
        </w:rPr>
      </w:pPr>
    </w:p>
    <w:p w:rsidR="00770001" w:rsidRPr="00770001" w:rsidRDefault="00770001" w:rsidP="00770001">
      <w:pPr>
        <w:spacing w:after="0" w:line="240" w:lineRule="auto"/>
        <w:jc w:val="center"/>
        <w:rPr>
          <w:rFonts w:ascii="Times New Roman" w:hAnsi="Times New Roman" w:cs="Times New Roman"/>
        </w:rPr>
      </w:pPr>
      <w:r w:rsidRPr="00770001">
        <w:rPr>
          <w:rFonts w:ascii="Times New Roman" w:hAnsi="Times New Roman" w:cs="Times New Roman"/>
          <w:sz w:val="28"/>
          <w:szCs w:val="28"/>
        </w:rPr>
        <w:t>с. Екатерининское</w:t>
      </w:r>
    </w:p>
    <w:p w:rsidR="00770001" w:rsidRPr="00770001" w:rsidRDefault="00770001" w:rsidP="00770001">
      <w:pPr>
        <w:autoSpaceDE w:val="0"/>
        <w:autoSpaceDN w:val="0"/>
        <w:adjustRightInd w:val="0"/>
        <w:spacing w:after="0" w:line="240" w:lineRule="auto"/>
        <w:jc w:val="both"/>
        <w:rPr>
          <w:rFonts w:ascii="Times New Roman" w:hAnsi="Times New Roman" w:cs="Times New Roman"/>
          <w:b/>
          <w:sz w:val="32"/>
          <w:szCs w:val="32"/>
        </w:rPr>
      </w:pPr>
    </w:p>
    <w:p w:rsidR="00770001" w:rsidRPr="00770001" w:rsidRDefault="00770001" w:rsidP="00770001">
      <w:pPr>
        <w:shd w:val="clear" w:color="auto" w:fill="FFFFFF"/>
        <w:spacing w:after="0" w:line="240" w:lineRule="auto"/>
        <w:ind w:left="528"/>
        <w:rPr>
          <w:rFonts w:ascii="Times New Roman" w:hAnsi="Times New Roman" w:cs="Times New Roman"/>
          <w:sz w:val="28"/>
          <w:szCs w:val="28"/>
        </w:rPr>
      </w:pPr>
      <w:r w:rsidRPr="00770001">
        <w:rPr>
          <w:rFonts w:ascii="Times New Roman" w:hAnsi="Times New Roman" w:cs="Times New Roman"/>
          <w:spacing w:val="-2"/>
          <w:sz w:val="28"/>
          <w:szCs w:val="28"/>
        </w:rPr>
        <w:t>Об утверждении Административного регламента по предоставлению</w:t>
      </w:r>
    </w:p>
    <w:p w:rsidR="00770001" w:rsidRPr="00770001" w:rsidRDefault="00770001" w:rsidP="00770001">
      <w:pPr>
        <w:shd w:val="clear" w:color="auto" w:fill="FFFFFF"/>
        <w:spacing w:after="0" w:line="240" w:lineRule="auto"/>
        <w:jc w:val="center"/>
        <w:rPr>
          <w:rFonts w:ascii="Times New Roman" w:hAnsi="Times New Roman" w:cs="Times New Roman"/>
          <w:sz w:val="28"/>
          <w:szCs w:val="28"/>
        </w:rPr>
      </w:pPr>
      <w:r w:rsidRPr="00770001">
        <w:rPr>
          <w:rFonts w:ascii="Times New Roman" w:hAnsi="Times New Roman" w:cs="Times New Roman"/>
          <w:sz w:val="28"/>
          <w:szCs w:val="28"/>
        </w:rPr>
        <w:t>муниципальной услуги «</w:t>
      </w:r>
      <w:r w:rsidRPr="00770001">
        <w:rPr>
          <w:rFonts w:ascii="Times New Roman" w:hAnsi="Times New Roman" w:cs="Times New Roman"/>
          <w:bCs/>
          <w:sz w:val="28"/>
          <w:szCs w:val="28"/>
        </w:rPr>
        <w:t>Совершения нотариальных действий на территории Екатерининского сельского поселения Тарского муниципального района»</w:t>
      </w:r>
    </w:p>
    <w:p w:rsidR="00770001" w:rsidRPr="00770001" w:rsidRDefault="00770001" w:rsidP="00770001">
      <w:pPr>
        <w:shd w:val="clear" w:color="auto" w:fill="FFFFFF"/>
        <w:spacing w:after="0" w:line="240" w:lineRule="auto"/>
        <w:jc w:val="center"/>
        <w:rPr>
          <w:rFonts w:ascii="Times New Roman" w:hAnsi="Times New Roman" w:cs="Times New Roman"/>
          <w:sz w:val="28"/>
          <w:szCs w:val="28"/>
        </w:rPr>
      </w:pPr>
    </w:p>
    <w:p w:rsidR="00770001" w:rsidRPr="00770001" w:rsidRDefault="00770001" w:rsidP="00770001">
      <w:pPr>
        <w:shd w:val="clear" w:color="auto" w:fill="FFFFFF"/>
        <w:spacing w:after="0" w:line="240" w:lineRule="auto"/>
        <w:jc w:val="center"/>
        <w:rPr>
          <w:rFonts w:ascii="Times New Roman" w:hAnsi="Times New Roman" w:cs="Times New Roman"/>
          <w:sz w:val="28"/>
          <w:szCs w:val="28"/>
        </w:rPr>
      </w:pPr>
    </w:p>
    <w:p w:rsidR="00770001" w:rsidRPr="00770001" w:rsidRDefault="00770001" w:rsidP="00770001">
      <w:pPr>
        <w:shd w:val="clear" w:color="auto" w:fill="FFFFFF"/>
        <w:spacing w:after="0" w:line="240" w:lineRule="auto"/>
        <w:jc w:val="both"/>
        <w:rPr>
          <w:rFonts w:ascii="Times New Roman" w:hAnsi="Times New Roman" w:cs="Times New Roman"/>
          <w:sz w:val="28"/>
          <w:szCs w:val="28"/>
        </w:rPr>
      </w:pPr>
      <w:r w:rsidRPr="00770001">
        <w:rPr>
          <w:rFonts w:ascii="Times New Roman" w:hAnsi="Times New Roman" w:cs="Times New Roman"/>
          <w:sz w:val="28"/>
          <w:szCs w:val="28"/>
        </w:rPr>
        <w:t xml:space="preserve">     В соответствии с Федеральным законом «Об организации предоставления государственных и муниципальных услуг», руководствуясь Федеральным законом «Об общих принципах организации местного самоуправления в Российской Федерации», Уставом Екатерининского сельского поселения, Администрация Екатерининского сельского поселения постановляет:</w:t>
      </w:r>
    </w:p>
    <w:p w:rsidR="00770001" w:rsidRPr="00770001" w:rsidRDefault="00770001" w:rsidP="00770001">
      <w:pPr>
        <w:spacing w:after="0" w:line="240" w:lineRule="auto"/>
        <w:ind w:firstLine="708"/>
        <w:jc w:val="both"/>
        <w:rPr>
          <w:rFonts w:ascii="Times New Roman" w:hAnsi="Times New Roman" w:cs="Times New Roman"/>
          <w:spacing w:val="-4"/>
          <w:sz w:val="28"/>
          <w:szCs w:val="28"/>
        </w:rPr>
      </w:pPr>
      <w:r w:rsidRPr="00770001">
        <w:rPr>
          <w:rFonts w:ascii="Times New Roman" w:hAnsi="Times New Roman" w:cs="Times New Roman"/>
          <w:sz w:val="28"/>
          <w:szCs w:val="28"/>
        </w:rPr>
        <w:t>Утвердить Административный регламент по предоставлению муниципальной услуги «</w:t>
      </w:r>
      <w:r w:rsidRPr="00770001">
        <w:rPr>
          <w:rFonts w:ascii="Times New Roman" w:hAnsi="Times New Roman" w:cs="Times New Roman"/>
          <w:bCs/>
          <w:sz w:val="28"/>
          <w:szCs w:val="28"/>
        </w:rPr>
        <w:t xml:space="preserve">Совершения нотариальных действий на территории Екатерининского сельского поселения Тарского муниципального района» </w:t>
      </w:r>
      <w:r w:rsidRPr="00770001">
        <w:rPr>
          <w:rFonts w:ascii="Times New Roman" w:hAnsi="Times New Roman" w:cs="Times New Roman"/>
          <w:sz w:val="28"/>
          <w:szCs w:val="28"/>
        </w:rPr>
        <w:t>согласно приложению к настоящему постановлению.</w:t>
      </w:r>
    </w:p>
    <w:p w:rsidR="00770001" w:rsidRPr="00770001" w:rsidRDefault="00770001" w:rsidP="00770001">
      <w:pPr>
        <w:widowControl w:val="0"/>
        <w:numPr>
          <w:ilvl w:val="0"/>
          <w:numId w:val="4"/>
        </w:numPr>
        <w:shd w:val="clear" w:color="auto" w:fill="FFFFFF"/>
        <w:tabs>
          <w:tab w:val="left" w:pos="989"/>
        </w:tabs>
        <w:autoSpaceDE w:val="0"/>
        <w:autoSpaceDN w:val="0"/>
        <w:adjustRightInd w:val="0"/>
        <w:spacing w:after="0" w:line="240" w:lineRule="auto"/>
        <w:ind w:right="5" w:firstLine="710"/>
        <w:jc w:val="both"/>
        <w:rPr>
          <w:rFonts w:ascii="Times New Roman" w:hAnsi="Times New Roman" w:cs="Times New Roman"/>
          <w:spacing w:val="-4"/>
          <w:sz w:val="28"/>
          <w:szCs w:val="28"/>
        </w:rPr>
      </w:pPr>
      <w:r w:rsidRPr="00770001">
        <w:rPr>
          <w:rFonts w:ascii="Times New Roman" w:hAnsi="Times New Roman" w:cs="Times New Roman"/>
          <w:sz w:val="28"/>
          <w:szCs w:val="28"/>
        </w:rPr>
        <w:t>Опубликовать настоящее постановление в информационном бюллетене «Официальный вестник Екатерининского сельского поселения» и по согласованию разместить в информационн</w:t>
      </w:r>
      <w:proofErr w:type="gramStart"/>
      <w:r w:rsidRPr="00770001">
        <w:rPr>
          <w:rFonts w:ascii="Times New Roman" w:hAnsi="Times New Roman" w:cs="Times New Roman"/>
          <w:sz w:val="28"/>
          <w:szCs w:val="28"/>
        </w:rPr>
        <w:t>о-</w:t>
      </w:r>
      <w:proofErr w:type="gramEnd"/>
      <w:r w:rsidRPr="00770001">
        <w:rPr>
          <w:rFonts w:ascii="Times New Roman" w:hAnsi="Times New Roman" w:cs="Times New Roman"/>
          <w:sz w:val="28"/>
          <w:szCs w:val="28"/>
        </w:rPr>
        <w:t xml:space="preserve"> коммуникационной сети «Интернет» на официальном сайте органов местного самоуправления Тарского муниципального района.</w:t>
      </w:r>
    </w:p>
    <w:p w:rsidR="00770001" w:rsidRPr="00770001" w:rsidRDefault="00770001" w:rsidP="00770001">
      <w:pPr>
        <w:widowControl w:val="0"/>
        <w:numPr>
          <w:ilvl w:val="0"/>
          <w:numId w:val="4"/>
        </w:numPr>
        <w:shd w:val="clear" w:color="auto" w:fill="FFFFFF"/>
        <w:tabs>
          <w:tab w:val="left" w:pos="989"/>
        </w:tabs>
        <w:autoSpaceDE w:val="0"/>
        <w:autoSpaceDN w:val="0"/>
        <w:adjustRightInd w:val="0"/>
        <w:spacing w:after="0" w:line="240" w:lineRule="auto"/>
        <w:ind w:right="10" w:firstLine="710"/>
        <w:jc w:val="both"/>
        <w:rPr>
          <w:rFonts w:ascii="Times New Roman" w:hAnsi="Times New Roman" w:cs="Times New Roman"/>
          <w:spacing w:val="-4"/>
          <w:sz w:val="28"/>
          <w:szCs w:val="28"/>
        </w:rPr>
      </w:pPr>
      <w:proofErr w:type="gramStart"/>
      <w:r w:rsidRPr="00770001">
        <w:rPr>
          <w:rFonts w:ascii="Times New Roman" w:hAnsi="Times New Roman" w:cs="Times New Roman"/>
          <w:sz w:val="28"/>
          <w:szCs w:val="28"/>
        </w:rPr>
        <w:t>Контроль за</w:t>
      </w:r>
      <w:proofErr w:type="gramEnd"/>
      <w:r w:rsidRPr="00770001">
        <w:rPr>
          <w:rFonts w:ascii="Times New Roman" w:hAnsi="Times New Roman" w:cs="Times New Roman"/>
          <w:sz w:val="28"/>
          <w:szCs w:val="28"/>
        </w:rPr>
        <w:t xml:space="preserve"> исполнением настоящего постановления возложить на ведущего специалиста Русс Светлану Эдуардовну.</w:t>
      </w:r>
    </w:p>
    <w:p w:rsidR="00770001" w:rsidRDefault="00770001" w:rsidP="00770001">
      <w:pPr>
        <w:widowControl w:val="0"/>
        <w:shd w:val="clear" w:color="auto" w:fill="FFFFFF"/>
        <w:tabs>
          <w:tab w:val="left" w:pos="989"/>
        </w:tabs>
        <w:autoSpaceDE w:val="0"/>
        <w:autoSpaceDN w:val="0"/>
        <w:adjustRightInd w:val="0"/>
        <w:spacing w:after="0" w:line="240" w:lineRule="auto"/>
        <w:ind w:right="10"/>
        <w:jc w:val="both"/>
        <w:rPr>
          <w:rFonts w:ascii="Times New Roman" w:hAnsi="Times New Roman" w:cs="Times New Roman"/>
          <w:sz w:val="28"/>
          <w:szCs w:val="28"/>
        </w:rPr>
      </w:pPr>
    </w:p>
    <w:p w:rsidR="00770001" w:rsidRDefault="00770001" w:rsidP="00770001">
      <w:pPr>
        <w:widowControl w:val="0"/>
        <w:shd w:val="clear" w:color="auto" w:fill="FFFFFF"/>
        <w:tabs>
          <w:tab w:val="left" w:pos="989"/>
        </w:tabs>
        <w:autoSpaceDE w:val="0"/>
        <w:autoSpaceDN w:val="0"/>
        <w:adjustRightInd w:val="0"/>
        <w:spacing w:after="0" w:line="240" w:lineRule="auto"/>
        <w:ind w:right="10"/>
        <w:jc w:val="both"/>
        <w:rPr>
          <w:rFonts w:ascii="Times New Roman" w:hAnsi="Times New Roman" w:cs="Times New Roman"/>
          <w:sz w:val="28"/>
          <w:szCs w:val="28"/>
        </w:rPr>
      </w:pPr>
    </w:p>
    <w:p w:rsidR="00770001" w:rsidRPr="00770001" w:rsidRDefault="00770001" w:rsidP="00770001">
      <w:pPr>
        <w:widowControl w:val="0"/>
        <w:shd w:val="clear" w:color="auto" w:fill="FFFFFF"/>
        <w:tabs>
          <w:tab w:val="left" w:pos="989"/>
        </w:tabs>
        <w:autoSpaceDE w:val="0"/>
        <w:autoSpaceDN w:val="0"/>
        <w:adjustRightInd w:val="0"/>
        <w:spacing w:after="0" w:line="240" w:lineRule="auto"/>
        <w:ind w:right="10"/>
        <w:jc w:val="both"/>
        <w:rPr>
          <w:rFonts w:ascii="Times New Roman" w:hAnsi="Times New Roman" w:cs="Times New Roman"/>
          <w:spacing w:val="-4"/>
          <w:sz w:val="28"/>
          <w:szCs w:val="28"/>
        </w:rPr>
      </w:pPr>
    </w:p>
    <w:p w:rsidR="00770001" w:rsidRPr="00770001" w:rsidRDefault="00770001" w:rsidP="00770001">
      <w:pPr>
        <w:shd w:val="clear" w:color="auto" w:fill="FFFFFF"/>
        <w:spacing w:after="0" w:line="240" w:lineRule="auto"/>
        <w:rPr>
          <w:rFonts w:ascii="Times New Roman" w:hAnsi="Times New Roman" w:cs="Times New Roman"/>
          <w:spacing w:val="-2"/>
          <w:sz w:val="28"/>
          <w:szCs w:val="28"/>
        </w:rPr>
      </w:pPr>
      <w:r w:rsidRPr="00770001">
        <w:rPr>
          <w:rFonts w:ascii="Times New Roman" w:hAnsi="Times New Roman" w:cs="Times New Roman"/>
          <w:spacing w:val="-2"/>
          <w:sz w:val="28"/>
          <w:szCs w:val="28"/>
        </w:rPr>
        <w:t>Глава Екатерининского</w:t>
      </w:r>
    </w:p>
    <w:p w:rsidR="00770001" w:rsidRPr="00770001" w:rsidRDefault="00770001" w:rsidP="00770001">
      <w:pPr>
        <w:shd w:val="clear" w:color="auto" w:fill="FFFFFF"/>
        <w:spacing w:after="0" w:line="240" w:lineRule="auto"/>
        <w:rPr>
          <w:rFonts w:ascii="Times New Roman" w:hAnsi="Times New Roman" w:cs="Times New Roman"/>
          <w:sz w:val="28"/>
          <w:szCs w:val="28"/>
        </w:rPr>
      </w:pPr>
      <w:r w:rsidRPr="00770001">
        <w:rPr>
          <w:rFonts w:ascii="Times New Roman" w:hAnsi="Times New Roman" w:cs="Times New Roman"/>
          <w:spacing w:val="-2"/>
          <w:sz w:val="28"/>
          <w:szCs w:val="28"/>
        </w:rPr>
        <w:t xml:space="preserve"> сельского поселения </w:t>
      </w:r>
      <w:r w:rsidRPr="00770001">
        <w:rPr>
          <w:rFonts w:ascii="Times New Roman" w:hAnsi="Times New Roman" w:cs="Times New Roman"/>
          <w:spacing w:val="-2"/>
          <w:sz w:val="28"/>
          <w:szCs w:val="28"/>
        </w:rPr>
        <w:tab/>
      </w:r>
      <w:r w:rsidRPr="00770001">
        <w:rPr>
          <w:rFonts w:ascii="Times New Roman" w:hAnsi="Times New Roman" w:cs="Times New Roman"/>
          <w:spacing w:val="-2"/>
          <w:sz w:val="28"/>
          <w:szCs w:val="28"/>
        </w:rPr>
        <w:tab/>
        <w:t xml:space="preserve">    </w:t>
      </w:r>
      <w:r w:rsidRPr="00770001">
        <w:rPr>
          <w:rFonts w:ascii="Times New Roman" w:hAnsi="Times New Roman" w:cs="Times New Roman"/>
          <w:spacing w:val="-2"/>
          <w:sz w:val="28"/>
          <w:szCs w:val="28"/>
        </w:rPr>
        <w:tab/>
      </w:r>
      <w:r w:rsidRPr="00770001">
        <w:rPr>
          <w:rFonts w:ascii="Times New Roman" w:hAnsi="Times New Roman" w:cs="Times New Roman"/>
          <w:spacing w:val="-2"/>
          <w:sz w:val="28"/>
          <w:szCs w:val="28"/>
        </w:rPr>
        <w:tab/>
      </w:r>
      <w:r w:rsidRPr="00770001">
        <w:rPr>
          <w:rFonts w:ascii="Times New Roman" w:hAnsi="Times New Roman" w:cs="Times New Roman"/>
          <w:spacing w:val="-2"/>
          <w:sz w:val="28"/>
          <w:szCs w:val="28"/>
        </w:rPr>
        <w:tab/>
      </w:r>
      <w:r w:rsidRPr="00770001">
        <w:rPr>
          <w:rFonts w:ascii="Times New Roman" w:hAnsi="Times New Roman" w:cs="Times New Roman"/>
          <w:spacing w:val="-2"/>
          <w:sz w:val="28"/>
          <w:szCs w:val="28"/>
        </w:rPr>
        <w:tab/>
        <w:t xml:space="preserve">                   Т. И. </w:t>
      </w:r>
      <w:proofErr w:type="spellStart"/>
      <w:r w:rsidRPr="00770001">
        <w:rPr>
          <w:rFonts w:ascii="Times New Roman" w:hAnsi="Times New Roman" w:cs="Times New Roman"/>
          <w:spacing w:val="-2"/>
          <w:sz w:val="28"/>
          <w:szCs w:val="28"/>
        </w:rPr>
        <w:t>Залуга</w:t>
      </w:r>
      <w:proofErr w:type="spellEnd"/>
    </w:p>
    <w:p w:rsidR="00770001" w:rsidRPr="00770001" w:rsidRDefault="00770001" w:rsidP="00770001">
      <w:pPr>
        <w:spacing w:after="0" w:line="240" w:lineRule="auto"/>
        <w:jc w:val="center"/>
        <w:rPr>
          <w:rFonts w:ascii="Times New Roman" w:hAnsi="Times New Roman" w:cs="Times New Roman"/>
        </w:rPr>
      </w:pPr>
    </w:p>
    <w:p w:rsidR="00770001" w:rsidRDefault="00770001" w:rsidP="00770001">
      <w:pPr>
        <w:spacing w:after="0" w:line="240" w:lineRule="auto"/>
        <w:ind w:left="5640"/>
        <w:jc w:val="both"/>
        <w:rPr>
          <w:rFonts w:ascii="Times New Roman" w:hAnsi="Times New Roman" w:cs="Times New Roman"/>
          <w:sz w:val="24"/>
          <w:szCs w:val="24"/>
        </w:rPr>
      </w:pPr>
    </w:p>
    <w:p w:rsidR="00770001" w:rsidRDefault="00770001" w:rsidP="00980674">
      <w:pPr>
        <w:spacing w:after="0" w:line="240" w:lineRule="auto"/>
        <w:ind w:left="5640"/>
        <w:jc w:val="both"/>
        <w:rPr>
          <w:rFonts w:ascii="Times New Roman" w:hAnsi="Times New Roman" w:cs="Times New Roman"/>
          <w:sz w:val="24"/>
          <w:szCs w:val="24"/>
        </w:rPr>
      </w:pPr>
    </w:p>
    <w:p w:rsidR="00770001" w:rsidRDefault="00770001" w:rsidP="00980674">
      <w:pPr>
        <w:spacing w:after="0" w:line="240" w:lineRule="auto"/>
        <w:ind w:left="5640"/>
        <w:jc w:val="both"/>
        <w:rPr>
          <w:rFonts w:ascii="Times New Roman" w:hAnsi="Times New Roman" w:cs="Times New Roman"/>
          <w:sz w:val="24"/>
          <w:szCs w:val="24"/>
        </w:rPr>
      </w:pPr>
    </w:p>
    <w:p w:rsidR="00770001" w:rsidRDefault="00770001" w:rsidP="00980674">
      <w:pPr>
        <w:spacing w:after="0" w:line="240" w:lineRule="auto"/>
        <w:ind w:left="5640"/>
        <w:jc w:val="both"/>
        <w:rPr>
          <w:rFonts w:ascii="Times New Roman" w:hAnsi="Times New Roman" w:cs="Times New Roman"/>
          <w:sz w:val="24"/>
          <w:szCs w:val="24"/>
        </w:rPr>
      </w:pPr>
    </w:p>
    <w:p w:rsidR="00770001" w:rsidRDefault="00770001" w:rsidP="00980674">
      <w:pPr>
        <w:spacing w:after="0" w:line="240" w:lineRule="auto"/>
        <w:ind w:left="5640"/>
        <w:jc w:val="both"/>
        <w:rPr>
          <w:rFonts w:ascii="Times New Roman" w:hAnsi="Times New Roman" w:cs="Times New Roman"/>
          <w:sz w:val="24"/>
          <w:szCs w:val="24"/>
        </w:rPr>
      </w:pPr>
    </w:p>
    <w:p w:rsidR="00770001" w:rsidRDefault="00770001" w:rsidP="00980674">
      <w:pPr>
        <w:spacing w:after="0" w:line="240" w:lineRule="auto"/>
        <w:ind w:left="5640"/>
        <w:jc w:val="both"/>
        <w:rPr>
          <w:rFonts w:ascii="Times New Roman" w:hAnsi="Times New Roman" w:cs="Times New Roman"/>
          <w:sz w:val="24"/>
          <w:szCs w:val="24"/>
        </w:rPr>
      </w:pPr>
    </w:p>
    <w:p w:rsidR="00770001" w:rsidRDefault="00770001" w:rsidP="00980674">
      <w:pPr>
        <w:spacing w:after="0" w:line="240" w:lineRule="auto"/>
        <w:ind w:left="5640"/>
        <w:jc w:val="both"/>
        <w:rPr>
          <w:rFonts w:ascii="Times New Roman" w:hAnsi="Times New Roman" w:cs="Times New Roman"/>
          <w:sz w:val="24"/>
          <w:szCs w:val="24"/>
        </w:rPr>
      </w:pPr>
    </w:p>
    <w:p w:rsidR="00770001" w:rsidRDefault="00770001" w:rsidP="00980674">
      <w:pPr>
        <w:spacing w:after="0" w:line="240" w:lineRule="auto"/>
        <w:ind w:left="5640"/>
        <w:jc w:val="both"/>
        <w:rPr>
          <w:rFonts w:ascii="Times New Roman" w:hAnsi="Times New Roman" w:cs="Times New Roman"/>
          <w:sz w:val="24"/>
          <w:szCs w:val="24"/>
        </w:rPr>
      </w:pPr>
    </w:p>
    <w:p w:rsidR="00770001" w:rsidRDefault="00770001" w:rsidP="00980674">
      <w:pPr>
        <w:spacing w:after="0" w:line="240" w:lineRule="auto"/>
        <w:ind w:left="5640"/>
        <w:jc w:val="both"/>
        <w:rPr>
          <w:rFonts w:ascii="Times New Roman" w:hAnsi="Times New Roman" w:cs="Times New Roman"/>
          <w:sz w:val="24"/>
          <w:szCs w:val="24"/>
        </w:rPr>
      </w:pPr>
    </w:p>
    <w:p w:rsidR="00C00F06" w:rsidRPr="00980674" w:rsidRDefault="00C00F06" w:rsidP="00980674">
      <w:pPr>
        <w:spacing w:after="0" w:line="240" w:lineRule="auto"/>
        <w:ind w:left="5640"/>
        <w:jc w:val="both"/>
        <w:rPr>
          <w:rFonts w:ascii="Times New Roman" w:hAnsi="Times New Roman" w:cs="Times New Roman"/>
          <w:sz w:val="24"/>
          <w:szCs w:val="24"/>
        </w:rPr>
      </w:pPr>
      <w:r w:rsidRPr="00980674">
        <w:rPr>
          <w:rFonts w:ascii="Times New Roman" w:hAnsi="Times New Roman" w:cs="Times New Roman"/>
          <w:sz w:val="24"/>
          <w:szCs w:val="24"/>
        </w:rPr>
        <w:lastRenderedPageBreak/>
        <w:t>Приложение № 1</w:t>
      </w:r>
    </w:p>
    <w:p w:rsidR="00C00F06" w:rsidRPr="00980674" w:rsidRDefault="00C00F06" w:rsidP="00980674">
      <w:pPr>
        <w:pStyle w:val="msonormalcxspmiddle"/>
        <w:spacing w:before="0" w:beforeAutospacing="0" w:after="0" w:afterAutospacing="0"/>
        <w:ind w:left="5700" w:right="-186"/>
        <w:contextualSpacing/>
        <w:jc w:val="both"/>
      </w:pPr>
      <w:r w:rsidRPr="00980674">
        <w:t xml:space="preserve">к постановлению Администрации </w:t>
      </w:r>
    </w:p>
    <w:p w:rsidR="00C00F06" w:rsidRPr="00980674" w:rsidRDefault="00980674" w:rsidP="00980674">
      <w:pPr>
        <w:pStyle w:val="msonormalcxspmiddle"/>
        <w:spacing w:before="0" w:beforeAutospacing="0" w:after="0" w:afterAutospacing="0"/>
        <w:ind w:left="5700" w:right="-186"/>
        <w:contextualSpacing/>
        <w:jc w:val="both"/>
      </w:pPr>
      <w:r>
        <w:t xml:space="preserve">Екатерининского </w:t>
      </w:r>
      <w:r w:rsidR="00C00F06" w:rsidRPr="00980674">
        <w:t>сельского поселения Тарс</w:t>
      </w:r>
      <w:r>
        <w:t>кого муниципального района от 17</w:t>
      </w:r>
      <w:r w:rsidR="00C00F06" w:rsidRPr="00980674">
        <w:t>.0</w:t>
      </w:r>
      <w:r>
        <w:t>6</w:t>
      </w:r>
      <w:r w:rsidR="00C00F06" w:rsidRPr="00980674">
        <w:t xml:space="preserve">.2016 г. № </w:t>
      </w:r>
      <w:r w:rsidR="006F5F34">
        <w:t>53</w:t>
      </w:r>
    </w:p>
    <w:p w:rsidR="00F17847" w:rsidRPr="0005170B" w:rsidRDefault="00413445" w:rsidP="00980674">
      <w:pPr>
        <w:spacing w:after="0" w:line="240" w:lineRule="auto"/>
        <w:jc w:val="center"/>
        <w:rPr>
          <w:rFonts w:ascii="Times New Roman" w:hAnsi="Times New Roman" w:cs="Times New Roman"/>
          <w:b/>
          <w:bCs/>
          <w:color w:val="FF0000"/>
          <w:sz w:val="24"/>
          <w:szCs w:val="24"/>
        </w:rPr>
      </w:pPr>
      <w:r w:rsidRPr="0005170B">
        <w:rPr>
          <w:rFonts w:ascii="Times New Roman" w:hAnsi="Times New Roman" w:cs="Times New Roman"/>
          <w:b/>
          <w:bCs/>
          <w:color w:val="FF0000"/>
          <w:sz w:val="24"/>
          <w:szCs w:val="24"/>
        </w:rPr>
        <w:t>(Приложение изложено в новой редакции постановлением № 53 от 17.06.2016</w:t>
      </w:r>
      <w:r w:rsidR="002C5015" w:rsidRPr="0005170B">
        <w:rPr>
          <w:rFonts w:ascii="Times New Roman" w:hAnsi="Times New Roman" w:cs="Times New Roman"/>
          <w:b/>
          <w:bCs/>
          <w:color w:val="FF0000"/>
          <w:sz w:val="24"/>
          <w:szCs w:val="24"/>
        </w:rPr>
        <w:t xml:space="preserve"> с изменениями постановлений: № 114 от 27.10.2017; № 9 от 15.03.2018; № 46 от 08.06.2018; № 57 от 06.05.2019; № 143 </w:t>
      </w:r>
      <w:proofErr w:type="gramStart"/>
      <w:r w:rsidR="002C5015" w:rsidRPr="0005170B">
        <w:rPr>
          <w:rFonts w:ascii="Times New Roman" w:hAnsi="Times New Roman" w:cs="Times New Roman"/>
          <w:b/>
          <w:bCs/>
          <w:color w:val="FF0000"/>
          <w:sz w:val="24"/>
          <w:szCs w:val="24"/>
        </w:rPr>
        <w:t>от</w:t>
      </w:r>
      <w:proofErr w:type="gramEnd"/>
      <w:r w:rsidR="002C5015" w:rsidRPr="0005170B">
        <w:rPr>
          <w:rFonts w:ascii="Times New Roman" w:hAnsi="Times New Roman" w:cs="Times New Roman"/>
          <w:b/>
          <w:bCs/>
          <w:color w:val="FF0000"/>
          <w:sz w:val="24"/>
          <w:szCs w:val="24"/>
        </w:rPr>
        <w:t xml:space="preserve"> 17.10.2019</w:t>
      </w:r>
      <w:r w:rsidR="002D1358" w:rsidRPr="0005170B">
        <w:rPr>
          <w:rFonts w:ascii="Times New Roman" w:hAnsi="Times New Roman" w:cs="Times New Roman"/>
          <w:b/>
          <w:bCs/>
          <w:color w:val="FF0000"/>
          <w:sz w:val="24"/>
          <w:szCs w:val="24"/>
        </w:rPr>
        <w:t>; №</w:t>
      </w:r>
      <w:r w:rsidR="00F20AD7" w:rsidRPr="0005170B">
        <w:rPr>
          <w:rFonts w:ascii="Times New Roman" w:hAnsi="Times New Roman" w:cs="Times New Roman"/>
          <w:b/>
          <w:bCs/>
          <w:color w:val="FF0000"/>
          <w:sz w:val="24"/>
          <w:szCs w:val="24"/>
        </w:rPr>
        <w:t xml:space="preserve"> 39 </w:t>
      </w:r>
      <w:r w:rsidR="002D1358" w:rsidRPr="0005170B">
        <w:rPr>
          <w:rFonts w:ascii="Times New Roman" w:hAnsi="Times New Roman" w:cs="Times New Roman"/>
          <w:b/>
          <w:bCs/>
          <w:color w:val="FF0000"/>
          <w:sz w:val="24"/>
          <w:szCs w:val="24"/>
        </w:rPr>
        <w:t xml:space="preserve">от </w:t>
      </w:r>
      <w:r w:rsidR="00F20AD7" w:rsidRPr="0005170B">
        <w:rPr>
          <w:rFonts w:ascii="Times New Roman" w:hAnsi="Times New Roman" w:cs="Times New Roman"/>
          <w:b/>
          <w:bCs/>
          <w:color w:val="FF0000"/>
          <w:sz w:val="24"/>
          <w:szCs w:val="24"/>
        </w:rPr>
        <w:t>27.05.</w:t>
      </w:r>
      <w:r w:rsidR="002D1358" w:rsidRPr="0005170B">
        <w:rPr>
          <w:rFonts w:ascii="Times New Roman" w:hAnsi="Times New Roman" w:cs="Times New Roman"/>
          <w:b/>
          <w:bCs/>
          <w:color w:val="FF0000"/>
          <w:sz w:val="24"/>
          <w:szCs w:val="24"/>
        </w:rPr>
        <w:t>2020</w:t>
      </w:r>
      <w:r w:rsidR="00F17847" w:rsidRPr="0005170B">
        <w:rPr>
          <w:rFonts w:ascii="Times New Roman" w:hAnsi="Times New Roman" w:cs="Times New Roman"/>
          <w:b/>
          <w:bCs/>
          <w:color w:val="FF0000"/>
          <w:sz w:val="24"/>
          <w:szCs w:val="24"/>
        </w:rPr>
        <w:t xml:space="preserve">; </w:t>
      </w:r>
    </w:p>
    <w:p w:rsidR="008A13BB" w:rsidRPr="0005170B" w:rsidRDefault="00F17847" w:rsidP="008A13BB">
      <w:pPr>
        <w:tabs>
          <w:tab w:val="left" w:pos="1080"/>
        </w:tabs>
        <w:spacing w:after="0" w:line="240" w:lineRule="auto"/>
        <w:jc w:val="both"/>
        <w:rPr>
          <w:rFonts w:ascii="Times New Roman" w:hAnsi="Times New Roman" w:cs="Times New Roman"/>
          <w:b/>
          <w:color w:val="FF0000"/>
          <w:sz w:val="26"/>
          <w:szCs w:val="26"/>
        </w:rPr>
      </w:pPr>
      <w:proofErr w:type="gramStart"/>
      <w:r w:rsidRPr="0005170B">
        <w:rPr>
          <w:rFonts w:ascii="Times New Roman" w:hAnsi="Times New Roman" w:cs="Times New Roman"/>
          <w:b/>
          <w:bCs/>
          <w:color w:val="FF0000"/>
          <w:sz w:val="24"/>
          <w:szCs w:val="24"/>
        </w:rPr>
        <w:t>№ 37 от 26.04.2021</w:t>
      </w:r>
      <w:r w:rsidR="00D61C03" w:rsidRPr="0005170B">
        <w:rPr>
          <w:rFonts w:ascii="Times New Roman" w:hAnsi="Times New Roman" w:cs="Times New Roman"/>
          <w:b/>
          <w:bCs/>
          <w:color w:val="FF0000"/>
          <w:sz w:val="24"/>
          <w:szCs w:val="24"/>
        </w:rPr>
        <w:t>; № 60 от 25.06.2021</w:t>
      </w:r>
      <w:r w:rsidR="0005170B" w:rsidRPr="0005170B">
        <w:rPr>
          <w:rFonts w:ascii="Times New Roman" w:hAnsi="Times New Roman" w:cs="Times New Roman"/>
          <w:b/>
          <w:bCs/>
          <w:color w:val="FF0000"/>
          <w:sz w:val="24"/>
          <w:szCs w:val="24"/>
        </w:rPr>
        <w:t>;</w:t>
      </w:r>
      <w:r w:rsidR="008A13BB" w:rsidRPr="0005170B">
        <w:rPr>
          <w:rFonts w:ascii="Times New Roman" w:hAnsi="Times New Roman" w:cs="Times New Roman"/>
          <w:b/>
          <w:color w:val="FF0000"/>
          <w:sz w:val="26"/>
          <w:szCs w:val="26"/>
        </w:rPr>
        <w:t xml:space="preserve"> № 4 от 12.01.2022</w:t>
      </w:r>
      <w:r w:rsidR="00E716A6" w:rsidRPr="0005170B">
        <w:rPr>
          <w:rFonts w:ascii="Times New Roman" w:hAnsi="Times New Roman" w:cs="Times New Roman"/>
          <w:b/>
          <w:bCs/>
          <w:color w:val="FF0000"/>
          <w:sz w:val="24"/>
          <w:szCs w:val="24"/>
        </w:rPr>
        <w:t>; № 7 от 21.01.2022</w:t>
      </w:r>
      <w:r w:rsidR="00A84E70" w:rsidRPr="00A84E70">
        <w:rPr>
          <w:rFonts w:ascii="Times New Roman" w:hAnsi="Times New Roman" w:cs="Times New Roman"/>
          <w:b/>
          <w:i/>
          <w:color w:val="00B050"/>
          <w:sz w:val="24"/>
          <w:szCs w:val="24"/>
          <w:u w:val="single"/>
        </w:rPr>
        <w:t xml:space="preserve"> </w:t>
      </w:r>
      <w:r w:rsidR="00A84E70" w:rsidRPr="000203B2">
        <w:rPr>
          <w:rFonts w:ascii="Times New Roman" w:hAnsi="Times New Roman" w:cs="Times New Roman"/>
          <w:b/>
          <w:i/>
          <w:color w:val="00B050"/>
          <w:sz w:val="24"/>
          <w:szCs w:val="24"/>
          <w:u w:val="single"/>
        </w:rPr>
        <w:t>№ 47 от 08.06.2022</w:t>
      </w:r>
      <w:r w:rsidR="008A13BB" w:rsidRPr="0005170B">
        <w:rPr>
          <w:rFonts w:ascii="Times New Roman" w:hAnsi="Times New Roman" w:cs="Times New Roman"/>
          <w:b/>
          <w:color w:val="FF0000"/>
          <w:sz w:val="26"/>
          <w:szCs w:val="26"/>
        </w:rPr>
        <w:t xml:space="preserve">)  </w:t>
      </w:r>
      <w:proofErr w:type="gramEnd"/>
    </w:p>
    <w:p w:rsidR="00413445" w:rsidRDefault="00413445" w:rsidP="00980674">
      <w:pPr>
        <w:tabs>
          <w:tab w:val="left" w:pos="1080"/>
        </w:tabs>
        <w:spacing w:after="0" w:line="240" w:lineRule="auto"/>
        <w:ind w:firstLine="720"/>
        <w:jc w:val="center"/>
        <w:rPr>
          <w:rFonts w:ascii="Times New Roman" w:hAnsi="Times New Roman" w:cs="Times New Roman"/>
          <w:bCs/>
          <w:sz w:val="24"/>
          <w:szCs w:val="24"/>
        </w:rPr>
      </w:pPr>
    </w:p>
    <w:p w:rsidR="00C00F06" w:rsidRPr="00413445" w:rsidRDefault="00C00F06" w:rsidP="00980674">
      <w:pPr>
        <w:tabs>
          <w:tab w:val="left" w:pos="1080"/>
        </w:tabs>
        <w:spacing w:after="0" w:line="240" w:lineRule="auto"/>
        <w:ind w:firstLine="720"/>
        <w:jc w:val="center"/>
        <w:rPr>
          <w:rFonts w:ascii="Times New Roman" w:hAnsi="Times New Roman" w:cs="Times New Roman"/>
          <w:b/>
          <w:bCs/>
          <w:sz w:val="24"/>
          <w:szCs w:val="24"/>
        </w:rPr>
      </w:pPr>
      <w:r w:rsidRPr="00413445">
        <w:rPr>
          <w:rFonts w:ascii="Times New Roman" w:hAnsi="Times New Roman" w:cs="Times New Roman"/>
          <w:b/>
          <w:bCs/>
          <w:sz w:val="24"/>
          <w:szCs w:val="24"/>
        </w:rPr>
        <w:t>АДМИНИСТРАТИВНЫЙ РЕГЛАМЕНТ</w:t>
      </w:r>
    </w:p>
    <w:p w:rsidR="00C00F06" w:rsidRPr="00413445" w:rsidRDefault="00C00F06" w:rsidP="00980674">
      <w:pPr>
        <w:tabs>
          <w:tab w:val="left" w:pos="1080"/>
        </w:tabs>
        <w:spacing w:after="0" w:line="240" w:lineRule="auto"/>
        <w:ind w:firstLine="720"/>
        <w:jc w:val="center"/>
        <w:rPr>
          <w:rFonts w:ascii="Times New Roman" w:hAnsi="Times New Roman" w:cs="Times New Roman"/>
          <w:b/>
          <w:bCs/>
          <w:sz w:val="24"/>
          <w:szCs w:val="24"/>
        </w:rPr>
      </w:pPr>
      <w:r w:rsidRPr="00413445">
        <w:rPr>
          <w:rFonts w:ascii="Times New Roman" w:hAnsi="Times New Roman" w:cs="Times New Roman"/>
          <w:b/>
          <w:bCs/>
          <w:sz w:val="24"/>
          <w:szCs w:val="24"/>
        </w:rPr>
        <w:t>предоставления муниципальной услуги</w:t>
      </w:r>
    </w:p>
    <w:p w:rsidR="00980674" w:rsidRPr="00413445" w:rsidRDefault="00C00F06" w:rsidP="00980674">
      <w:pPr>
        <w:tabs>
          <w:tab w:val="left" w:pos="1080"/>
        </w:tabs>
        <w:spacing w:after="0" w:line="240" w:lineRule="auto"/>
        <w:ind w:firstLine="720"/>
        <w:jc w:val="center"/>
        <w:rPr>
          <w:rFonts w:ascii="Times New Roman" w:hAnsi="Times New Roman" w:cs="Times New Roman"/>
          <w:b/>
          <w:bCs/>
          <w:sz w:val="24"/>
          <w:szCs w:val="24"/>
        </w:rPr>
      </w:pPr>
      <w:r w:rsidRPr="00413445">
        <w:rPr>
          <w:rFonts w:ascii="Times New Roman" w:hAnsi="Times New Roman" w:cs="Times New Roman"/>
          <w:b/>
          <w:bCs/>
          <w:sz w:val="24"/>
          <w:szCs w:val="24"/>
        </w:rPr>
        <w:t xml:space="preserve">«Совершения нотариальных действий на территории </w:t>
      </w:r>
      <w:r w:rsidR="00980674" w:rsidRPr="00413445">
        <w:rPr>
          <w:rFonts w:ascii="Times New Roman" w:hAnsi="Times New Roman" w:cs="Times New Roman"/>
          <w:b/>
          <w:bCs/>
          <w:sz w:val="24"/>
          <w:szCs w:val="24"/>
        </w:rPr>
        <w:t>Екатерининского</w:t>
      </w:r>
    </w:p>
    <w:p w:rsidR="00C00F06" w:rsidRPr="00413445" w:rsidRDefault="00C00F06" w:rsidP="00980674">
      <w:pPr>
        <w:tabs>
          <w:tab w:val="left" w:pos="1080"/>
        </w:tabs>
        <w:spacing w:after="0" w:line="240" w:lineRule="auto"/>
        <w:ind w:firstLine="720"/>
        <w:jc w:val="center"/>
        <w:rPr>
          <w:rFonts w:ascii="Times New Roman" w:hAnsi="Times New Roman" w:cs="Times New Roman"/>
          <w:b/>
          <w:bCs/>
          <w:sz w:val="24"/>
          <w:szCs w:val="24"/>
        </w:rPr>
      </w:pPr>
      <w:r w:rsidRPr="00413445">
        <w:rPr>
          <w:rFonts w:ascii="Times New Roman" w:hAnsi="Times New Roman" w:cs="Times New Roman"/>
          <w:b/>
          <w:bCs/>
          <w:sz w:val="24"/>
          <w:szCs w:val="24"/>
        </w:rPr>
        <w:t xml:space="preserve"> сельского поселения Тарского муниципального района»</w:t>
      </w:r>
    </w:p>
    <w:p w:rsidR="00C00F06" w:rsidRPr="00980674" w:rsidRDefault="00C00F06" w:rsidP="00980674">
      <w:pPr>
        <w:spacing w:after="0" w:line="240" w:lineRule="auto"/>
        <w:jc w:val="center"/>
        <w:rPr>
          <w:rFonts w:ascii="Times New Roman" w:hAnsi="Times New Roman" w:cs="Times New Roman"/>
          <w:b/>
          <w:bCs/>
          <w:sz w:val="24"/>
          <w:szCs w:val="24"/>
        </w:rPr>
      </w:pPr>
    </w:p>
    <w:p w:rsidR="00C00F06" w:rsidRPr="00413445" w:rsidRDefault="00C00F06" w:rsidP="00C00F06">
      <w:pPr>
        <w:pStyle w:val="ConsPlusNormal"/>
        <w:jc w:val="center"/>
        <w:outlineLvl w:val="1"/>
        <w:rPr>
          <w:rFonts w:ascii="Times New Roman" w:hAnsi="Times New Roman" w:cs="Times New Roman"/>
          <w:b/>
          <w:sz w:val="24"/>
          <w:szCs w:val="24"/>
        </w:rPr>
      </w:pPr>
      <w:r w:rsidRPr="00413445">
        <w:rPr>
          <w:rFonts w:ascii="Times New Roman" w:hAnsi="Times New Roman" w:cs="Times New Roman"/>
          <w:b/>
          <w:sz w:val="24"/>
          <w:szCs w:val="24"/>
        </w:rPr>
        <w:t>Раздел I. Общие положения</w:t>
      </w:r>
    </w:p>
    <w:p w:rsidR="00C00F06" w:rsidRPr="00D8410C" w:rsidRDefault="00C00F06" w:rsidP="00C00F06">
      <w:pPr>
        <w:pStyle w:val="ConsPlusNormal"/>
        <w:jc w:val="center"/>
        <w:rPr>
          <w:rFonts w:ascii="Times New Roman" w:hAnsi="Times New Roman" w:cs="Times New Roman"/>
          <w:sz w:val="24"/>
          <w:szCs w:val="24"/>
        </w:rPr>
      </w:pPr>
    </w:p>
    <w:p w:rsidR="00C00F06" w:rsidRPr="00D8410C" w:rsidRDefault="00C00F06" w:rsidP="00C00F06">
      <w:pPr>
        <w:pStyle w:val="ConsPlusNormal"/>
        <w:jc w:val="center"/>
        <w:outlineLvl w:val="2"/>
        <w:rPr>
          <w:rFonts w:ascii="Times New Roman" w:hAnsi="Times New Roman" w:cs="Times New Roman"/>
          <w:sz w:val="24"/>
          <w:szCs w:val="24"/>
        </w:rPr>
      </w:pPr>
      <w:bookmarkStart w:id="0" w:name="Par39"/>
      <w:bookmarkEnd w:id="0"/>
      <w:r w:rsidRPr="00D8410C">
        <w:rPr>
          <w:rFonts w:ascii="Times New Roman" w:hAnsi="Times New Roman" w:cs="Times New Roman"/>
          <w:sz w:val="24"/>
          <w:szCs w:val="24"/>
        </w:rPr>
        <w:t>Подраздел 1. Предмет регулирования Административного регламента</w:t>
      </w:r>
    </w:p>
    <w:p w:rsidR="00C00F06" w:rsidRPr="00D8410C" w:rsidRDefault="00C00F06" w:rsidP="00C00F06"/>
    <w:p w:rsidR="00C00F06" w:rsidRPr="00980674" w:rsidRDefault="00C00F06" w:rsidP="00061A58">
      <w:pPr>
        <w:tabs>
          <w:tab w:val="left" w:pos="1080"/>
        </w:tabs>
        <w:spacing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1. Административный регламент предоставления муниципальной услуги «</w:t>
      </w:r>
      <w:r w:rsidRPr="00980674">
        <w:rPr>
          <w:rFonts w:ascii="Times New Roman" w:hAnsi="Times New Roman" w:cs="Times New Roman"/>
          <w:bCs/>
          <w:sz w:val="24"/>
          <w:szCs w:val="24"/>
        </w:rPr>
        <w:t xml:space="preserve">Совершения нотариальных действий на территории </w:t>
      </w:r>
      <w:r w:rsidR="00980674">
        <w:rPr>
          <w:rFonts w:ascii="Times New Roman" w:hAnsi="Times New Roman" w:cs="Times New Roman"/>
          <w:bCs/>
          <w:sz w:val="24"/>
          <w:szCs w:val="24"/>
        </w:rPr>
        <w:t>Екатерининского</w:t>
      </w:r>
      <w:r w:rsidRPr="00980674">
        <w:rPr>
          <w:rFonts w:ascii="Times New Roman" w:hAnsi="Times New Roman" w:cs="Times New Roman"/>
          <w:bCs/>
          <w:sz w:val="24"/>
          <w:szCs w:val="24"/>
        </w:rPr>
        <w:t xml:space="preserve"> сельского поселения Тарского муниципального района»</w:t>
      </w:r>
      <w:r w:rsidRPr="00980674">
        <w:rPr>
          <w:rFonts w:ascii="Times New Roman" w:hAnsi="Times New Roman" w:cs="Times New Roman"/>
          <w:sz w:val="24"/>
          <w:szCs w:val="24"/>
        </w:rPr>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по совершению нотариальных действий, создания благоприятных условий для получателей муниципальной услуги.</w:t>
      </w:r>
    </w:p>
    <w:p w:rsidR="00C00F06" w:rsidRPr="00980674" w:rsidRDefault="00C00F06" w:rsidP="00061A58">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2. Круг заявителей</w:t>
      </w:r>
    </w:p>
    <w:p w:rsidR="00C00F06" w:rsidRPr="002C5015" w:rsidRDefault="00C00F06" w:rsidP="00061A58">
      <w:pPr>
        <w:pStyle w:val="ConsPlusNormal"/>
        <w:jc w:val="center"/>
        <w:outlineLvl w:val="2"/>
        <w:rPr>
          <w:rFonts w:ascii="Times New Roman" w:hAnsi="Times New Roman" w:cs="Times New Roman"/>
          <w:sz w:val="24"/>
          <w:szCs w:val="24"/>
        </w:rPr>
      </w:pPr>
    </w:p>
    <w:p w:rsidR="00FF0FB5" w:rsidRPr="002C5015" w:rsidRDefault="00FF0FB5" w:rsidP="00FF0FB5">
      <w:pPr>
        <w:shd w:val="clear" w:color="auto" w:fill="FFFFFF"/>
        <w:tabs>
          <w:tab w:val="left" w:pos="1134"/>
        </w:tabs>
        <w:spacing w:after="0" w:line="240" w:lineRule="auto"/>
        <w:ind w:firstLine="709"/>
        <w:jc w:val="both"/>
        <w:textAlignment w:val="baseline"/>
        <w:rPr>
          <w:rFonts w:ascii="Times New Roman" w:hAnsi="Times New Roman" w:cs="Times New Roman"/>
          <w:bCs/>
          <w:color w:val="0070C0"/>
          <w:sz w:val="24"/>
          <w:szCs w:val="24"/>
        </w:rPr>
      </w:pPr>
      <w:bookmarkStart w:id="1" w:name="Par47"/>
      <w:bookmarkEnd w:id="1"/>
      <w:r w:rsidRPr="002C5015">
        <w:rPr>
          <w:rFonts w:ascii="Times New Roman" w:eastAsia="Calibri" w:hAnsi="Times New Roman" w:cs="Times New Roman"/>
          <w:bCs/>
          <w:color w:val="0070C0"/>
          <w:sz w:val="24"/>
          <w:szCs w:val="24"/>
          <w:lang w:eastAsia="en-US"/>
        </w:rPr>
        <w:t xml:space="preserve"> 2. </w:t>
      </w:r>
      <w:r w:rsidRPr="002C5015">
        <w:rPr>
          <w:rFonts w:ascii="Times New Roman" w:eastAsia="Calibri" w:hAnsi="Times New Roman" w:cs="Times New Roman"/>
          <w:color w:val="0070C0"/>
          <w:sz w:val="24"/>
          <w:szCs w:val="24"/>
          <w:lang w:eastAsia="en-US"/>
        </w:rPr>
        <w:t>Заявителями на получение муниципальной услуги являются</w:t>
      </w:r>
      <w:r w:rsidRPr="002C5015">
        <w:rPr>
          <w:rFonts w:ascii="Times New Roman" w:eastAsia="Calibri" w:hAnsi="Times New Roman" w:cs="Times New Roman"/>
          <w:color w:val="0070C0"/>
          <w:sz w:val="24"/>
          <w:szCs w:val="24"/>
          <w:shd w:val="clear" w:color="auto" w:fill="FFFFFF"/>
          <w:lang w:eastAsia="en-US"/>
        </w:rPr>
        <w:t xml:space="preserve"> лица, зарегистрированные по месту жительства или месту пребывания в поселении, </w:t>
      </w:r>
      <w:r w:rsidRPr="002C5015">
        <w:rPr>
          <w:rFonts w:ascii="Times New Roman" w:eastAsia="Calibri" w:hAnsi="Times New Roman" w:cs="Times New Roman"/>
          <w:color w:val="0070C0"/>
          <w:sz w:val="24"/>
          <w:szCs w:val="24"/>
          <w:lang w:eastAsia="en-US"/>
        </w:rPr>
        <w:t xml:space="preserve">обратившиеся в администрацию </w:t>
      </w:r>
      <w:r w:rsidRPr="002C5015">
        <w:rPr>
          <w:rFonts w:ascii="Times New Roman" w:eastAsia="Calibri" w:hAnsi="Times New Roman" w:cs="Times New Roman"/>
          <w:bCs/>
          <w:color w:val="0070C0"/>
          <w:sz w:val="24"/>
          <w:szCs w:val="24"/>
          <w:lang w:eastAsia="en-US"/>
        </w:rPr>
        <w:t>Екатерининского</w:t>
      </w:r>
      <w:r w:rsidRPr="002C5015">
        <w:rPr>
          <w:rFonts w:ascii="Times New Roman" w:eastAsia="Calibri" w:hAnsi="Times New Roman" w:cs="Times New Roman"/>
          <w:color w:val="0070C0"/>
          <w:sz w:val="24"/>
          <w:szCs w:val="24"/>
          <w:lang w:eastAsia="en-US"/>
        </w:rPr>
        <w:t xml:space="preserve">  сельского поселения с запросом о предоставлении муниципальной услуги, выраженным в устной, письменной или электронной форме.</w:t>
      </w:r>
    </w:p>
    <w:p w:rsidR="00FF0FB5" w:rsidRPr="00CD5FDC" w:rsidRDefault="00FF0FB5" w:rsidP="00FF0FB5">
      <w:pPr>
        <w:shd w:val="clear" w:color="auto" w:fill="FFFFFF"/>
        <w:tabs>
          <w:tab w:val="left" w:pos="1134"/>
        </w:tabs>
        <w:spacing w:after="0" w:line="240" w:lineRule="auto"/>
        <w:ind w:firstLine="709"/>
        <w:jc w:val="both"/>
        <w:textAlignment w:val="baseline"/>
        <w:rPr>
          <w:rFonts w:ascii="Times New Roman" w:hAnsi="Times New Roman" w:cs="Times New Roman"/>
          <w:b/>
          <w:bCs/>
          <w:i/>
          <w:color w:val="0070C0"/>
          <w:sz w:val="24"/>
          <w:szCs w:val="24"/>
          <w:u w:val="single"/>
        </w:rPr>
      </w:pPr>
      <w:r w:rsidRPr="00CD5FDC">
        <w:rPr>
          <w:rFonts w:ascii="Times New Roman" w:hAnsi="Times New Roman" w:cs="Times New Roman"/>
          <w:b/>
          <w:bCs/>
          <w:i/>
          <w:color w:val="0070C0"/>
          <w:sz w:val="24"/>
          <w:szCs w:val="24"/>
          <w:u w:val="single"/>
        </w:rPr>
        <w:t>(пункт 2  изложен в новой редакции постановлением № 143 от 17.10.2019)</w:t>
      </w:r>
    </w:p>
    <w:p w:rsidR="00FF0FB5" w:rsidRPr="00980674" w:rsidRDefault="00FF0FB5" w:rsidP="00061A58">
      <w:pPr>
        <w:pStyle w:val="ConsPlusNormal"/>
        <w:ind w:firstLine="709"/>
        <w:jc w:val="both"/>
        <w:rPr>
          <w:rFonts w:ascii="Times New Roman" w:hAnsi="Times New Roman" w:cs="Times New Roman"/>
          <w:sz w:val="24"/>
          <w:szCs w:val="24"/>
        </w:rPr>
      </w:pP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3. Требования к порядку информирования</w:t>
      </w:r>
    </w:p>
    <w:p w:rsidR="00C00F06" w:rsidRPr="00980674" w:rsidRDefault="00C00F06" w:rsidP="00C00F06">
      <w:pPr>
        <w:pStyle w:val="ConsPlusNormal"/>
        <w:jc w:val="center"/>
        <w:rPr>
          <w:rFonts w:ascii="Times New Roman" w:hAnsi="Times New Roman" w:cs="Times New Roman"/>
          <w:sz w:val="24"/>
          <w:szCs w:val="24"/>
        </w:rPr>
      </w:pPr>
      <w:r w:rsidRPr="00980674">
        <w:rPr>
          <w:rFonts w:ascii="Times New Roman" w:hAnsi="Times New Roman" w:cs="Times New Roman"/>
          <w:sz w:val="24"/>
          <w:szCs w:val="24"/>
        </w:rPr>
        <w:t>о предоставлении муниципальной услуги</w:t>
      </w:r>
    </w:p>
    <w:p w:rsidR="00C00F06" w:rsidRPr="00980674" w:rsidRDefault="00C00F06" w:rsidP="00C00F06">
      <w:pPr>
        <w:pStyle w:val="ConsPlusNormal"/>
        <w:jc w:val="center"/>
        <w:rPr>
          <w:rFonts w:ascii="Times New Roman" w:hAnsi="Times New Roman" w:cs="Times New Roman"/>
          <w:sz w:val="24"/>
          <w:szCs w:val="24"/>
        </w:rPr>
      </w:pP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w:t>
      </w:r>
      <w:r w:rsidR="00061A58">
        <w:rPr>
          <w:rFonts w:ascii="Times New Roman" w:hAnsi="Times New Roman" w:cs="Times New Roman"/>
          <w:bCs/>
          <w:sz w:val="24"/>
          <w:szCs w:val="24"/>
        </w:rPr>
        <w:t>Екатерининского</w:t>
      </w:r>
      <w:r w:rsidRPr="00980674">
        <w:rPr>
          <w:rFonts w:ascii="Times New Roman" w:hAnsi="Times New Roman" w:cs="Times New Roman"/>
          <w:bCs/>
          <w:sz w:val="24"/>
          <w:szCs w:val="24"/>
        </w:rPr>
        <w:t xml:space="preserve"> </w:t>
      </w:r>
      <w:r w:rsidRPr="00980674">
        <w:rPr>
          <w:rFonts w:ascii="Times New Roman" w:hAnsi="Times New Roman" w:cs="Times New Roman"/>
          <w:sz w:val="24"/>
          <w:szCs w:val="24"/>
        </w:rPr>
        <w:t>сельского поселения Тарского муниципального района Омской области (далее – Администрация), учреждений участвующих в предоставлении муниципальной услуги, размещается:</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 на информационных стендах Администрации;</w:t>
      </w:r>
    </w:p>
    <w:p w:rsidR="00061A58" w:rsidRPr="00061A58" w:rsidRDefault="00C00F06" w:rsidP="00061A58">
      <w:pPr>
        <w:suppressAutoHyphens/>
        <w:spacing w:after="0" w:line="240" w:lineRule="auto"/>
        <w:ind w:firstLine="709"/>
        <w:jc w:val="both"/>
        <w:rPr>
          <w:rStyle w:val="a5"/>
          <w:sz w:val="28"/>
          <w:szCs w:val="28"/>
        </w:rPr>
      </w:pPr>
      <w:r w:rsidRPr="00980674">
        <w:rPr>
          <w:rFonts w:ascii="Times New Roman" w:hAnsi="Times New Roman" w:cs="Times New Roman"/>
          <w:sz w:val="24"/>
          <w:szCs w:val="24"/>
        </w:rPr>
        <w:t xml:space="preserve">2) на официальном сайте органов местного самоуправления Тарского муниципального района в сети Интернет по адресу: </w:t>
      </w:r>
      <w:r w:rsidR="00061A58" w:rsidRPr="00061A58">
        <w:rPr>
          <w:rFonts w:ascii="Times New Roman" w:hAnsi="Times New Roman"/>
          <w:sz w:val="24"/>
          <w:szCs w:val="24"/>
          <w:lang w:val="en-US"/>
        </w:rPr>
        <w:t>www</w:t>
      </w:r>
      <w:r w:rsidR="00061A58" w:rsidRPr="00061A58">
        <w:rPr>
          <w:rFonts w:ascii="Times New Roman" w:hAnsi="Times New Roman"/>
          <w:sz w:val="24"/>
          <w:szCs w:val="24"/>
        </w:rPr>
        <w:t>.</w:t>
      </w:r>
      <w:proofErr w:type="spellStart"/>
      <w:r w:rsidR="00061A58" w:rsidRPr="00061A58">
        <w:rPr>
          <w:rFonts w:ascii="Times New Roman" w:hAnsi="Times New Roman"/>
          <w:sz w:val="24"/>
          <w:szCs w:val="24"/>
          <w:lang w:val="en-US"/>
        </w:rPr>
        <w:t>ektrnsk</w:t>
      </w:r>
      <w:proofErr w:type="spellEnd"/>
      <w:r w:rsidR="00061A58" w:rsidRPr="00061A58">
        <w:rPr>
          <w:rFonts w:ascii="Times New Roman" w:hAnsi="Times New Roman"/>
          <w:sz w:val="24"/>
          <w:szCs w:val="24"/>
        </w:rPr>
        <w:t>.</w:t>
      </w:r>
      <w:proofErr w:type="spellStart"/>
      <w:r w:rsidR="00061A58" w:rsidRPr="00061A58">
        <w:rPr>
          <w:rFonts w:ascii="Times New Roman" w:hAnsi="Times New Roman"/>
          <w:sz w:val="24"/>
          <w:szCs w:val="24"/>
          <w:lang w:val="en-US"/>
        </w:rPr>
        <w:t>tarsk</w:t>
      </w:r>
      <w:proofErr w:type="spellEnd"/>
      <w:r w:rsidR="00061A58" w:rsidRPr="00061A58">
        <w:rPr>
          <w:rFonts w:ascii="Times New Roman" w:hAnsi="Times New Roman"/>
          <w:sz w:val="24"/>
          <w:szCs w:val="24"/>
        </w:rPr>
        <w:t>.</w:t>
      </w:r>
      <w:proofErr w:type="spellStart"/>
      <w:r w:rsidR="00061A58" w:rsidRPr="00061A58">
        <w:rPr>
          <w:rFonts w:ascii="Times New Roman" w:hAnsi="Times New Roman"/>
          <w:sz w:val="24"/>
          <w:szCs w:val="24"/>
          <w:lang w:val="en-US"/>
        </w:rPr>
        <w:t>omskportal</w:t>
      </w:r>
      <w:proofErr w:type="spellEnd"/>
      <w:r w:rsidR="00061A58" w:rsidRPr="00061A58">
        <w:rPr>
          <w:rFonts w:ascii="Times New Roman" w:hAnsi="Times New Roman"/>
          <w:sz w:val="24"/>
          <w:szCs w:val="24"/>
        </w:rPr>
        <w:t>.</w:t>
      </w:r>
      <w:proofErr w:type="spellStart"/>
      <w:r w:rsidR="00061A58" w:rsidRPr="00061A58">
        <w:rPr>
          <w:rFonts w:ascii="Times New Roman" w:hAnsi="Times New Roman"/>
          <w:sz w:val="24"/>
          <w:szCs w:val="24"/>
          <w:lang w:val="en-US"/>
        </w:rPr>
        <w:t>ru</w:t>
      </w:r>
      <w:proofErr w:type="spellEnd"/>
    </w:p>
    <w:p w:rsidR="00C00F06" w:rsidRDefault="00C00F06" w:rsidP="00061A58">
      <w:pPr>
        <w:pStyle w:val="s1"/>
        <w:spacing w:before="0" w:beforeAutospacing="0" w:after="0" w:afterAutospacing="0"/>
        <w:ind w:firstLine="709"/>
        <w:jc w:val="both"/>
      </w:pPr>
      <w:r w:rsidRPr="00980674">
        <w:t xml:space="preserve"> (далее – интернет-сайт </w:t>
      </w:r>
      <w:r w:rsidR="00061A58">
        <w:rPr>
          <w:bCs/>
        </w:rPr>
        <w:t>Екатерининского</w:t>
      </w:r>
      <w:r w:rsidRPr="00980674">
        <w:rPr>
          <w:bCs/>
        </w:rPr>
        <w:t xml:space="preserve"> </w:t>
      </w:r>
      <w:r w:rsidRPr="00980674">
        <w:t>сельского поселения Тарского района).</w:t>
      </w:r>
    </w:p>
    <w:p w:rsidR="001958F8" w:rsidRDefault="0027512D" w:rsidP="001958F8">
      <w:pPr>
        <w:pStyle w:val="msonormalcxspmiddle"/>
        <w:tabs>
          <w:tab w:val="left" w:pos="993"/>
        </w:tabs>
        <w:spacing w:before="0" w:beforeAutospacing="0" w:after="0" w:afterAutospacing="0"/>
        <w:jc w:val="both"/>
        <w:rPr>
          <w:color w:val="FF0000"/>
        </w:rPr>
      </w:pPr>
      <w:r w:rsidRPr="001F261F">
        <w:rPr>
          <w:color w:val="C00000"/>
        </w:rPr>
        <w:t xml:space="preserve"> </w:t>
      </w:r>
      <w:r w:rsidR="001958F8">
        <w:rPr>
          <w:color w:val="C00000"/>
        </w:rPr>
        <w:t xml:space="preserve">         </w:t>
      </w:r>
      <w:r w:rsidR="001958F8" w:rsidRPr="0027512D">
        <w:rPr>
          <w:color w:val="FF0000"/>
        </w:rPr>
        <w:t xml:space="preserve">4.1. Информация о должностных лицах местного самоуправления размещается в помещениях, занимаемых соответствующим органом местного самоуправления, а также в информационно-телекоммуникационной сети "Интернет" в соответствии с требованиями </w:t>
      </w:r>
      <w:hyperlink r:id="rId5" w:anchor="/document/194874/entry/0" w:history="1">
        <w:r w:rsidR="001958F8" w:rsidRPr="0027512D">
          <w:rPr>
            <w:rStyle w:val="a5"/>
            <w:color w:val="FF0000"/>
          </w:rPr>
          <w:t>Федерального закона</w:t>
        </w:r>
      </w:hyperlink>
      <w:r w:rsidR="001958F8" w:rsidRPr="0027512D">
        <w:rPr>
          <w:color w:val="FF0000"/>
        </w:rPr>
        <w:t xml:space="preserve"> от 09.02.2009 N 8-ФЗ "Об обеспечении доступа к информации о деятельности государственных органов местного самоуправления".</w:t>
      </w:r>
    </w:p>
    <w:p w:rsidR="001958F8" w:rsidRPr="002C5015" w:rsidRDefault="001958F8" w:rsidP="001958F8">
      <w:pPr>
        <w:pStyle w:val="msonormalcxspmiddle"/>
        <w:tabs>
          <w:tab w:val="left" w:pos="993"/>
        </w:tabs>
        <w:spacing w:before="0" w:beforeAutospacing="0" w:after="0" w:afterAutospacing="0"/>
        <w:jc w:val="both"/>
        <w:rPr>
          <w:b/>
          <w:color w:val="FF0000"/>
          <w:u w:val="single"/>
        </w:rPr>
      </w:pPr>
      <w:r w:rsidRPr="002C5015">
        <w:rPr>
          <w:b/>
          <w:color w:val="FF0000"/>
        </w:rPr>
        <w:t xml:space="preserve">        </w:t>
      </w:r>
      <w:r>
        <w:rPr>
          <w:b/>
          <w:color w:val="FF0000"/>
        </w:rPr>
        <w:t xml:space="preserve">            </w:t>
      </w:r>
      <w:proofErr w:type="gramStart"/>
      <w:r w:rsidRPr="002C5015">
        <w:rPr>
          <w:b/>
          <w:color w:val="FF0000"/>
          <w:u w:val="single"/>
        </w:rPr>
        <w:t>(дополнен пунктом 4.1.</w:t>
      </w:r>
      <w:proofErr w:type="gramEnd"/>
      <w:r w:rsidRPr="002C5015">
        <w:rPr>
          <w:b/>
          <w:color w:val="FF0000"/>
          <w:u w:val="single"/>
        </w:rPr>
        <w:t xml:space="preserve"> </w:t>
      </w:r>
      <w:proofErr w:type="gramStart"/>
      <w:r w:rsidRPr="002C5015">
        <w:rPr>
          <w:b/>
          <w:color w:val="FF0000"/>
          <w:u w:val="single"/>
        </w:rPr>
        <w:t>Постановлением № 9 от 15.03.2018)</w:t>
      </w:r>
      <w:proofErr w:type="gramEnd"/>
    </w:p>
    <w:p w:rsidR="00C00F06" w:rsidRPr="00980674" w:rsidRDefault="00C00F06" w:rsidP="00061A58">
      <w:pPr>
        <w:tabs>
          <w:tab w:val="left" w:pos="1080"/>
        </w:tabs>
        <w:spacing w:after="0" w:line="240" w:lineRule="auto"/>
        <w:ind w:firstLine="720"/>
        <w:jc w:val="both"/>
        <w:rPr>
          <w:rFonts w:ascii="Times New Roman" w:hAnsi="Times New Roman" w:cs="Times New Roman"/>
          <w:sz w:val="24"/>
          <w:szCs w:val="24"/>
        </w:rPr>
      </w:pPr>
      <w:bookmarkStart w:id="2" w:name="Par82"/>
      <w:bookmarkEnd w:id="2"/>
      <w:r w:rsidRPr="00980674">
        <w:rPr>
          <w:rFonts w:ascii="Times New Roman" w:hAnsi="Times New Roman" w:cs="Times New Roman"/>
          <w:sz w:val="24"/>
          <w:szCs w:val="24"/>
        </w:rPr>
        <w:t>5.  Админист</w:t>
      </w:r>
      <w:r w:rsidR="00061A58">
        <w:rPr>
          <w:rFonts w:ascii="Times New Roman" w:hAnsi="Times New Roman" w:cs="Times New Roman"/>
          <w:sz w:val="24"/>
          <w:szCs w:val="24"/>
        </w:rPr>
        <w:t>рация находится по адресу: 646510</w:t>
      </w:r>
      <w:r w:rsidRPr="00980674">
        <w:rPr>
          <w:rFonts w:ascii="Times New Roman" w:hAnsi="Times New Roman" w:cs="Times New Roman"/>
          <w:sz w:val="24"/>
          <w:szCs w:val="24"/>
        </w:rPr>
        <w:t>, Омская область, Тарский район, с</w:t>
      </w:r>
      <w:proofErr w:type="gramStart"/>
      <w:r w:rsidRPr="00980674">
        <w:rPr>
          <w:rFonts w:ascii="Times New Roman" w:hAnsi="Times New Roman" w:cs="Times New Roman"/>
          <w:sz w:val="24"/>
          <w:szCs w:val="24"/>
        </w:rPr>
        <w:t>.</w:t>
      </w:r>
      <w:r w:rsidR="00061A58">
        <w:rPr>
          <w:rFonts w:ascii="Times New Roman" w:hAnsi="Times New Roman" w:cs="Times New Roman"/>
          <w:sz w:val="24"/>
          <w:szCs w:val="24"/>
        </w:rPr>
        <w:t>Е</w:t>
      </w:r>
      <w:proofErr w:type="gramEnd"/>
      <w:r w:rsidR="00061A58">
        <w:rPr>
          <w:rFonts w:ascii="Times New Roman" w:hAnsi="Times New Roman" w:cs="Times New Roman"/>
          <w:sz w:val="24"/>
          <w:szCs w:val="24"/>
        </w:rPr>
        <w:t>катерининское</w:t>
      </w:r>
      <w:r w:rsidRPr="00980674">
        <w:rPr>
          <w:rFonts w:ascii="Times New Roman" w:hAnsi="Times New Roman" w:cs="Times New Roman"/>
          <w:sz w:val="24"/>
          <w:szCs w:val="24"/>
        </w:rPr>
        <w:t>, ул.</w:t>
      </w:r>
      <w:r w:rsidR="00061A58">
        <w:rPr>
          <w:rFonts w:ascii="Times New Roman" w:hAnsi="Times New Roman" w:cs="Times New Roman"/>
          <w:sz w:val="24"/>
          <w:szCs w:val="24"/>
        </w:rPr>
        <w:t>Советская</w:t>
      </w:r>
      <w:r w:rsidRPr="00980674">
        <w:rPr>
          <w:rFonts w:ascii="Times New Roman" w:hAnsi="Times New Roman" w:cs="Times New Roman"/>
          <w:sz w:val="24"/>
          <w:szCs w:val="24"/>
        </w:rPr>
        <w:t>,</w:t>
      </w:r>
      <w:r w:rsidR="00061A58">
        <w:rPr>
          <w:rFonts w:ascii="Times New Roman" w:hAnsi="Times New Roman" w:cs="Times New Roman"/>
          <w:sz w:val="24"/>
          <w:szCs w:val="24"/>
        </w:rPr>
        <w:t xml:space="preserve"> 64</w:t>
      </w:r>
      <w:r w:rsidRPr="00980674">
        <w:rPr>
          <w:rFonts w:ascii="Times New Roman" w:hAnsi="Times New Roman" w:cs="Times New Roman"/>
          <w:sz w:val="24"/>
          <w:szCs w:val="24"/>
        </w:rPr>
        <w:t xml:space="preserve">; адрес электронной почты: </w:t>
      </w:r>
      <w:proofErr w:type="spellStart"/>
      <w:r w:rsidRPr="00980674">
        <w:rPr>
          <w:rFonts w:ascii="Times New Roman" w:hAnsi="Times New Roman" w:cs="Times New Roman"/>
          <w:sz w:val="24"/>
          <w:szCs w:val="24"/>
          <w:lang w:val="en-US"/>
        </w:rPr>
        <w:t>adm</w:t>
      </w:r>
      <w:proofErr w:type="spellEnd"/>
      <w:r w:rsidR="00413445">
        <w:rPr>
          <w:rFonts w:ascii="Times New Roman" w:hAnsi="Times New Roman" w:cs="Times New Roman"/>
          <w:sz w:val="24"/>
          <w:szCs w:val="24"/>
        </w:rPr>
        <w:t>-</w:t>
      </w:r>
      <w:proofErr w:type="spellStart"/>
      <w:r w:rsidR="00061A58">
        <w:rPr>
          <w:rFonts w:ascii="Times New Roman" w:hAnsi="Times New Roman" w:cs="Times New Roman"/>
          <w:sz w:val="24"/>
          <w:szCs w:val="24"/>
          <w:lang w:val="en-US"/>
        </w:rPr>
        <w:t>e</w:t>
      </w:r>
      <w:r w:rsidRPr="00980674">
        <w:rPr>
          <w:rFonts w:ascii="Times New Roman" w:hAnsi="Times New Roman" w:cs="Times New Roman"/>
          <w:sz w:val="24"/>
          <w:szCs w:val="24"/>
          <w:lang w:val="en-US"/>
        </w:rPr>
        <w:t>ka</w:t>
      </w:r>
      <w:r w:rsidR="00061A58">
        <w:rPr>
          <w:rFonts w:ascii="Times New Roman" w:hAnsi="Times New Roman" w:cs="Times New Roman"/>
          <w:sz w:val="24"/>
          <w:szCs w:val="24"/>
          <w:lang w:val="en-US"/>
        </w:rPr>
        <w:t>t</w:t>
      </w:r>
      <w:proofErr w:type="spellEnd"/>
      <w:r w:rsidRPr="00980674">
        <w:rPr>
          <w:rFonts w:ascii="Times New Roman" w:hAnsi="Times New Roman" w:cs="Times New Roman"/>
          <w:sz w:val="24"/>
          <w:szCs w:val="24"/>
        </w:rPr>
        <w:t>@</w:t>
      </w:r>
      <w:r w:rsidRPr="00980674">
        <w:rPr>
          <w:rFonts w:ascii="Times New Roman" w:hAnsi="Times New Roman" w:cs="Times New Roman"/>
          <w:sz w:val="24"/>
          <w:szCs w:val="24"/>
          <w:lang w:val="en-US"/>
        </w:rPr>
        <w:t>mail</w:t>
      </w:r>
      <w:r w:rsidRPr="00980674">
        <w:rPr>
          <w:rFonts w:ascii="Times New Roman" w:hAnsi="Times New Roman" w:cs="Times New Roman"/>
          <w:sz w:val="24"/>
          <w:szCs w:val="24"/>
        </w:rPr>
        <w:t>.</w:t>
      </w:r>
      <w:proofErr w:type="spellStart"/>
      <w:r w:rsidRPr="00980674">
        <w:rPr>
          <w:rFonts w:ascii="Times New Roman" w:hAnsi="Times New Roman" w:cs="Times New Roman"/>
          <w:sz w:val="24"/>
          <w:szCs w:val="24"/>
          <w:lang w:val="en-US"/>
        </w:rPr>
        <w:t>ru</w:t>
      </w:r>
      <w:proofErr w:type="spellEnd"/>
      <w:r w:rsidRPr="00980674">
        <w:rPr>
          <w:rFonts w:ascii="Times New Roman" w:hAnsi="Times New Roman" w:cs="Times New Roman"/>
          <w:sz w:val="24"/>
          <w:szCs w:val="24"/>
        </w:rPr>
        <w:t>.</w:t>
      </w:r>
    </w:p>
    <w:p w:rsidR="00C00F06" w:rsidRPr="00980674" w:rsidRDefault="00C00F06" w:rsidP="003128A5">
      <w:pPr>
        <w:spacing w:after="0" w:line="240" w:lineRule="auto"/>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телефон Администрации 8 (38171) </w:t>
      </w:r>
      <w:r w:rsidR="00061A58" w:rsidRPr="00A861D9">
        <w:rPr>
          <w:rFonts w:ascii="Times New Roman" w:hAnsi="Times New Roman" w:cs="Times New Roman"/>
          <w:sz w:val="24"/>
          <w:szCs w:val="24"/>
        </w:rPr>
        <w:t>31-1-54</w:t>
      </w:r>
      <w:r w:rsidRPr="00980674">
        <w:rPr>
          <w:rFonts w:ascii="Times New Roman" w:hAnsi="Times New Roman" w:cs="Times New Roman"/>
          <w:sz w:val="24"/>
          <w:szCs w:val="24"/>
        </w:rPr>
        <w:t>;</w:t>
      </w:r>
      <w:r w:rsidR="00061A58">
        <w:rPr>
          <w:rFonts w:ascii="Times New Roman" w:hAnsi="Times New Roman" w:cs="Times New Roman"/>
          <w:sz w:val="24"/>
          <w:szCs w:val="24"/>
        </w:rPr>
        <w:t xml:space="preserve"> 31-1-74; 31-2-74</w:t>
      </w:r>
      <w:r w:rsidRPr="00980674">
        <w:rPr>
          <w:rFonts w:ascii="Times New Roman" w:hAnsi="Times New Roman" w:cs="Times New Roman"/>
          <w:sz w:val="24"/>
          <w:szCs w:val="24"/>
        </w:rPr>
        <w:t xml:space="preserve"> </w:t>
      </w:r>
    </w:p>
    <w:p w:rsidR="00C00F06" w:rsidRPr="00980674" w:rsidRDefault="00C00F06" w:rsidP="00061A58">
      <w:pPr>
        <w:tabs>
          <w:tab w:val="left" w:pos="1080"/>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6. График работы:</w:t>
      </w:r>
    </w:p>
    <w:p w:rsidR="00C00F06" w:rsidRPr="00980674" w:rsidRDefault="00C00F06" w:rsidP="00061A58">
      <w:pPr>
        <w:tabs>
          <w:tab w:val="left" w:pos="1080"/>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Понедельник –  пятница с 8-</w:t>
      </w:r>
      <w:r w:rsidR="00061A58">
        <w:rPr>
          <w:rFonts w:ascii="Times New Roman" w:hAnsi="Times New Roman" w:cs="Times New Roman"/>
          <w:sz w:val="24"/>
          <w:szCs w:val="24"/>
        </w:rPr>
        <w:t>0</w:t>
      </w:r>
      <w:r w:rsidRPr="00980674">
        <w:rPr>
          <w:rFonts w:ascii="Times New Roman" w:hAnsi="Times New Roman" w:cs="Times New Roman"/>
          <w:sz w:val="24"/>
          <w:szCs w:val="24"/>
        </w:rPr>
        <w:t>0 до 17-</w:t>
      </w:r>
      <w:r w:rsidR="00061A58">
        <w:rPr>
          <w:rFonts w:ascii="Times New Roman" w:hAnsi="Times New Roman" w:cs="Times New Roman"/>
          <w:sz w:val="24"/>
          <w:szCs w:val="24"/>
        </w:rPr>
        <w:t>00</w:t>
      </w:r>
      <w:r w:rsidRPr="00980674">
        <w:rPr>
          <w:rFonts w:ascii="Times New Roman" w:hAnsi="Times New Roman" w:cs="Times New Roman"/>
          <w:sz w:val="24"/>
          <w:szCs w:val="24"/>
        </w:rPr>
        <w:t>.</w:t>
      </w:r>
    </w:p>
    <w:p w:rsidR="00C00F06" w:rsidRPr="00980674" w:rsidRDefault="00C00F06" w:rsidP="00061A58">
      <w:pPr>
        <w:tabs>
          <w:tab w:val="left" w:pos="1080"/>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Обеденный перерыв – с 13-00 до 14-00.</w:t>
      </w:r>
    </w:p>
    <w:p w:rsidR="00C00F06" w:rsidRPr="00980674" w:rsidRDefault="00C00F06" w:rsidP="00061A58">
      <w:pPr>
        <w:tabs>
          <w:tab w:val="left" w:pos="1080"/>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Выходные дни: суббота и воскресенье.</w:t>
      </w:r>
    </w:p>
    <w:p w:rsidR="00C00F06" w:rsidRDefault="00C00F06" w:rsidP="00061A58">
      <w:pPr>
        <w:pStyle w:val="ConsPlusNormal"/>
        <w:jc w:val="both"/>
        <w:rPr>
          <w:rFonts w:ascii="Times New Roman" w:hAnsi="Times New Roman" w:cs="Times New Roman"/>
          <w:sz w:val="24"/>
          <w:szCs w:val="24"/>
        </w:rPr>
      </w:pPr>
      <w:r w:rsidRPr="00980674">
        <w:rPr>
          <w:rFonts w:ascii="Times New Roman" w:hAnsi="Times New Roman" w:cs="Times New Roman"/>
          <w:sz w:val="24"/>
          <w:szCs w:val="24"/>
        </w:rPr>
        <w:t>В день, непосредственно предшествующий нерабочему праздничному дню, время работы сокращается на 1 час (понедельник – пятница – 16  часов 00 минут)</w:t>
      </w:r>
      <w:r w:rsidR="00D52F9F">
        <w:rPr>
          <w:rFonts w:ascii="Times New Roman" w:hAnsi="Times New Roman" w:cs="Times New Roman"/>
          <w:sz w:val="24"/>
          <w:szCs w:val="24"/>
        </w:rPr>
        <w:t>.</w:t>
      </w:r>
    </w:p>
    <w:p w:rsidR="00C00F06" w:rsidRPr="00980674" w:rsidRDefault="00C00F06" w:rsidP="00420689">
      <w:pPr>
        <w:spacing w:after="0" w:line="240" w:lineRule="auto"/>
        <w:ind w:right="-1" w:firstLine="720"/>
        <w:jc w:val="both"/>
        <w:rPr>
          <w:rFonts w:ascii="Times New Roman" w:hAnsi="Times New Roman" w:cs="Times New Roman"/>
          <w:sz w:val="24"/>
          <w:szCs w:val="24"/>
        </w:rPr>
      </w:pPr>
      <w:r w:rsidRPr="00980674">
        <w:rPr>
          <w:rFonts w:ascii="Times New Roman" w:hAnsi="Times New Roman" w:cs="Times New Roman"/>
          <w:sz w:val="24"/>
          <w:szCs w:val="24"/>
        </w:rPr>
        <w:t>7. Прием письменных заявлений о предоставлении муниципальной услуги, выдача документов (мотивированных отказов) осуществляется специалистом Администрации.</w:t>
      </w:r>
    </w:p>
    <w:p w:rsidR="00C00F06" w:rsidRPr="00980674" w:rsidRDefault="00C00F06" w:rsidP="00420689">
      <w:pPr>
        <w:spacing w:after="0" w:line="240" w:lineRule="auto"/>
        <w:ind w:right="-1" w:firstLine="720"/>
        <w:jc w:val="both"/>
        <w:rPr>
          <w:rFonts w:ascii="Times New Roman" w:hAnsi="Times New Roman" w:cs="Times New Roman"/>
          <w:sz w:val="24"/>
          <w:szCs w:val="24"/>
        </w:rPr>
      </w:pPr>
      <w:r w:rsidRPr="00980674">
        <w:rPr>
          <w:rFonts w:ascii="Times New Roman" w:hAnsi="Times New Roman" w:cs="Times New Roman"/>
          <w:sz w:val="24"/>
          <w:szCs w:val="24"/>
        </w:rPr>
        <w:t xml:space="preserve">8. </w:t>
      </w:r>
      <w:proofErr w:type="gramStart"/>
      <w:r w:rsidRPr="00980674">
        <w:rPr>
          <w:rFonts w:ascii="Times New Roman" w:hAnsi="Times New Roman" w:cs="Times New Roman"/>
          <w:sz w:val="24"/>
          <w:szCs w:val="24"/>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Администрации, а также на интернет-сайте </w:t>
      </w:r>
      <w:r w:rsidR="005946E1">
        <w:rPr>
          <w:rFonts w:ascii="Times New Roman" w:hAnsi="Times New Roman" w:cs="Times New Roman"/>
          <w:sz w:val="24"/>
          <w:szCs w:val="24"/>
        </w:rPr>
        <w:t xml:space="preserve">Екатерининского сельского </w:t>
      </w:r>
      <w:r w:rsidRPr="00980674">
        <w:rPr>
          <w:rFonts w:ascii="Times New Roman" w:hAnsi="Times New Roman" w:cs="Times New Roman"/>
          <w:sz w:val="24"/>
          <w:szCs w:val="24"/>
        </w:rPr>
        <w:t xml:space="preserve">поселения Тарского </w:t>
      </w:r>
      <w:r w:rsidR="005946E1">
        <w:rPr>
          <w:rFonts w:ascii="Times New Roman" w:hAnsi="Times New Roman" w:cs="Times New Roman"/>
          <w:sz w:val="24"/>
          <w:szCs w:val="24"/>
        </w:rPr>
        <w:t xml:space="preserve">муниципального </w:t>
      </w:r>
      <w:r w:rsidRPr="00980674">
        <w:rPr>
          <w:rFonts w:ascii="Times New Roman" w:hAnsi="Times New Roman" w:cs="Times New Roman"/>
          <w:sz w:val="24"/>
          <w:szCs w:val="24"/>
        </w:rPr>
        <w:t xml:space="preserve">района,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980674">
        <w:rPr>
          <w:rFonts w:ascii="Times New Roman" w:hAnsi="Times New Roman" w:cs="Times New Roman"/>
          <w:sz w:val="24"/>
          <w:szCs w:val="24"/>
        </w:rPr>
        <w:t>www.gosuslugi.ru</w:t>
      </w:r>
      <w:proofErr w:type="spellEnd"/>
      <w:r w:rsidRPr="00980674">
        <w:rPr>
          <w:rFonts w:ascii="Times New Roman" w:hAnsi="Times New Roman" w:cs="Times New Roman"/>
          <w:sz w:val="24"/>
          <w:szCs w:val="24"/>
        </w:rPr>
        <w:t xml:space="preserve"> (далее – Единый портал), в</w:t>
      </w:r>
      <w:proofErr w:type="gramEnd"/>
      <w:r w:rsidRPr="00980674">
        <w:rPr>
          <w:rFonts w:ascii="Times New Roman" w:hAnsi="Times New Roman" w:cs="Times New Roman"/>
          <w:sz w:val="24"/>
          <w:szCs w:val="24"/>
        </w:rPr>
        <w:t xml:space="preserve">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980674">
        <w:rPr>
          <w:rFonts w:ascii="Times New Roman" w:hAnsi="Times New Roman" w:cs="Times New Roman"/>
          <w:sz w:val="24"/>
          <w:szCs w:val="24"/>
        </w:rPr>
        <w:t>www</w:t>
      </w:r>
      <w:proofErr w:type="spellEnd"/>
      <w:r w:rsidRPr="00980674">
        <w:rPr>
          <w:rFonts w:ascii="Times New Roman" w:hAnsi="Times New Roman" w:cs="Times New Roman"/>
          <w:sz w:val="24"/>
          <w:szCs w:val="24"/>
        </w:rPr>
        <w:t>.</w:t>
      </w:r>
      <w:proofErr w:type="spellStart"/>
      <w:r w:rsidRPr="00980674">
        <w:rPr>
          <w:rFonts w:ascii="Times New Roman" w:hAnsi="Times New Roman" w:cs="Times New Roman"/>
          <w:sz w:val="24"/>
          <w:szCs w:val="24"/>
          <w:lang w:val="en-US"/>
        </w:rPr>
        <w:t>pgu</w:t>
      </w:r>
      <w:proofErr w:type="spellEnd"/>
      <w:r w:rsidRPr="00980674">
        <w:rPr>
          <w:rFonts w:ascii="Times New Roman" w:hAnsi="Times New Roman" w:cs="Times New Roman"/>
          <w:sz w:val="24"/>
          <w:szCs w:val="24"/>
        </w:rPr>
        <w:t>.</w:t>
      </w:r>
      <w:proofErr w:type="spellStart"/>
      <w:r w:rsidRPr="00980674">
        <w:rPr>
          <w:rFonts w:ascii="Times New Roman" w:hAnsi="Times New Roman" w:cs="Times New Roman"/>
          <w:sz w:val="24"/>
          <w:szCs w:val="24"/>
        </w:rPr>
        <w:t>omskportal.ru</w:t>
      </w:r>
      <w:proofErr w:type="spellEnd"/>
      <w:r w:rsidRPr="00980674">
        <w:rPr>
          <w:rFonts w:ascii="Times New Roman" w:hAnsi="Times New Roman" w:cs="Times New Roman"/>
          <w:sz w:val="24"/>
          <w:szCs w:val="24"/>
        </w:rPr>
        <w:t xml:space="preserve"> (далее – Портал).</w:t>
      </w:r>
    </w:p>
    <w:p w:rsidR="00C00F06"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9.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C00F06"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10. </w:t>
      </w:r>
      <w:proofErr w:type="gramStart"/>
      <w:r w:rsidRPr="00980674">
        <w:rPr>
          <w:rFonts w:ascii="Times New Roman" w:hAnsi="Times New Roman" w:cs="Times New Roman"/>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сельского поселения или обратившемуся должен быть сообщен телефонный номер, по которому можно получить необходимую информацию.</w:t>
      </w:r>
      <w:proofErr w:type="gramEnd"/>
    </w:p>
    <w:p w:rsidR="00C00F06"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сообщения.</w:t>
      </w:r>
    </w:p>
    <w:p w:rsidR="00C00F06"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12. Письменное обращение о порядке предоставления муниципальной услуги, поступившее в Администрацию в соответствии с их компетенцией рассматривается в течение тридцати календарных дней со дня регистрации письменного обращения.</w:t>
      </w:r>
    </w:p>
    <w:p w:rsidR="00C00F06" w:rsidRPr="00980674"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13. На интернет-сайте </w:t>
      </w:r>
      <w:r w:rsidR="000A4786">
        <w:rPr>
          <w:rFonts w:ascii="Times New Roman" w:hAnsi="Times New Roman" w:cs="Times New Roman"/>
          <w:bCs/>
          <w:sz w:val="24"/>
          <w:szCs w:val="24"/>
        </w:rPr>
        <w:t>Екатерининского</w:t>
      </w:r>
      <w:r w:rsidRPr="00980674">
        <w:rPr>
          <w:rFonts w:ascii="Times New Roman" w:hAnsi="Times New Roman" w:cs="Times New Roman"/>
          <w:bCs/>
          <w:sz w:val="24"/>
          <w:szCs w:val="24"/>
        </w:rPr>
        <w:t xml:space="preserve"> </w:t>
      </w:r>
      <w:r w:rsidRPr="00980674">
        <w:rPr>
          <w:rFonts w:ascii="Times New Roman" w:hAnsi="Times New Roman" w:cs="Times New Roman"/>
          <w:sz w:val="24"/>
          <w:szCs w:val="24"/>
        </w:rPr>
        <w:t>сельского поселения Тарского района подлежит размещению следующая информация:</w:t>
      </w:r>
    </w:p>
    <w:p w:rsidR="00C00F06" w:rsidRPr="00980674"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C00F06" w:rsidRPr="00980674"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2) настоящий Административный регламент с приложениями, в том числе:</w:t>
      </w:r>
    </w:p>
    <w:p w:rsidR="00C00F06" w:rsidRPr="00980674"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 сведения о местонахождении, справочных телефонах, адресе интернет-сайта </w:t>
      </w:r>
      <w:r w:rsidR="000A4786">
        <w:rPr>
          <w:rFonts w:ascii="Times New Roman" w:hAnsi="Times New Roman" w:cs="Times New Roman"/>
          <w:bCs/>
          <w:sz w:val="24"/>
          <w:szCs w:val="24"/>
        </w:rPr>
        <w:t>Екатерининского</w:t>
      </w:r>
      <w:r w:rsidRPr="00980674">
        <w:rPr>
          <w:rFonts w:ascii="Times New Roman" w:hAnsi="Times New Roman" w:cs="Times New Roman"/>
          <w:bCs/>
          <w:sz w:val="24"/>
          <w:szCs w:val="24"/>
        </w:rPr>
        <w:t xml:space="preserve"> </w:t>
      </w:r>
      <w:r w:rsidRPr="00980674">
        <w:rPr>
          <w:rFonts w:ascii="Times New Roman" w:hAnsi="Times New Roman" w:cs="Times New Roman"/>
          <w:sz w:val="24"/>
          <w:szCs w:val="24"/>
        </w:rPr>
        <w:t>сельского поселения Тарского района, электронной почты Администрации;</w:t>
      </w:r>
    </w:p>
    <w:p w:rsidR="00C00F06" w:rsidRPr="00980674"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C00F06" w:rsidRPr="00980674"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 блок-схема предоставления муниципальной услуги (приложение № 2 настоящего </w:t>
      </w:r>
      <w:r w:rsidRPr="00980674">
        <w:rPr>
          <w:rFonts w:ascii="Times New Roman" w:hAnsi="Times New Roman" w:cs="Times New Roman"/>
          <w:sz w:val="24"/>
          <w:szCs w:val="24"/>
        </w:rPr>
        <w:lastRenderedPageBreak/>
        <w:t>Административного регламента);</w:t>
      </w:r>
    </w:p>
    <w:p w:rsidR="00C00F06" w:rsidRPr="00980674"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порядок предоставления муниципальной услуги;</w:t>
      </w:r>
    </w:p>
    <w:p w:rsidR="00C00F06" w:rsidRPr="00980674"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3) порядок информирования заявителей о ходе предоставления муниципальной услуги;</w:t>
      </w:r>
    </w:p>
    <w:p w:rsidR="00C00F06" w:rsidRPr="00980674"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4) сведения о специалистах, должностных лицах Администрации, ответственных за предоставление муниципальной услуги;</w:t>
      </w:r>
    </w:p>
    <w:p w:rsidR="00C00F06" w:rsidRPr="00980674"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5) график приема граждан по вопросам предоставления муниципальной услуги в Администрации;</w:t>
      </w:r>
    </w:p>
    <w:p w:rsidR="00C00F06" w:rsidRPr="00980674" w:rsidRDefault="00C00F06" w:rsidP="00420689">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0A4786" w:rsidRDefault="000A4786" w:rsidP="00420689">
      <w:pPr>
        <w:pStyle w:val="ConsPlusNormal"/>
        <w:jc w:val="center"/>
        <w:outlineLvl w:val="1"/>
        <w:rPr>
          <w:rFonts w:ascii="Times New Roman" w:hAnsi="Times New Roman" w:cs="Times New Roman"/>
          <w:sz w:val="24"/>
          <w:szCs w:val="24"/>
        </w:rPr>
      </w:pPr>
    </w:p>
    <w:p w:rsidR="00C00F06" w:rsidRPr="00413445" w:rsidRDefault="00C00F06" w:rsidP="000A4786">
      <w:pPr>
        <w:pStyle w:val="ConsPlusNormal"/>
        <w:jc w:val="center"/>
        <w:outlineLvl w:val="1"/>
        <w:rPr>
          <w:rFonts w:ascii="Times New Roman" w:hAnsi="Times New Roman" w:cs="Times New Roman"/>
          <w:b/>
          <w:sz w:val="24"/>
          <w:szCs w:val="24"/>
        </w:rPr>
      </w:pPr>
      <w:r w:rsidRPr="00413445">
        <w:rPr>
          <w:rFonts w:ascii="Times New Roman" w:hAnsi="Times New Roman" w:cs="Times New Roman"/>
          <w:b/>
          <w:sz w:val="24"/>
          <w:szCs w:val="24"/>
        </w:rPr>
        <w:t>Раздел II. Стандарт предоставления муниципальной услуги</w:t>
      </w:r>
      <w:bookmarkStart w:id="3" w:name="Par103"/>
      <w:bookmarkEnd w:id="3"/>
    </w:p>
    <w:p w:rsidR="000A4786" w:rsidRPr="00980674" w:rsidRDefault="000A4786" w:rsidP="000A4786">
      <w:pPr>
        <w:pStyle w:val="ConsPlusNormal"/>
        <w:jc w:val="center"/>
        <w:outlineLvl w:val="1"/>
        <w:rPr>
          <w:rFonts w:ascii="Times New Roman" w:hAnsi="Times New Roman" w:cs="Times New Roman"/>
          <w:sz w:val="24"/>
          <w:szCs w:val="24"/>
        </w:rPr>
      </w:pPr>
    </w:p>
    <w:p w:rsidR="00C00F06" w:rsidRPr="00980674" w:rsidRDefault="00C00F06" w:rsidP="000A4786">
      <w:pPr>
        <w:spacing w:line="240" w:lineRule="auto"/>
        <w:jc w:val="center"/>
        <w:rPr>
          <w:rFonts w:ascii="Times New Roman" w:hAnsi="Times New Roman" w:cs="Times New Roman"/>
          <w:sz w:val="24"/>
          <w:szCs w:val="24"/>
        </w:rPr>
      </w:pPr>
      <w:r w:rsidRPr="00980674">
        <w:rPr>
          <w:rFonts w:ascii="Times New Roman" w:hAnsi="Times New Roman" w:cs="Times New Roman"/>
          <w:sz w:val="24"/>
          <w:szCs w:val="24"/>
        </w:rPr>
        <w:t>Подраздел 1. Наименование муниципальной услуги</w:t>
      </w:r>
    </w:p>
    <w:p w:rsidR="00C00F06" w:rsidRPr="00980674" w:rsidRDefault="00C00F06" w:rsidP="00C00F06">
      <w:pPr>
        <w:widowControl w:val="0"/>
        <w:numPr>
          <w:ilvl w:val="0"/>
          <w:numId w:val="1"/>
        </w:numPr>
        <w:tabs>
          <w:tab w:val="left" w:pos="0"/>
          <w:tab w:val="left" w:pos="1080"/>
        </w:tabs>
        <w:autoSpaceDE w:val="0"/>
        <w:autoSpaceDN w:val="0"/>
        <w:adjustRightInd w:val="0"/>
        <w:spacing w:after="0" w:line="240" w:lineRule="auto"/>
        <w:ind w:left="0" w:firstLine="720"/>
        <w:jc w:val="both"/>
        <w:rPr>
          <w:rFonts w:ascii="Times New Roman" w:hAnsi="Times New Roman" w:cs="Times New Roman"/>
          <w:b/>
          <w:bCs/>
          <w:sz w:val="24"/>
          <w:szCs w:val="24"/>
        </w:rPr>
      </w:pPr>
      <w:r w:rsidRPr="00980674">
        <w:rPr>
          <w:rFonts w:ascii="Times New Roman" w:hAnsi="Times New Roman" w:cs="Times New Roman"/>
          <w:bCs/>
          <w:sz w:val="24"/>
          <w:szCs w:val="24"/>
        </w:rPr>
        <w:t xml:space="preserve"> Наименование муниципальной услуги - «Совершения нотариальных действий на территории </w:t>
      </w:r>
      <w:r w:rsidR="000A4786">
        <w:rPr>
          <w:rFonts w:ascii="Times New Roman" w:hAnsi="Times New Roman" w:cs="Times New Roman"/>
          <w:bCs/>
          <w:sz w:val="24"/>
          <w:szCs w:val="24"/>
        </w:rPr>
        <w:t>Екатерининского</w:t>
      </w:r>
      <w:r w:rsidRPr="00980674">
        <w:rPr>
          <w:rFonts w:ascii="Times New Roman" w:hAnsi="Times New Roman" w:cs="Times New Roman"/>
          <w:bCs/>
          <w:sz w:val="24"/>
          <w:szCs w:val="24"/>
        </w:rPr>
        <w:t xml:space="preserve"> сельского поселения Тарского муниципального района».</w:t>
      </w:r>
      <w:r w:rsidRPr="00980674">
        <w:rPr>
          <w:rFonts w:ascii="Times New Roman" w:hAnsi="Times New Roman" w:cs="Times New Roman"/>
          <w:b/>
          <w:bCs/>
          <w:sz w:val="24"/>
          <w:szCs w:val="24"/>
        </w:rPr>
        <w:t xml:space="preserve"> </w:t>
      </w:r>
    </w:p>
    <w:p w:rsidR="00C00F06" w:rsidRPr="00980674" w:rsidRDefault="00C00F06" w:rsidP="00C00F06">
      <w:pPr>
        <w:pStyle w:val="11"/>
        <w:tabs>
          <w:tab w:val="left" w:pos="0"/>
          <w:tab w:val="left" w:pos="1080"/>
        </w:tabs>
        <w:spacing w:after="0" w:line="240" w:lineRule="auto"/>
        <w:ind w:left="0" w:firstLine="720"/>
        <w:jc w:val="both"/>
        <w:rPr>
          <w:rFonts w:ascii="Times New Roman" w:hAnsi="Times New Roman"/>
          <w:b/>
          <w:bCs/>
          <w:sz w:val="24"/>
          <w:szCs w:val="24"/>
        </w:rPr>
      </w:pP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2. Наименование органа, предоставляющего муниципальную услугу</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2C5015" w:rsidRDefault="00C00F06" w:rsidP="00431821">
      <w:pPr>
        <w:tabs>
          <w:tab w:val="left" w:pos="1080"/>
        </w:tabs>
        <w:spacing w:after="0" w:line="240" w:lineRule="auto"/>
        <w:ind w:firstLine="720"/>
        <w:jc w:val="both"/>
        <w:rPr>
          <w:rFonts w:ascii="Times New Roman" w:hAnsi="Times New Roman" w:cs="Times New Roman"/>
          <w:color w:val="0070C0"/>
          <w:sz w:val="24"/>
          <w:szCs w:val="24"/>
        </w:rPr>
      </w:pPr>
      <w:r w:rsidRPr="00980674">
        <w:rPr>
          <w:rFonts w:ascii="Times New Roman" w:hAnsi="Times New Roman" w:cs="Times New Roman"/>
          <w:sz w:val="24"/>
          <w:szCs w:val="24"/>
        </w:rPr>
        <w:t xml:space="preserve">15. Муниципальная услуга предоставляется непосредственно Администрацией. </w:t>
      </w:r>
      <w:r w:rsidR="00431821" w:rsidRPr="002C5015">
        <w:rPr>
          <w:rFonts w:ascii="Times New Roman" w:hAnsi="Times New Roman" w:cs="Times New Roman"/>
          <w:color w:val="0070C0"/>
          <w:sz w:val="24"/>
          <w:szCs w:val="24"/>
          <w:shd w:val="clear" w:color="auto" w:fill="FFFFFF"/>
        </w:rPr>
        <w:t>Право совершать нотариальные действия, имеет глава местной администрации поселения и (или) уполномоченное должностное лицо местной администрации поселения.</w:t>
      </w:r>
    </w:p>
    <w:p w:rsidR="00431821" w:rsidRDefault="00431821" w:rsidP="002C5015">
      <w:pPr>
        <w:shd w:val="clear" w:color="auto" w:fill="FFFFFF"/>
        <w:tabs>
          <w:tab w:val="left" w:pos="1134"/>
        </w:tabs>
        <w:spacing w:after="0" w:line="240" w:lineRule="auto"/>
        <w:ind w:firstLine="709"/>
        <w:jc w:val="both"/>
        <w:textAlignment w:val="baseline"/>
        <w:rPr>
          <w:rFonts w:ascii="Times New Roman" w:hAnsi="Times New Roman" w:cs="Times New Roman"/>
          <w:b/>
          <w:i/>
          <w:color w:val="0070C0"/>
          <w:sz w:val="24"/>
          <w:szCs w:val="24"/>
          <w:u w:val="single"/>
          <w:shd w:val="clear" w:color="auto" w:fill="FFFFFF"/>
        </w:rPr>
      </w:pPr>
      <w:r w:rsidRPr="00CD5FDC">
        <w:rPr>
          <w:rFonts w:ascii="Times New Roman" w:hAnsi="Times New Roman" w:cs="Times New Roman"/>
          <w:b/>
          <w:i/>
          <w:color w:val="0070C0"/>
          <w:sz w:val="24"/>
          <w:szCs w:val="24"/>
          <w:u w:val="single"/>
          <w:shd w:val="clear" w:color="auto" w:fill="FFFFFF"/>
        </w:rPr>
        <w:t>(второе предложение изложено в новой редакции постановлением № 143 от 17.10.2019)</w:t>
      </w:r>
    </w:p>
    <w:p w:rsidR="00F42E11" w:rsidRPr="00CA4D14" w:rsidRDefault="00F42E11" w:rsidP="00F42E11">
      <w:pPr>
        <w:autoSpaceDE w:val="0"/>
        <w:autoSpaceDN w:val="0"/>
        <w:adjustRightInd w:val="0"/>
        <w:spacing w:after="0" w:line="240" w:lineRule="auto"/>
        <w:ind w:firstLine="540"/>
        <w:jc w:val="both"/>
        <w:rPr>
          <w:rFonts w:ascii="Times New Roman" w:hAnsi="Times New Roman" w:cs="Times New Roman"/>
          <w:color w:val="C00000"/>
          <w:sz w:val="24"/>
          <w:szCs w:val="24"/>
        </w:rPr>
      </w:pPr>
      <w:proofErr w:type="gramStart"/>
      <w:r w:rsidRPr="00CA4D14">
        <w:rPr>
          <w:rFonts w:ascii="Times New Roman" w:hAnsi="Times New Roman" w:cs="Times New Roman"/>
          <w:color w:val="C00000"/>
          <w:sz w:val="24"/>
          <w:szCs w:val="24"/>
        </w:rPr>
        <w:t>Сведения о должностных лицах Администрации Екатерининского сельского поселения Тарского муниципального района Омской области направляются Администрацией Екатерининского сельского поселения (далее по тексту – должностные лица) в территориальный орган Минюста России для учета в порядке и по форме, утвержденным приказом Минюста России от 30.12.2015 № 324 «Об утверждении Порядка и формы учета сведений о главах местных администраций поселений и специально уполномоченных на совершение нотариальных</w:t>
      </w:r>
      <w:proofErr w:type="gramEnd"/>
      <w:r w:rsidRPr="00CA4D14">
        <w:rPr>
          <w:rFonts w:ascii="Times New Roman" w:hAnsi="Times New Roman" w:cs="Times New Roman"/>
          <w:color w:val="C00000"/>
          <w:sz w:val="24"/>
          <w:szCs w:val="24"/>
        </w:rPr>
        <w:t xml:space="preserve"> </w:t>
      </w:r>
      <w:proofErr w:type="gramStart"/>
      <w:r w:rsidRPr="00CA4D14">
        <w:rPr>
          <w:rFonts w:ascii="Times New Roman" w:hAnsi="Times New Roman" w:cs="Times New Roman"/>
          <w:color w:val="C00000"/>
          <w:sz w:val="24"/>
          <w:szCs w:val="24"/>
        </w:rPr>
        <w:t>действий должностных лицах местного самоуправления поселений, о главах местных администрации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w:t>
      </w:r>
      <w:proofErr w:type="gramEnd"/>
    </w:p>
    <w:p w:rsidR="00F42E11" w:rsidRPr="00CA4D14" w:rsidRDefault="00F42E11" w:rsidP="00F42E11">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Информация о должностных лицах размещается на стендах в помещениях, занимаемых Администрацией Екатерининского сельского поселения, а также в информационно-телекоммуникационной сети «Интернет» в соответствии с требованиями Федерального закона от 09.02.2009 № 8-ФЗ «Об обеспечении доступа к информации о деятельности государственных органов местного самоуправления».</w:t>
      </w:r>
    </w:p>
    <w:p w:rsidR="00F42E11" w:rsidRPr="00F42E11" w:rsidRDefault="00F42E11" w:rsidP="00F42E11">
      <w:pPr>
        <w:autoSpaceDE w:val="0"/>
        <w:autoSpaceDN w:val="0"/>
        <w:adjustRightInd w:val="0"/>
        <w:spacing w:after="0" w:line="240" w:lineRule="auto"/>
        <w:ind w:firstLine="540"/>
        <w:jc w:val="both"/>
        <w:rPr>
          <w:rFonts w:ascii="Times New Roman" w:hAnsi="Times New Roman" w:cs="Times New Roman"/>
          <w:b/>
          <w:i/>
          <w:color w:val="C00000"/>
          <w:sz w:val="24"/>
          <w:szCs w:val="24"/>
          <w:u w:val="single"/>
        </w:rPr>
      </w:pPr>
      <w:r w:rsidRPr="00F42E11">
        <w:rPr>
          <w:rFonts w:ascii="Times New Roman" w:hAnsi="Times New Roman" w:cs="Times New Roman"/>
          <w:b/>
          <w:i/>
          <w:color w:val="C00000"/>
          <w:sz w:val="24"/>
          <w:szCs w:val="24"/>
          <w:u w:val="single"/>
        </w:rPr>
        <w:t>(</w:t>
      </w:r>
      <w:proofErr w:type="gramStart"/>
      <w:r w:rsidRPr="00F42E11">
        <w:rPr>
          <w:rFonts w:ascii="Times New Roman" w:hAnsi="Times New Roman" w:cs="Times New Roman"/>
          <w:b/>
          <w:i/>
          <w:color w:val="C00000"/>
          <w:sz w:val="24"/>
          <w:szCs w:val="24"/>
          <w:u w:val="single"/>
        </w:rPr>
        <w:t>дополнен</w:t>
      </w:r>
      <w:proofErr w:type="gramEnd"/>
      <w:r w:rsidRPr="00F42E11">
        <w:rPr>
          <w:rFonts w:ascii="Times New Roman" w:hAnsi="Times New Roman" w:cs="Times New Roman"/>
          <w:b/>
          <w:i/>
          <w:color w:val="C00000"/>
          <w:sz w:val="24"/>
          <w:szCs w:val="24"/>
          <w:u w:val="single"/>
        </w:rPr>
        <w:t xml:space="preserve"> абзацем постановлением № 39 от 27.05.2020)</w:t>
      </w:r>
    </w:p>
    <w:p w:rsidR="00C00F06" w:rsidRDefault="00C00F06" w:rsidP="00420689">
      <w:pPr>
        <w:pStyle w:val="ConsPlusNormal"/>
        <w:ind w:firstLine="709"/>
        <w:jc w:val="both"/>
        <w:rPr>
          <w:rFonts w:ascii="Times New Roman" w:hAnsi="Times New Roman" w:cs="Times New Roman"/>
          <w:spacing w:val="-2"/>
          <w:sz w:val="24"/>
          <w:szCs w:val="24"/>
        </w:rPr>
      </w:pPr>
      <w:r w:rsidRPr="00980674">
        <w:rPr>
          <w:rFonts w:ascii="Times New Roman" w:hAnsi="Times New Roman" w:cs="Times New Roman"/>
          <w:sz w:val="24"/>
          <w:szCs w:val="24"/>
        </w:rPr>
        <w:t>16. При предоставлении муниципальной услуги межведомственное информационное взаимодействие не осуществляется</w:t>
      </w:r>
      <w:r w:rsidRPr="00980674">
        <w:rPr>
          <w:rFonts w:ascii="Times New Roman" w:hAnsi="Times New Roman" w:cs="Times New Roman"/>
          <w:spacing w:val="-2"/>
          <w:sz w:val="24"/>
          <w:szCs w:val="24"/>
        </w:rPr>
        <w:t xml:space="preserve">. </w:t>
      </w:r>
    </w:p>
    <w:p w:rsidR="003870E4" w:rsidRPr="003870E4" w:rsidRDefault="00C00F06" w:rsidP="003870E4">
      <w:pPr>
        <w:spacing w:after="0" w:line="240" w:lineRule="auto"/>
        <w:ind w:firstLine="709"/>
        <w:jc w:val="both"/>
        <w:rPr>
          <w:rFonts w:ascii="Times New Roman" w:hAnsi="Times New Roman"/>
          <w:color w:val="FF0000"/>
          <w:sz w:val="24"/>
          <w:szCs w:val="24"/>
        </w:rPr>
      </w:pPr>
      <w:r w:rsidRPr="003870E4">
        <w:rPr>
          <w:rFonts w:ascii="Times New Roman" w:hAnsi="Times New Roman" w:cs="Times New Roman"/>
          <w:color w:val="FF0000"/>
          <w:sz w:val="24"/>
          <w:szCs w:val="24"/>
        </w:rPr>
        <w:t xml:space="preserve">17. </w:t>
      </w:r>
      <w:r w:rsidR="003870E4" w:rsidRPr="003870E4">
        <w:rPr>
          <w:rFonts w:ascii="Times New Roman" w:hAnsi="Times New Roman"/>
          <w:color w:val="FF0000"/>
          <w:sz w:val="24"/>
          <w:szCs w:val="24"/>
        </w:rPr>
        <w:t>При предоставлении муниципальной услуги, специалисты Администрации не вправе требовать от заявителя:</w:t>
      </w:r>
    </w:p>
    <w:p w:rsidR="003870E4" w:rsidRPr="003870E4" w:rsidRDefault="003870E4" w:rsidP="003870E4">
      <w:pPr>
        <w:spacing w:after="0" w:line="240" w:lineRule="auto"/>
        <w:ind w:firstLine="709"/>
        <w:jc w:val="both"/>
        <w:rPr>
          <w:rFonts w:ascii="Times New Roman" w:hAnsi="Times New Roman"/>
          <w:color w:val="FF0000"/>
          <w:sz w:val="24"/>
          <w:szCs w:val="24"/>
        </w:rPr>
      </w:pPr>
      <w:r w:rsidRPr="003870E4">
        <w:rPr>
          <w:rFonts w:ascii="Times New Roman" w:hAnsi="Times New Roman"/>
          <w:color w:val="FF000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w:t>
      </w:r>
    </w:p>
    <w:p w:rsidR="003870E4" w:rsidRDefault="003870E4" w:rsidP="003870E4">
      <w:pPr>
        <w:spacing w:after="0" w:line="240" w:lineRule="auto"/>
        <w:ind w:firstLine="709"/>
        <w:jc w:val="both"/>
        <w:rPr>
          <w:rFonts w:ascii="Times New Roman" w:hAnsi="Times New Roman"/>
          <w:color w:val="FF0000"/>
          <w:sz w:val="24"/>
          <w:szCs w:val="24"/>
        </w:rPr>
      </w:pPr>
      <w:proofErr w:type="gramStart"/>
      <w:r w:rsidRPr="003870E4">
        <w:rPr>
          <w:rFonts w:ascii="Times New Roman" w:hAnsi="Times New Roman"/>
          <w:color w:val="FF0000"/>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3870E4">
        <w:rPr>
          <w:rFonts w:ascii="Times New Roman" w:hAnsi="Times New Roman"/>
          <w:color w:val="FF0000"/>
          <w:sz w:val="24"/>
          <w:szCs w:val="24"/>
        </w:rPr>
        <w:lastRenderedPageBreak/>
        <w:t xml:space="preserve">включенных в перечни, указанные в </w:t>
      </w:r>
      <w:hyperlink r:id="rId6" w:history="1">
        <w:r w:rsidRPr="003870E4">
          <w:rPr>
            <w:rFonts w:ascii="Times New Roman" w:hAnsi="Times New Roman"/>
            <w:color w:val="FF0000"/>
            <w:sz w:val="24"/>
            <w:szCs w:val="24"/>
          </w:rPr>
          <w:t>ч.1 ст. 9</w:t>
        </w:r>
      </w:hyperlink>
      <w:r w:rsidRPr="003870E4">
        <w:rPr>
          <w:rFonts w:ascii="Times New Roman" w:hAnsi="Times New Roman"/>
          <w:color w:val="FF0000"/>
          <w:sz w:val="24"/>
          <w:szCs w:val="24"/>
        </w:rPr>
        <w:t xml:space="preserve">  Федерального закона от 27.07.2010 № 210-ФЗ "</w:t>
      </w:r>
      <w:r w:rsidRPr="003870E4">
        <w:rPr>
          <w:rFonts w:ascii="Times New Roman" w:hAnsi="Times New Roman"/>
          <w:bCs/>
          <w:color w:val="FF0000"/>
          <w:sz w:val="24"/>
          <w:szCs w:val="24"/>
        </w:rPr>
        <w:t>Об организации предоставления государственных и муниципальных услуг</w:t>
      </w:r>
      <w:r w:rsidRPr="003870E4">
        <w:rPr>
          <w:rFonts w:ascii="Times New Roman" w:hAnsi="Times New Roman"/>
          <w:color w:val="FF0000"/>
          <w:sz w:val="24"/>
          <w:szCs w:val="24"/>
        </w:rPr>
        <w:t>"</w:t>
      </w:r>
      <w:r>
        <w:rPr>
          <w:rFonts w:ascii="Times New Roman" w:hAnsi="Times New Roman"/>
          <w:color w:val="FF0000"/>
          <w:sz w:val="24"/>
          <w:szCs w:val="24"/>
        </w:rPr>
        <w:t>.</w:t>
      </w:r>
      <w:proofErr w:type="gramEnd"/>
    </w:p>
    <w:p w:rsidR="003870E4" w:rsidRPr="00CD5FDC" w:rsidRDefault="002C5015" w:rsidP="003870E4">
      <w:pPr>
        <w:pStyle w:val="msonormalcxspmiddle"/>
        <w:tabs>
          <w:tab w:val="left" w:pos="993"/>
        </w:tabs>
        <w:spacing w:before="0" w:beforeAutospacing="0" w:after="0" w:afterAutospacing="0"/>
        <w:jc w:val="both"/>
        <w:rPr>
          <w:b/>
          <w:i/>
          <w:color w:val="FF0000"/>
          <w:u w:val="single"/>
        </w:rPr>
      </w:pPr>
      <w:r w:rsidRPr="00CD5FDC">
        <w:rPr>
          <w:b/>
          <w:i/>
          <w:color w:val="FF0000"/>
        </w:rPr>
        <w:t xml:space="preserve">                    </w:t>
      </w:r>
      <w:r w:rsidR="003870E4" w:rsidRPr="00CD5FDC">
        <w:rPr>
          <w:b/>
          <w:i/>
          <w:color w:val="FF0000"/>
          <w:u w:val="single"/>
        </w:rPr>
        <w:t>(пункт 17 изложен в новой редакции Постановлением № 9 от 15.03.2018)</w:t>
      </w:r>
    </w:p>
    <w:p w:rsidR="00AB6042" w:rsidRPr="00CA4D14" w:rsidRDefault="00AB6042" w:rsidP="00AB60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AF5CC4">
        <w:rPr>
          <w:rFonts w:ascii="Times New Roman" w:hAnsi="Times New Roman" w:cs="Times New Roman"/>
          <w:b/>
          <w:color w:val="C00000"/>
          <w:sz w:val="24"/>
          <w:szCs w:val="24"/>
        </w:rPr>
        <w:t xml:space="preserve"> </w:t>
      </w:r>
      <w:r w:rsidRPr="00CA4D14">
        <w:rPr>
          <w:rFonts w:ascii="Times New Roman" w:hAnsi="Times New Roman" w:cs="Times New Roman"/>
          <w:color w:val="C00000"/>
          <w:sz w:val="24"/>
          <w:szCs w:val="24"/>
        </w:rPr>
        <w:t>Должностным лицам при исполнении служебных обязанностей, а также лицам, работающим в Администрации поселения,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за исключением случаев, предусмотренных Основами.</w:t>
      </w:r>
    </w:p>
    <w:p w:rsidR="00AB6042" w:rsidRPr="00CA4D14" w:rsidRDefault="00AB6042" w:rsidP="00AB60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Сведения (документы) о совершенных нотариальных действиях могут выдаваться только лицам, от имени или по поручению которых совершены эти действия, если иное не установлено статьей 5 Основ.</w:t>
      </w:r>
    </w:p>
    <w:p w:rsidR="00AB6042" w:rsidRPr="00CA4D14" w:rsidRDefault="00AB6042" w:rsidP="00AB6042">
      <w:pPr>
        <w:autoSpaceDE w:val="0"/>
        <w:autoSpaceDN w:val="0"/>
        <w:adjustRightInd w:val="0"/>
        <w:spacing w:after="0" w:line="240" w:lineRule="auto"/>
        <w:ind w:firstLine="540"/>
        <w:jc w:val="both"/>
        <w:rPr>
          <w:rFonts w:ascii="Times New Roman" w:hAnsi="Times New Roman" w:cs="Times New Roman"/>
          <w:color w:val="C00000"/>
          <w:sz w:val="24"/>
          <w:szCs w:val="24"/>
        </w:rPr>
      </w:pPr>
      <w:proofErr w:type="gramStart"/>
      <w:r w:rsidRPr="00CA4D14">
        <w:rPr>
          <w:rFonts w:ascii="Times New Roman" w:hAnsi="Times New Roman" w:cs="Times New Roman"/>
          <w:color w:val="C00000"/>
          <w:sz w:val="24"/>
          <w:szCs w:val="24"/>
        </w:rPr>
        <w:t>Сведения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по</w:t>
      </w:r>
      <w:proofErr w:type="gramEnd"/>
      <w:r w:rsidRPr="00CA4D14">
        <w:rPr>
          <w:rFonts w:ascii="Times New Roman" w:hAnsi="Times New Roman" w:cs="Times New Roman"/>
          <w:color w:val="C00000"/>
          <w:sz w:val="24"/>
          <w:szCs w:val="24"/>
        </w:rPr>
        <w:t xml:space="preserve"> запросам органов, предоставляющих государственные и муниципальные услуги и исполняющих государственные и муниципальные функции, в порядке, установленном частью пятой статьи 34.4 Основ, и нотариусов в связи с совершаемыми нотариальными действиями (статья 5 Основ).</w:t>
      </w:r>
    </w:p>
    <w:p w:rsidR="00AB6042" w:rsidRPr="00CA4D14" w:rsidRDefault="00AB6042" w:rsidP="00AB60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Справки о завещании, удостоверенном должностным лицом до 01.09.2019, выдаются только после смерти завещателя при представлении свидетельства о смерти.</w:t>
      </w:r>
    </w:p>
    <w:p w:rsidR="00AB6042" w:rsidRPr="00CA4D14" w:rsidRDefault="00AB6042" w:rsidP="00AB60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w:t>
      </w:r>
    </w:p>
    <w:p w:rsidR="00AB6042" w:rsidRPr="00CA4D14" w:rsidRDefault="00AB6042" w:rsidP="00AB60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Суд может освободить должностное лицо от обязанности сохранения тайны, если против него возбуждено уголовное дело в связи с совершением нотариального действия.</w:t>
      </w:r>
    </w:p>
    <w:p w:rsidR="00AB6042" w:rsidRPr="00CD5FDC" w:rsidRDefault="00AB6042" w:rsidP="00AB6042">
      <w:pPr>
        <w:pStyle w:val="msonormalcxspmiddle"/>
        <w:tabs>
          <w:tab w:val="left" w:pos="993"/>
        </w:tabs>
        <w:spacing w:before="0" w:beforeAutospacing="0" w:after="0" w:afterAutospacing="0"/>
        <w:jc w:val="both"/>
        <w:rPr>
          <w:b/>
          <w:i/>
          <w:color w:val="C00000"/>
          <w:u w:val="single"/>
        </w:rPr>
      </w:pPr>
      <w:r w:rsidRPr="001F261F">
        <w:rPr>
          <w:b/>
          <w:color w:val="C00000"/>
        </w:rPr>
        <w:t xml:space="preserve">                    </w:t>
      </w:r>
      <w:r w:rsidRPr="00CD5FDC">
        <w:rPr>
          <w:b/>
          <w:i/>
          <w:color w:val="C00000"/>
          <w:u w:val="single"/>
        </w:rPr>
        <w:t>(</w:t>
      </w:r>
      <w:proofErr w:type="gramStart"/>
      <w:r w:rsidRPr="00CD5FDC">
        <w:rPr>
          <w:b/>
          <w:i/>
          <w:color w:val="C00000"/>
          <w:u w:val="single"/>
        </w:rPr>
        <w:t>дополнен</w:t>
      </w:r>
      <w:proofErr w:type="gramEnd"/>
      <w:r w:rsidRPr="00CD5FDC">
        <w:rPr>
          <w:b/>
          <w:i/>
          <w:color w:val="C00000"/>
          <w:u w:val="single"/>
        </w:rPr>
        <w:t xml:space="preserve"> </w:t>
      </w:r>
      <w:r>
        <w:rPr>
          <w:b/>
          <w:i/>
          <w:color w:val="C00000"/>
          <w:u w:val="single"/>
        </w:rPr>
        <w:t>вторым абзацем</w:t>
      </w:r>
      <w:r w:rsidRPr="00CD5FDC">
        <w:rPr>
          <w:b/>
          <w:i/>
          <w:color w:val="C00000"/>
          <w:u w:val="single"/>
        </w:rPr>
        <w:t xml:space="preserve"> Постановлением №</w:t>
      </w:r>
      <w:r>
        <w:rPr>
          <w:b/>
          <w:i/>
          <w:color w:val="C00000"/>
          <w:u w:val="single"/>
        </w:rPr>
        <w:t xml:space="preserve"> 39</w:t>
      </w:r>
      <w:r w:rsidRPr="00CD5FDC">
        <w:rPr>
          <w:b/>
          <w:i/>
          <w:color w:val="C00000"/>
          <w:u w:val="single"/>
        </w:rPr>
        <w:t xml:space="preserve"> от </w:t>
      </w:r>
      <w:r>
        <w:rPr>
          <w:b/>
          <w:i/>
          <w:color w:val="C00000"/>
          <w:u w:val="single"/>
        </w:rPr>
        <w:t>27.05.</w:t>
      </w:r>
      <w:r w:rsidRPr="00CD5FDC">
        <w:rPr>
          <w:b/>
          <w:i/>
          <w:color w:val="C00000"/>
          <w:u w:val="single"/>
        </w:rPr>
        <w:t>2020)</w:t>
      </w:r>
    </w:p>
    <w:p w:rsidR="003870E4" w:rsidRPr="003870E4" w:rsidRDefault="003870E4" w:rsidP="003870E4">
      <w:pPr>
        <w:spacing w:after="0" w:line="240" w:lineRule="auto"/>
        <w:ind w:firstLine="709"/>
        <w:jc w:val="both"/>
        <w:rPr>
          <w:rFonts w:ascii="Times New Roman" w:hAnsi="Times New Roman"/>
          <w:color w:val="FF0000"/>
          <w:sz w:val="24"/>
          <w:szCs w:val="24"/>
        </w:rPr>
      </w:pP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3. Результат предоставления муниципальной услуги</w:t>
      </w:r>
    </w:p>
    <w:p w:rsidR="00C00F06" w:rsidRPr="00980674" w:rsidRDefault="00C00F06" w:rsidP="00C00F06">
      <w:pPr>
        <w:pStyle w:val="ConsPlusNormal"/>
        <w:jc w:val="center"/>
        <w:outlineLvl w:val="2"/>
        <w:rPr>
          <w:rFonts w:ascii="Times New Roman" w:hAnsi="Times New Roman" w:cs="Times New Roman"/>
          <w:sz w:val="24"/>
          <w:szCs w:val="24"/>
        </w:rPr>
      </w:pPr>
    </w:p>
    <w:p w:rsidR="003F7D66" w:rsidRPr="002C5015" w:rsidRDefault="003F7D66" w:rsidP="003F7D66">
      <w:pPr>
        <w:tabs>
          <w:tab w:val="left" w:pos="0"/>
          <w:tab w:val="left" w:pos="1080"/>
        </w:tabs>
        <w:spacing w:after="0" w:line="240" w:lineRule="auto"/>
        <w:ind w:firstLine="720"/>
        <w:jc w:val="both"/>
        <w:rPr>
          <w:rFonts w:ascii="Times New Roman" w:hAnsi="Times New Roman" w:cs="Times New Roman"/>
          <w:color w:val="0070C0"/>
          <w:sz w:val="24"/>
          <w:szCs w:val="24"/>
        </w:rPr>
      </w:pPr>
      <w:r w:rsidRPr="002C5015">
        <w:rPr>
          <w:rFonts w:ascii="Times New Roman" w:hAnsi="Times New Roman" w:cs="Times New Roman"/>
          <w:color w:val="0070C0"/>
          <w:sz w:val="24"/>
          <w:szCs w:val="24"/>
        </w:rPr>
        <w:t>1</w:t>
      </w:r>
      <w:r w:rsidR="00623589">
        <w:rPr>
          <w:rFonts w:ascii="Times New Roman" w:hAnsi="Times New Roman" w:cs="Times New Roman"/>
          <w:color w:val="0070C0"/>
          <w:sz w:val="24"/>
          <w:szCs w:val="24"/>
        </w:rPr>
        <w:t>8. С</w:t>
      </w:r>
      <w:r w:rsidRPr="002C5015">
        <w:rPr>
          <w:rFonts w:ascii="Times New Roman" w:hAnsi="Times New Roman" w:cs="Times New Roman"/>
          <w:color w:val="0070C0"/>
          <w:sz w:val="24"/>
          <w:szCs w:val="24"/>
        </w:rPr>
        <w:t>овершение нотариального действия:</w:t>
      </w:r>
    </w:p>
    <w:p w:rsidR="003F7D66" w:rsidRPr="002C5015" w:rsidRDefault="003F7D66" w:rsidP="003F7D66">
      <w:pPr>
        <w:tabs>
          <w:tab w:val="left" w:pos="0"/>
          <w:tab w:val="left" w:pos="1080"/>
        </w:tabs>
        <w:spacing w:after="0" w:line="240" w:lineRule="auto"/>
        <w:ind w:firstLine="720"/>
        <w:jc w:val="both"/>
        <w:rPr>
          <w:rFonts w:ascii="Times New Roman" w:hAnsi="Times New Roman" w:cs="Times New Roman"/>
          <w:color w:val="0070C0"/>
          <w:sz w:val="24"/>
          <w:szCs w:val="24"/>
          <w:shd w:val="clear" w:color="auto" w:fill="FFFFFF"/>
        </w:rPr>
      </w:pPr>
      <w:r w:rsidRPr="002C5015">
        <w:rPr>
          <w:rFonts w:ascii="Times New Roman" w:hAnsi="Times New Roman" w:cs="Times New Roman"/>
          <w:color w:val="0070C0"/>
          <w:sz w:val="24"/>
          <w:szCs w:val="24"/>
          <w:shd w:val="clear" w:color="auto" w:fill="FFFFFF"/>
        </w:rPr>
        <w:t>удостоверение доверенности, за исключением доверенностей на распоряжение недвижимым имуществом;</w:t>
      </w:r>
    </w:p>
    <w:p w:rsidR="003F7D66" w:rsidRPr="002C5015" w:rsidRDefault="003F7D66" w:rsidP="003F7D66">
      <w:pPr>
        <w:tabs>
          <w:tab w:val="left" w:pos="0"/>
          <w:tab w:val="left" w:pos="1080"/>
        </w:tabs>
        <w:spacing w:after="0" w:line="240" w:lineRule="auto"/>
        <w:ind w:firstLine="720"/>
        <w:jc w:val="both"/>
        <w:rPr>
          <w:rFonts w:ascii="Times New Roman" w:hAnsi="Times New Roman" w:cs="Times New Roman"/>
          <w:color w:val="0070C0"/>
          <w:sz w:val="24"/>
          <w:szCs w:val="24"/>
          <w:shd w:val="clear" w:color="auto" w:fill="FFFFFF"/>
        </w:rPr>
      </w:pPr>
      <w:r w:rsidRPr="002C5015">
        <w:rPr>
          <w:rFonts w:ascii="Times New Roman" w:hAnsi="Times New Roman" w:cs="Times New Roman"/>
          <w:color w:val="0070C0"/>
          <w:sz w:val="24"/>
          <w:szCs w:val="24"/>
          <w:shd w:val="clear" w:color="auto" w:fill="FFFFFF"/>
        </w:rPr>
        <w:t>принятие мер по охране наследственного имущества путем производства описи наследственного имущества;</w:t>
      </w:r>
    </w:p>
    <w:p w:rsidR="003F7D66" w:rsidRPr="002C5015" w:rsidRDefault="003F7D66" w:rsidP="003F7D66">
      <w:pPr>
        <w:shd w:val="clear" w:color="auto" w:fill="FFFFFF"/>
        <w:spacing w:after="0" w:line="240" w:lineRule="auto"/>
        <w:ind w:firstLine="720"/>
        <w:jc w:val="both"/>
        <w:rPr>
          <w:rFonts w:ascii="Times New Roman" w:hAnsi="Times New Roman" w:cs="Times New Roman"/>
          <w:color w:val="0070C0"/>
          <w:sz w:val="24"/>
          <w:szCs w:val="24"/>
        </w:rPr>
      </w:pPr>
      <w:bookmarkStart w:id="4" w:name="dst100487"/>
      <w:bookmarkEnd w:id="4"/>
      <w:r w:rsidRPr="002C5015">
        <w:rPr>
          <w:rStyle w:val="blk"/>
          <w:rFonts w:ascii="Times New Roman" w:hAnsi="Times New Roman" w:cs="Times New Roman"/>
          <w:color w:val="0070C0"/>
          <w:sz w:val="24"/>
          <w:szCs w:val="24"/>
        </w:rPr>
        <w:t>свидетельствование верности копий документов и выписок из них;</w:t>
      </w:r>
    </w:p>
    <w:p w:rsidR="003F7D66" w:rsidRPr="002C5015" w:rsidRDefault="003F7D66" w:rsidP="003F7D66">
      <w:pPr>
        <w:shd w:val="clear" w:color="auto" w:fill="FFFFFF"/>
        <w:spacing w:after="0" w:line="240" w:lineRule="auto"/>
        <w:ind w:firstLine="720"/>
        <w:jc w:val="both"/>
        <w:rPr>
          <w:rFonts w:ascii="Times New Roman" w:hAnsi="Times New Roman" w:cs="Times New Roman"/>
          <w:color w:val="0070C0"/>
          <w:sz w:val="24"/>
          <w:szCs w:val="24"/>
        </w:rPr>
      </w:pPr>
      <w:bookmarkStart w:id="5" w:name="dst100488"/>
      <w:bookmarkEnd w:id="5"/>
      <w:r w:rsidRPr="002C5015">
        <w:rPr>
          <w:rStyle w:val="blk"/>
          <w:rFonts w:ascii="Times New Roman" w:hAnsi="Times New Roman" w:cs="Times New Roman"/>
          <w:color w:val="0070C0"/>
          <w:sz w:val="24"/>
          <w:szCs w:val="24"/>
        </w:rPr>
        <w:t>свидетельствование подлинности подписи на документах;</w:t>
      </w:r>
    </w:p>
    <w:p w:rsidR="003F7D66" w:rsidRPr="002C5015" w:rsidRDefault="003F7D66" w:rsidP="003F7D66">
      <w:pPr>
        <w:shd w:val="clear" w:color="auto" w:fill="FFFFFF"/>
        <w:spacing w:after="0" w:line="240" w:lineRule="auto"/>
        <w:ind w:firstLine="720"/>
        <w:jc w:val="both"/>
        <w:rPr>
          <w:rFonts w:ascii="Times New Roman" w:hAnsi="Times New Roman" w:cs="Times New Roman"/>
          <w:color w:val="0070C0"/>
          <w:sz w:val="24"/>
          <w:szCs w:val="24"/>
        </w:rPr>
      </w:pPr>
      <w:bookmarkStart w:id="6" w:name="dst100497"/>
      <w:bookmarkEnd w:id="6"/>
      <w:r w:rsidRPr="002C5015">
        <w:rPr>
          <w:rStyle w:val="blk"/>
          <w:rFonts w:ascii="Times New Roman" w:hAnsi="Times New Roman" w:cs="Times New Roman"/>
          <w:color w:val="0070C0"/>
          <w:sz w:val="24"/>
          <w:szCs w:val="24"/>
        </w:rPr>
        <w:t>удостоверение сведений о лицах в случаях, предусмотренных законодательством Российской Федерации;</w:t>
      </w:r>
    </w:p>
    <w:p w:rsidR="003F7D66" w:rsidRPr="002C5015" w:rsidRDefault="003F7D66" w:rsidP="003F7D66">
      <w:pPr>
        <w:shd w:val="clear" w:color="auto" w:fill="FFFFFF"/>
        <w:spacing w:after="0" w:line="240" w:lineRule="auto"/>
        <w:ind w:firstLine="720"/>
        <w:jc w:val="both"/>
        <w:rPr>
          <w:rFonts w:ascii="Times New Roman" w:hAnsi="Times New Roman" w:cs="Times New Roman"/>
          <w:color w:val="0070C0"/>
          <w:sz w:val="24"/>
          <w:szCs w:val="24"/>
        </w:rPr>
      </w:pPr>
      <w:bookmarkStart w:id="7" w:name="dst532"/>
      <w:bookmarkEnd w:id="7"/>
      <w:r w:rsidRPr="002C5015">
        <w:rPr>
          <w:rStyle w:val="blk"/>
          <w:rFonts w:ascii="Times New Roman" w:hAnsi="Times New Roman" w:cs="Times New Roman"/>
          <w:color w:val="0070C0"/>
          <w:sz w:val="24"/>
          <w:szCs w:val="24"/>
        </w:rPr>
        <w:t>удостоверение факта нахождения гражданина в живых;</w:t>
      </w:r>
    </w:p>
    <w:p w:rsidR="003F7D66" w:rsidRPr="002C5015" w:rsidRDefault="003F7D66" w:rsidP="003F7D66">
      <w:pPr>
        <w:shd w:val="clear" w:color="auto" w:fill="FFFFFF"/>
        <w:spacing w:after="0" w:line="240" w:lineRule="auto"/>
        <w:ind w:firstLine="720"/>
        <w:jc w:val="both"/>
        <w:rPr>
          <w:rFonts w:ascii="Times New Roman" w:hAnsi="Times New Roman" w:cs="Times New Roman"/>
          <w:color w:val="0070C0"/>
          <w:sz w:val="24"/>
          <w:szCs w:val="24"/>
        </w:rPr>
      </w:pPr>
      <w:bookmarkStart w:id="8" w:name="dst539"/>
      <w:bookmarkEnd w:id="8"/>
      <w:r w:rsidRPr="002C5015">
        <w:rPr>
          <w:rStyle w:val="blk"/>
          <w:rFonts w:ascii="Times New Roman" w:hAnsi="Times New Roman" w:cs="Times New Roman"/>
          <w:color w:val="0070C0"/>
          <w:sz w:val="24"/>
          <w:szCs w:val="24"/>
        </w:rPr>
        <w:t>удостоверение тождественности собственноручной подписи инвалида по зрению, проживающего на территории поселения, с факсимильным воспроизведением его собственноручной подписи;</w:t>
      </w:r>
    </w:p>
    <w:p w:rsidR="003F7D66" w:rsidRPr="002C5015" w:rsidRDefault="003F7D66" w:rsidP="003F7D66">
      <w:pPr>
        <w:shd w:val="clear" w:color="auto" w:fill="FFFFFF"/>
        <w:spacing w:after="0" w:line="240" w:lineRule="auto"/>
        <w:ind w:firstLine="720"/>
        <w:jc w:val="both"/>
        <w:rPr>
          <w:rFonts w:ascii="Times New Roman" w:hAnsi="Times New Roman" w:cs="Times New Roman"/>
          <w:color w:val="0070C0"/>
          <w:sz w:val="24"/>
          <w:szCs w:val="24"/>
        </w:rPr>
      </w:pPr>
      <w:bookmarkStart w:id="9" w:name="dst533"/>
      <w:bookmarkEnd w:id="9"/>
      <w:r w:rsidRPr="002C5015">
        <w:rPr>
          <w:rStyle w:val="blk"/>
          <w:rFonts w:ascii="Times New Roman" w:hAnsi="Times New Roman" w:cs="Times New Roman"/>
          <w:color w:val="0070C0"/>
          <w:sz w:val="24"/>
          <w:szCs w:val="24"/>
        </w:rPr>
        <w:t>удостоверение факта нахождения гражданина в определенном месте;</w:t>
      </w:r>
    </w:p>
    <w:p w:rsidR="003F7D66" w:rsidRPr="002C5015" w:rsidRDefault="003F7D66" w:rsidP="003F7D66">
      <w:pPr>
        <w:shd w:val="clear" w:color="auto" w:fill="FFFFFF"/>
        <w:spacing w:after="0" w:line="240" w:lineRule="auto"/>
        <w:ind w:firstLine="720"/>
        <w:jc w:val="both"/>
        <w:rPr>
          <w:rFonts w:ascii="Times New Roman" w:hAnsi="Times New Roman" w:cs="Times New Roman"/>
          <w:color w:val="0070C0"/>
          <w:sz w:val="24"/>
          <w:szCs w:val="24"/>
        </w:rPr>
      </w:pPr>
      <w:bookmarkStart w:id="10" w:name="dst534"/>
      <w:bookmarkEnd w:id="10"/>
      <w:r w:rsidRPr="002C5015">
        <w:rPr>
          <w:rStyle w:val="blk"/>
          <w:rFonts w:ascii="Times New Roman" w:hAnsi="Times New Roman" w:cs="Times New Roman"/>
          <w:color w:val="0070C0"/>
          <w:sz w:val="24"/>
          <w:szCs w:val="24"/>
        </w:rPr>
        <w:t>удостоверение тождественности гражданина с лицом, изображенным на фотографии;</w:t>
      </w:r>
    </w:p>
    <w:p w:rsidR="003F7D66" w:rsidRPr="002C5015" w:rsidRDefault="003F7D66" w:rsidP="003F7D66">
      <w:pPr>
        <w:shd w:val="clear" w:color="auto" w:fill="FFFFFF"/>
        <w:spacing w:after="0" w:line="240" w:lineRule="auto"/>
        <w:ind w:firstLine="720"/>
        <w:jc w:val="both"/>
        <w:rPr>
          <w:rFonts w:ascii="Times New Roman" w:hAnsi="Times New Roman" w:cs="Times New Roman"/>
          <w:color w:val="0070C0"/>
          <w:sz w:val="24"/>
          <w:szCs w:val="24"/>
        </w:rPr>
      </w:pPr>
      <w:bookmarkStart w:id="11" w:name="dst535"/>
      <w:bookmarkEnd w:id="11"/>
      <w:r w:rsidRPr="002C5015">
        <w:rPr>
          <w:rStyle w:val="blk"/>
          <w:rFonts w:ascii="Times New Roman" w:hAnsi="Times New Roman" w:cs="Times New Roman"/>
          <w:color w:val="0070C0"/>
          <w:sz w:val="24"/>
          <w:szCs w:val="24"/>
        </w:rPr>
        <w:t>удостоверение времени предъявления документов;</w:t>
      </w:r>
    </w:p>
    <w:p w:rsidR="003F7D66" w:rsidRPr="002C5015" w:rsidRDefault="003F7D66" w:rsidP="003F7D66">
      <w:pPr>
        <w:shd w:val="clear" w:color="auto" w:fill="FFFFFF"/>
        <w:spacing w:after="0" w:line="240" w:lineRule="auto"/>
        <w:ind w:firstLine="720"/>
        <w:jc w:val="both"/>
        <w:rPr>
          <w:rFonts w:ascii="Times New Roman" w:hAnsi="Times New Roman" w:cs="Times New Roman"/>
          <w:color w:val="0070C0"/>
          <w:sz w:val="24"/>
          <w:szCs w:val="24"/>
        </w:rPr>
      </w:pPr>
      <w:bookmarkStart w:id="12" w:name="dst536"/>
      <w:bookmarkEnd w:id="12"/>
      <w:r w:rsidRPr="002C5015">
        <w:rPr>
          <w:rStyle w:val="blk"/>
          <w:rFonts w:ascii="Times New Roman" w:hAnsi="Times New Roman" w:cs="Times New Roman"/>
          <w:color w:val="0070C0"/>
          <w:sz w:val="24"/>
          <w:szCs w:val="24"/>
        </w:rPr>
        <w:t>удостоверение равнозначности электронного документа документу на бумажном носителе;</w:t>
      </w:r>
    </w:p>
    <w:p w:rsidR="003F7D66" w:rsidRPr="002C5015" w:rsidRDefault="003F7D66" w:rsidP="003F7D66">
      <w:pPr>
        <w:shd w:val="clear" w:color="auto" w:fill="FFFFFF"/>
        <w:spacing w:after="0" w:line="240" w:lineRule="auto"/>
        <w:ind w:firstLine="720"/>
        <w:jc w:val="both"/>
        <w:rPr>
          <w:rStyle w:val="blk"/>
          <w:rFonts w:ascii="Times New Roman" w:hAnsi="Times New Roman" w:cs="Times New Roman"/>
          <w:color w:val="0070C0"/>
          <w:sz w:val="24"/>
          <w:szCs w:val="24"/>
        </w:rPr>
      </w:pPr>
      <w:bookmarkStart w:id="13" w:name="dst537"/>
      <w:bookmarkEnd w:id="13"/>
      <w:r w:rsidRPr="002C5015">
        <w:rPr>
          <w:rStyle w:val="blk"/>
          <w:rFonts w:ascii="Times New Roman" w:hAnsi="Times New Roman" w:cs="Times New Roman"/>
          <w:color w:val="0070C0"/>
          <w:sz w:val="24"/>
          <w:szCs w:val="24"/>
        </w:rPr>
        <w:lastRenderedPageBreak/>
        <w:t>удостоверение равнозначности документа на бумажном носителе электронному документу.</w:t>
      </w:r>
    </w:p>
    <w:p w:rsidR="003F7D66" w:rsidRPr="00CD5FDC" w:rsidRDefault="003F7D66" w:rsidP="003F7D66">
      <w:pPr>
        <w:shd w:val="clear" w:color="auto" w:fill="FFFFFF"/>
        <w:tabs>
          <w:tab w:val="left" w:pos="1134"/>
        </w:tabs>
        <w:spacing w:after="0" w:line="240" w:lineRule="auto"/>
        <w:ind w:firstLine="709"/>
        <w:jc w:val="both"/>
        <w:textAlignment w:val="baseline"/>
        <w:rPr>
          <w:rFonts w:ascii="Times New Roman" w:hAnsi="Times New Roman" w:cs="Times New Roman"/>
          <w:b/>
          <w:bCs/>
          <w:i/>
          <w:color w:val="0070C0"/>
          <w:sz w:val="24"/>
          <w:szCs w:val="24"/>
          <w:u w:val="single"/>
        </w:rPr>
      </w:pPr>
      <w:r w:rsidRPr="00CD5FDC">
        <w:rPr>
          <w:rFonts w:ascii="Times New Roman" w:hAnsi="Times New Roman" w:cs="Times New Roman"/>
          <w:b/>
          <w:bCs/>
          <w:i/>
          <w:color w:val="0070C0"/>
          <w:sz w:val="24"/>
          <w:szCs w:val="24"/>
          <w:u w:val="single"/>
        </w:rPr>
        <w:t>(пункт 18 изложен в новой редакции постановлением № 143 от 17.10.2019)</w:t>
      </w:r>
    </w:p>
    <w:p w:rsidR="00C00F06" w:rsidRPr="00980674" w:rsidRDefault="00C00F06" w:rsidP="003F7D66">
      <w:pPr>
        <w:tabs>
          <w:tab w:val="left" w:pos="0"/>
          <w:tab w:val="left" w:pos="1080"/>
        </w:tabs>
        <w:spacing w:after="0"/>
        <w:ind w:firstLine="720"/>
        <w:jc w:val="both"/>
        <w:rPr>
          <w:rFonts w:ascii="Times New Roman" w:hAnsi="Times New Roman" w:cs="Times New Roman"/>
          <w:sz w:val="24"/>
          <w:szCs w:val="24"/>
        </w:rPr>
      </w:pP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4. Срок предоставления муниципальной услуги</w:t>
      </w:r>
    </w:p>
    <w:p w:rsidR="00C00F06" w:rsidRPr="00980674" w:rsidRDefault="00C00F06" w:rsidP="00C00F06">
      <w:pPr>
        <w:pStyle w:val="ConsPlusNormal"/>
        <w:jc w:val="center"/>
        <w:outlineLvl w:val="2"/>
        <w:rPr>
          <w:rFonts w:ascii="Times New Roman" w:hAnsi="Times New Roman" w:cs="Times New Roman"/>
          <w:sz w:val="24"/>
          <w:szCs w:val="24"/>
        </w:rPr>
      </w:pPr>
    </w:p>
    <w:p w:rsidR="00C00F06" w:rsidRDefault="00C00F06" w:rsidP="007C5861">
      <w:pPr>
        <w:pStyle w:val="11"/>
        <w:tabs>
          <w:tab w:val="left" w:pos="0"/>
          <w:tab w:val="left" w:pos="1080"/>
        </w:tabs>
        <w:spacing w:after="0" w:line="240" w:lineRule="auto"/>
        <w:ind w:left="0" w:firstLine="720"/>
        <w:jc w:val="both"/>
        <w:rPr>
          <w:rFonts w:ascii="Times New Roman" w:hAnsi="Times New Roman"/>
          <w:sz w:val="24"/>
          <w:szCs w:val="24"/>
        </w:rPr>
      </w:pPr>
      <w:r w:rsidRPr="00980674">
        <w:rPr>
          <w:rFonts w:ascii="Times New Roman" w:hAnsi="Times New Roman"/>
          <w:sz w:val="24"/>
          <w:szCs w:val="24"/>
        </w:rPr>
        <w:t xml:space="preserve">19. Срок предоставления муниципальной услуги не должен превышать 5 рабочих дней со дня подачи заявления о предоставлении муниципальной услуги. </w:t>
      </w:r>
    </w:p>
    <w:p w:rsidR="007C5861" w:rsidRPr="00980674" w:rsidRDefault="007C5861" w:rsidP="007C5861">
      <w:pPr>
        <w:pStyle w:val="11"/>
        <w:tabs>
          <w:tab w:val="left" w:pos="0"/>
          <w:tab w:val="left" w:pos="1080"/>
        </w:tabs>
        <w:spacing w:after="0" w:line="240" w:lineRule="auto"/>
        <w:ind w:left="0" w:firstLine="720"/>
        <w:jc w:val="both"/>
        <w:rPr>
          <w:rFonts w:ascii="Times New Roman" w:hAnsi="Times New Roman"/>
          <w:b/>
          <w:bCs/>
          <w:sz w:val="24"/>
          <w:szCs w:val="24"/>
        </w:rPr>
      </w:pP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5. Правовые основания для</w:t>
      </w:r>
      <w:r w:rsidR="007C5861">
        <w:rPr>
          <w:rFonts w:ascii="Times New Roman" w:hAnsi="Times New Roman" w:cs="Times New Roman"/>
          <w:sz w:val="24"/>
          <w:szCs w:val="24"/>
        </w:rPr>
        <w:t xml:space="preserve"> </w:t>
      </w:r>
      <w:r w:rsidRPr="00980674">
        <w:rPr>
          <w:rFonts w:ascii="Times New Roman" w:hAnsi="Times New Roman" w:cs="Times New Roman"/>
          <w:sz w:val="24"/>
          <w:szCs w:val="24"/>
        </w:rPr>
        <w:t>предоставления муниципальной услуги</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EE7C1D">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20. Предоставление муниципальной услуги осуществляется в соответствии со следующими правовыми актами: </w:t>
      </w:r>
    </w:p>
    <w:p w:rsidR="00C00F06" w:rsidRPr="00980674" w:rsidRDefault="00C00F06" w:rsidP="00EE7C1D">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w:t>
      </w:r>
      <w:bookmarkStart w:id="14" w:name="Par142"/>
      <w:bookmarkEnd w:id="14"/>
      <w:r w:rsidRPr="00980674">
        <w:rPr>
          <w:rFonts w:ascii="Times New Roman" w:hAnsi="Times New Roman" w:cs="Times New Roman"/>
          <w:sz w:val="24"/>
          <w:szCs w:val="24"/>
        </w:rPr>
        <w:t> Конституция Российской Федерации («Российская газета» № 7, 21.01.2009);</w:t>
      </w:r>
    </w:p>
    <w:p w:rsidR="00C00F06" w:rsidRPr="00980674" w:rsidRDefault="00C00F06" w:rsidP="00EE7C1D">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2) Гражданский кодекс Российской Федерации (далее – Кодекс)</w:t>
      </w:r>
      <w:r w:rsidRPr="00980674">
        <w:rPr>
          <w:rFonts w:ascii="Times New Roman" w:hAnsi="Times New Roman" w:cs="Times New Roman"/>
          <w:b/>
          <w:bCs/>
          <w:sz w:val="24"/>
          <w:szCs w:val="24"/>
          <w:shd w:val="clear" w:color="auto" w:fill="FFFFFF"/>
        </w:rPr>
        <w:t xml:space="preserve"> (</w:t>
      </w:r>
      <w:r w:rsidRPr="00980674">
        <w:rPr>
          <w:rFonts w:ascii="Times New Roman" w:hAnsi="Times New Roman" w:cs="Times New Roman"/>
          <w:sz w:val="24"/>
          <w:szCs w:val="24"/>
        </w:rPr>
        <w:t>"Российская газета" от 8 декабря 1994 г. N 238-239, "Российская газета" от 6, 7, 8 февраля 1996 г. N 23-25);</w:t>
      </w:r>
    </w:p>
    <w:p w:rsidR="00C00F06" w:rsidRPr="00980674" w:rsidRDefault="00C00F06" w:rsidP="00EE7C1D">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3)  Налоговый Кодекс Российской Федерации («Российская газета» </w:t>
      </w:r>
      <w:r w:rsidRPr="00980674">
        <w:rPr>
          <w:rFonts w:ascii="Times New Roman" w:hAnsi="Times New Roman" w:cs="Times New Roman"/>
          <w:sz w:val="24"/>
          <w:szCs w:val="24"/>
          <w:shd w:val="clear" w:color="auto" w:fill="FFFFFF"/>
        </w:rPr>
        <w:t xml:space="preserve">от 6 августа 1998 г. N 148-149, </w:t>
      </w:r>
      <w:r w:rsidRPr="00980674">
        <w:rPr>
          <w:rFonts w:ascii="Times New Roman" w:hAnsi="Times New Roman" w:cs="Times New Roman"/>
          <w:sz w:val="24"/>
          <w:szCs w:val="24"/>
        </w:rPr>
        <w:t>«Российская газета»</w:t>
      </w:r>
      <w:r w:rsidRPr="00980674">
        <w:rPr>
          <w:rFonts w:ascii="Times New Roman" w:hAnsi="Times New Roman" w:cs="Times New Roman"/>
          <w:sz w:val="24"/>
          <w:szCs w:val="24"/>
          <w:shd w:val="clear" w:color="auto" w:fill="FFFFFF"/>
        </w:rPr>
        <w:t xml:space="preserve"> от 10 августа 2000 г. N 153-154</w:t>
      </w:r>
      <w:r w:rsidRPr="00980674">
        <w:rPr>
          <w:rFonts w:ascii="Times New Roman" w:hAnsi="Times New Roman" w:cs="Times New Roman"/>
          <w:sz w:val="24"/>
          <w:szCs w:val="24"/>
        </w:rPr>
        <w:t>);</w:t>
      </w:r>
    </w:p>
    <w:p w:rsidR="00C00F06" w:rsidRPr="00980674" w:rsidRDefault="00C00F06" w:rsidP="00EE7C1D">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4) Федеральный закон от 06.10.2003 № 131-ФЗ «Об общих принципах организации местного самоуправления в Российской Федерации» («Российская газета» № 202 от 08.10.2003);</w:t>
      </w:r>
    </w:p>
    <w:p w:rsidR="00C00F06" w:rsidRPr="00980674" w:rsidRDefault="00C00F06" w:rsidP="00EE7C1D">
      <w:pPr>
        <w:spacing w:after="0" w:line="240" w:lineRule="auto"/>
        <w:ind w:firstLine="709"/>
        <w:jc w:val="both"/>
        <w:rPr>
          <w:rFonts w:ascii="Times New Roman" w:hAnsi="Times New Roman" w:cs="Times New Roman"/>
          <w:bCs/>
          <w:sz w:val="24"/>
          <w:szCs w:val="24"/>
          <w:shd w:val="clear" w:color="auto" w:fill="FFFFFF"/>
        </w:rPr>
      </w:pPr>
      <w:r w:rsidRPr="00980674">
        <w:rPr>
          <w:rFonts w:ascii="Times New Roman" w:hAnsi="Times New Roman" w:cs="Times New Roman"/>
          <w:sz w:val="24"/>
          <w:szCs w:val="24"/>
        </w:rPr>
        <w:t>5) Федеральный закон от 27.07.2010 № 210-ФЗ «Об организации предоставления государственных и муниципальных услуг» (</w:t>
      </w:r>
      <w:r w:rsidRPr="00980674">
        <w:rPr>
          <w:rFonts w:ascii="Times New Roman" w:hAnsi="Times New Roman" w:cs="Times New Roman"/>
          <w:bCs/>
          <w:sz w:val="24"/>
          <w:szCs w:val="24"/>
          <w:shd w:val="clear" w:color="auto" w:fill="FFFFFF"/>
        </w:rPr>
        <w:t>"Российская газета" от 30 июля 2010 г. N 168);</w:t>
      </w:r>
    </w:p>
    <w:p w:rsidR="00C00F06" w:rsidRPr="00980674" w:rsidRDefault="00C00F06" w:rsidP="00EE7C1D">
      <w:pPr>
        <w:spacing w:after="0" w:line="240" w:lineRule="auto"/>
        <w:ind w:firstLine="709"/>
        <w:jc w:val="both"/>
        <w:rPr>
          <w:rFonts w:ascii="Times New Roman" w:hAnsi="Times New Roman" w:cs="Times New Roman"/>
          <w:bCs/>
          <w:sz w:val="24"/>
          <w:szCs w:val="24"/>
          <w:shd w:val="clear" w:color="auto" w:fill="FFFFFF"/>
        </w:rPr>
      </w:pPr>
      <w:r w:rsidRPr="00980674">
        <w:rPr>
          <w:rFonts w:ascii="Times New Roman" w:hAnsi="Times New Roman" w:cs="Times New Roman"/>
          <w:bCs/>
          <w:sz w:val="24"/>
          <w:szCs w:val="24"/>
          <w:shd w:val="clear" w:color="auto" w:fill="FFFFFF"/>
        </w:rPr>
        <w:t xml:space="preserve">6) </w:t>
      </w:r>
      <w:r w:rsidRPr="00980674">
        <w:rPr>
          <w:rFonts w:ascii="Times New Roman" w:hAnsi="Times New Roman" w:cs="Times New Roman"/>
          <w:sz w:val="24"/>
          <w:szCs w:val="24"/>
        </w:rPr>
        <w:t xml:space="preserve">Основы законодательства Российской Федерации о нотариате от 11 февраля </w:t>
      </w:r>
      <w:smartTag w:uri="urn:schemas-microsoft-com:office:smarttags" w:element="metricconverter">
        <w:smartTagPr>
          <w:attr w:name="ProductID" w:val="1993 г"/>
        </w:smartTagPr>
        <w:smartTag w:uri="urn:schemas-microsoft-com:office:smarttags" w:element="metricconverter">
          <w:smartTagPr>
            <w:attr w:name="ProductID" w:val="1993 г"/>
          </w:smartTagPr>
          <w:r w:rsidRPr="00980674">
            <w:rPr>
              <w:rFonts w:ascii="Times New Roman" w:hAnsi="Times New Roman" w:cs="Times New Roman"/>
              <w:sz w:val="24"/>
              <w:szCs w:val="24"/>
            </w:rPr>
            <w:t>1993</w:t>
          </w:r>
        </w:smartTag>
        <w:r w:rsidRPr="00980674">
          <w:rPr>
            <w:rFonts w:ascii="Times New Roman" w:hAnsi="Times New Roman" w:cs="Times New Roman"/>
            <w:sz w:val="24"/>
            <w:szCs w:val="24"/>
          </w:rPr>
          <w:t> г</w:t>
        </w:r>
      </w:smartTag>
      <w:r w:rsidRPr="00980674">
        <w:rPr>
          <w:rFonts w:ascii="Times New Roman" w:hAnsi="Times New Roman" w:cs="Times New Roman"/>
          <w:sz w:val="24"/>
          <w:szCs w:val="24"/>
        </w:rPr>
        <w:t xml:space="preserve">. № 4462-1 (далее - Основы) </w:t>
      </w:r>
      <w:r w:rsidRPr="00980674">
        <w:rPr>
          <w:rFonts w:ascii="Times New Roman" w:hAnsi="Times New Roman" w:cs="Times New Roman"/>
          <w:bCs/>
          <w:sz w:val="24"/>
          <w:szCs w:val="24"/>
          <w:shd w:val="clear" w:color="auto" w:fill="FFFFFF"/>
        </w:rPr>
        <w:t>("Российская газета" от 13 марта 1993 г.)</w:t>
      </w:r>
    </w:p>
    <w:p w:rsidR="00AB6042" w:rsidRPr="00CA4D14" w:rsidRDefault="00AB6042" w:rsidP="00AB6042">
      <w:pPr>
        <w:spacing w:after="0" w:line="240" w:lineRule="auto"/>
        <w:jc w:val="both"/>
        <w:rPr>
          <w:rFonts w:ascii="Times New Roman" w:hAnsi="Times New Roman" w:cs="Times New Roman"/>
          <w:color w:val="C00000"/>
          <w:sz w:val="24"/>
          <w:szCs w:val="24"/>
        </w:rPr>
      </w:pPr>
      <w:r w:rsidRPr="00CA4D14">
        <w:rPr>
          <w:rFonts w:ascii="Times New Roman" w:hAnsi="Times New Roman" w:cs="Times New Roman"/>
          <w:sz w:val="24"/>
          <w:szCs w:val="24"/>
        </w:rPr>
        <w:t xml:space="preserve">            </w:t>
      </w:r>
      <w:r w:rsidRPr="00CA4D14">
        <w:rPr>
          <w:rFonts w:ascii="Times New Roman" w:hAnsi="Times New Roman" w:cs="Times New Roman"/>
          <w:color w:val="C00000"/>
          <w:sz w:val="24"/>
          <w:szCs w:val="24"/>
        </w:rPr>
        <w:t xml:space="preserve">7) </w:t>
      </w:r>
      <w:r w:rsidRPr="00CA4D14">
        <w:rPr>
          <w:rFonts w:ascii="Times New Roman" w:hAnsi="Times New Roman" w:cs="Times New Roman"/>
          <w:bCs/>
          <w:color w:val="C00000"/>
          <w:sz w:val="24"/>
          <w:szCs w:val="24"/>
          <w:shd w:val="clear" w:color="auto" w:fill="FFFFFF"/>
        </w:rPr>
        <w:t xml:space="preserve">Приказ Минюста РФ от 07.02.2020 № 16 «Об утверждении инструкции о порядке совершения нотариальных действий должностными лицами местного самоуправления» </w:t>
      </w:r>
      <w:r w:rsidRPr="00CA4D14">
        <w:rPr>
          <w:rFonts w:ascii="Times New Roman" w:hAnsi="Times New Roman" w:cs="Times New Roman"/>
          <w:color w:val="C00000"/>
          <w:sz w:val="24"/>
          <w:szCs w:val="24"/>
        </w:rPr>
        <w:t>(официальный интернет-портал правовой информации 12.02.2020 г.);</w:t>
      </w:r>
    </w:p>
    <w:p w:rsidR="00730B3F" w:rsidRPr="00CD5FDC" w:rsidRDefault="00730B3F" w:rsidP="00CA4D14">
      <w:pPr>
        <w:spacing w:after="0" w:line="240" w:lineRule="auto"/>
        <w:jc w:val="center"/>
        <w:rPr>
          <w:rFonts w:ascii="Times New Roman" w:hAnsi="Times New Roman" w:cs="Times New Roman"/>
          <w:b/>
          <w:i/>
          <w:color w:val="C00000"/>
          <w:sz w:val="24"/>
          <w:szCs w:val="24"/>
          <w:u w:val="single"/>
        </w:rPr>
      </w:pPr>
      <w:r w:rsidRPr="00CD5FDC">
        <w:rPr>
          <w:rFonts w:ascii="Times New Roman" w:hAnsi="Times New Roman" w:cs="Times New Roman"/>
          <w:b/>
          <w:i/>
          <w:color w:val="C00000"/>
          <w:sz w:val="24"/>
          <w:szCs w:val="24"/>
          <w:u w:val="single"/>
        </w:rPr>
        <w:t>(п</w:t>
      </w:r>
      <w:r w:rsidR="002C5015" w:rsidRPr="00CD5FDC">
        <w:rPr>
          <w:rFonts w:ascii="Times New Roman" w:hAnsi="Times New Roman" w:cs="Times New Roman"/>
          <w:b/>
          <w:i/>
          <w:color w:val="C00000"/>
          <w:sz w:val="24"/>
          <w:szCs w:val="24"/>
          <w:u w:val="single"/>
        </w:rPr>
        <w:t>ун</w:t>
      </w:r>
      <w:r w:rsidRPr="00CD5FDC">
        <w:rPr>
          <w:rFonts w:ascii="Times New Roman" w:hAnsi="Times New Roman" w:cs="Times New Roman"/>
          <w:b/>
          <w:i/>
          <w:color w:val="C00000"/>
          <w:sz w:val="24"/>
          <w:szCs w:val="24"/>
          <w:u w:val="single"/>
        </w:rPr>
        <w:t>кт 7 изложен в н</w:t>
      </w:r>
      <w:r w:rsidR="00FC1D9D" w:rsidRPr="00CD5FDC">
        <w:rPr>
          <w:rFonts w:ascii="Times New Roman" w:hAnsi="Times New Roman" w:cs="Times New Roman"/>
          <w:b/>
          <w:i/>
          <w:color w:val="C00000"/>
          <w:sz w:val="24"/>
          <w:szCs w:val="24"/>
          <w:u w:val="single"/>
        </w:rPr>
        <w:t xml:space="preserve">овой редакции Постановлением № </w:t>
      </w:r>
      <w:r w:rsidR="00AB6042">
        <w:rPr>
          <w:rFonts w:ascii="Times New Roman" w:hAnsi="Times New Roman" w:cs="Times New Roman"/>
          <w:b/>
          <w:i/>
          <w:color w:val="C00000"/>
          <w:sz w:val="24"/>
          <w:szCs w:val="24"/>
          <w:u w:val="single"/>
        </w:rPr>
        <w:t xml:space="preserve">39 </w:t>
      </w:r>
      <w:r w:rsidR="00FC1D9D" w:rsidRPr="00CD5FDC">
        <w:rPr>
          <w:rFonts w:ascii="Times New Roman" w:hAnsi="Times New Roman" w:cs="Times New Roman"/>
          <w:b/>
          <w:i/>
          <w:color w:val="C00000"/>
          <w:sz w:val="24"/>
          <w:szCs w:val="24"/>
          <w:u w:val="single"/>
        </w:rPr>
        <w:t xml:space="preserve">от  </w:t>
      </w:r>
      <w:r w:rsidR="00AB6042">
        <w:rPr>
          <w:rFonts w:ascii="Times New Roman" w:hAnsi="Times New Roman" w:cs="Times New Roman"/>
          <w:b/>
          <w:i/>
          <w:color w:val="C00000"/>
          <w:sz w:val="24"/>
          <w:szCs w:val="24"/>
          <w:u w:val="single"/>
        </w:rPr>
        <w:t>27.05.</w:t>
      </w:r>
      <w:r w:rsidR="001F261F" w:rsidRPr="00CD5FDC">
        <w:rPr>
          <w:rFonts w:ascii="Times New Roman" w:hAnsi="Times New Roman" w:cs="Times New Roman"/>
          <w:b/>
          <w:i/>
          <w:color w:val="C00000"/>
          <w:sz w:val="24"/>
          <w:szCs w:val="24"/>
          <w:u w:val="single"/>
        </w:rPr>
        <w:t>2020</w:t>
      </w:r>
      <w:r w:rsidRPr="00CD5FDC">
        <w:rPr>
          <w:rFonts w:ascii="Times New Roman" w:hAnsi="Times New Roman" w:cs="Times New Roman"/>
          <w:b/>
          <w:i/>
          <w:color w:val="C00000"/>
          <w:sz w:val="24"/>
          <w:szCs w:val="24"/>
          <w:u w:val="single"/>
        </w:rPr>
        <w:t>)</w:t>
      </w:r>
    </w:p>
    <w:p w:rsidR="00C00F06" w:rsidRPr="00980674" w:rsidRDefault="00C00F06" w:rsidP="00EE7C1D">
      <w:pPr>
        <w:spacing w:after="0" w:line="240" w:lineRule="auto"/>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8) Устав </w:t>
      </w:r>
      <w:r w:rsidR="00EE7C1D">
        <w:rPr>
          <w:rFonts w:ascii="Times New Roman" w:hAnsi="Times New Roman" w:cs="Times New Roman"/>
          <w:sz w:val="24"/>
          <w:szCs w:val="24"/>
        </w:rPr>
        <w:t>Екатерининского</w:t>
      </w:r>
      <w:r w:rsidRPr="00980674">
        <w:rPr>
          <w:rFonts w:ascii="Times New Roman" w:hAnsi="Times New Roman" w:cs="Times New Roman"/>
          <w:sz w:val="24"/>
          <w:szCs w:val="24"/>
        </w:rPr>
        <w:t xml:space="preserve"> сельского поселения Тарского муниципального района Омской области. (</w:t>
      </w:r>
      <w:r w:rsidR="00136C1F">
        <w:rPr>
          <w:rFonts w:ascii="Times New Roman" w:hAnsi="Times New Roman" w:cs="Times New Roman"/>
          <w:sz w:val="24"/>
          <w:szCs w:val="24"/>
        </w:rPr>
        <w:t xml:space="preserve">Информационный бюллетень </w:t>
      </w:r>
      <w:r w:rsidRPr="00980674">
        <w:rPr>
          <w:rFonts w:ascii="Times New Roman" w:hAnsi="Times New Roman" w:cs="Times New Roman"/>
          <w:sz w:val="24"/>
          <w:szCs w:val="24"/>
        </w:rPr>
        <w:t>«</w:t>
      </w:r>
      <w:r w:rsidR="00136C1F">
        <w:rPr>
          <w:rFonts w:ascii="Times New Roman" w:hAnsi="Times New Roman" w:cs="Times New Roman"/>
          <w:sz w:val="24"/>
          <w:szCs w:val="24"/>
        </w:rPr>
        <w:t xml:space="preserve">Официальный </w:t>
      </w:r>
      <w:r w:rsidRPr="00980674">
        <w:rPr>
          <w:rFonts w:ascii="Times New Roman" w:hAnsi="Times New Roman" w:cs="Times New Roman"/>
          <w:sz w:val="24"/>
          <w:szCs w:val="24"/>
        </w:rPr>
        <w:t>вестник</w:t>
      </w:r>
      <w:r w:rsidR="00136C1F">
        <w:rPr>
          <w:rFonts w:ascii="Times New Roman" w:hAnsi="Times New Roman" w:cs="Times New Roman"/>
          <w:sz w:val="24"/>
          <w:szCs w:val="24"/>
        </w:rPr>
        <w:t xml:space="preserve"> Екатерининского сельского поселения» №36</w:t>
      </w:r>
      <w:r w:rsidRPr="00980674">
        <w:rPr>
          <w:rFonts w:ascii="Times New Roman" w:hAnsi="Times New Roman" w:cs="Times New Roman"/>
          <w:sz w:val="24"/>
          <w:szCs w:val="24"/>
        </w:rPr>
        <w:t xml:space="preserve"> (10</w:t>
      </w:r>
      <w:r w:rsidR="00136C1F">
        <w:rPr>
          <w:rFonts w:ascii="Times New Roman" w:hAnsi="Times New Roman" w:cs="Times New Roman"/>
          <w:sz w:val="24"/>
          <w:szCs w:val="24"/>
        </w:rPr>
        <w:t>8) 05.06.2013</w:t>
      </w:r>
      <w:r w:rsidRPr="00980674">
        <w:rPr>
          <w:rFonts w:ascii="Times New Roman" w:hAnsi="Times New Roman" w:cs="Times New Roman"/>
          <w:sz w:val="24"/>
          <w:szCs w:val="24"/>
        </w:rPr>
        <w:t xml:space="preserve"> г.). </w:t>
      </w:r>
    </w:p>
    <w:p w:rsidR="00C00F06" w:rsidRPr="00980674" w:rsidRDefault="00C00F06" w:rsidP="00C00F06">
      <w:pPr>
        <w:pStyle w:val="ConsPlusNormal"/>
        <w:ind w:firstLine="709"/>
        <w:jc w:val="both"/>
        <w:rPr>
          <w:rFonts w:ascii="Times New Roman" w:hAnsi="Times New Roman" w:cs="Times New Roman"/>
          <w:sz w:val="24"/>
          <w:szCs w:val="24"/>
        </w:rPr>
      </w:pP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00F06" w:rsidRPr="00980674" w:rsidRDefault="00C00F06" w:rsidP="00C00F06">
      <w:pPr>
        <w:pStyle w:val="12"/>
        <w:tabs>
          <w:tab w:val="left" w:pos="1080"/>
        </w:tabs>
        <w:rPr>
          <w:rFonts w:ascii="Times New Roman" w:hAnsi="Times New Roman" w:cs="Times New Roman"/>
          <w:sz w:val="24"/>
          <w:szCs w:val="24"/>
        </w:rPr>
      </w:pPr>
    </w:p>
    <w:p w:rsidR="00C00F06" w:rsidRPr="00980674" w:rsidRDefault="00C00F06" w:rsidP="00420689">
      <w:pPr>
        <w:pStyle w:val="12"/>
        <w:tabs>
          <w:tab w:val="left" w:pos="1080"/>
        </w:tabs>
        <w:rPr>
          <w:rFonts w:ascii="Times New Roman" w:hAnsi="Times New Roman" w:cs="Times New Roman"/>
          <w:sz w:val="24"/>
          <w:szCs w:val="24"/>
        </w:rPr>
      </w:pPr>
      <w:r w:rsidRPr="00980674">
        <w:rPr>
          <w:rFonts w:ascii="Times New Roman" w:hAnsi="Times New Roman" w:cs="Times New Roman"/>
          <w:sz w:val="24"/>
          <w:szCs w:val="24"/>
        </w:rPr>
        <w:t>21. Для предоставления муниципальной услуги заявитель предоставляет в Администрацию заявление о совершении нотариального действия согласно приложению № 1 настоящего Административного регламента.</w:t>
      </w:r>
    </w:p>
    <w:p w:rsidR="00C00F06" w:rsidRPr="00980674" w:rsidRDefault="00C00F06" w:rsidP="00420689">
      <w:pPr>
        <w:pStyle w:val="12"/>
        <w:tabs>
          <w:tab w:val="left" w:pos="1080"/>
        </w:tabs>
        <w:rPr>
          <w:rFonts w:ascii="Times New Roman" w:hAnsi="Times New Roman" w:cs="Times New Roman"/>
          <w:sz w:val="24"/>
          <w:szCs w:val="24"/>
        </w:rPr>
      </w:pPr>
      <w:r w:rsidRPr="00980674">
        <w:rPr>
          <w:rFonts w:ascii="Times New Roman" w:hAnsi="Times New Roman" w:cs="Times New Roman"/>
          <w:sz w:val="24"/>
          <w:szCs w:val="24"/>
        </w:rPr>
        <w:t xml:space="preserve">22. При обращении заявителем </w:t>
      </w:r>
      <w:proofErr w:type="gramStart"/>
      <w:r w:rsidRPr="00980674">
        <w:rPr>
          <w:rFonts w:ascii="Times New Roman" w:hAnsi="Times New Roman" w:cs="Times New Roman"/>
          <w:sz w:val="24"/>
          <w:szCs w:val="24"/>
        </w:rPr>
        <w:t>предоставляются следующие документы</w:t>
      </w:r>
      <w:proofErr w:type="gramEnd"/>
      <w:r w:rsidRPr="00980674">
        <w:rPr>
          <w:rFonts w:ascii="Times New Roman" w:hAnsi="Times New Roman" w:cs="Times New Roman"/>
          <w:sz w:val="24"/>
          <w:szCs w:val="24"/>
        </w:rPr>
        <w:t>:</w:t>
      </w:r>
    </w:p>
    <w:p w:rsidR="00C00F06" w:rsidRPr="00980674" w:rsidRDefault="00C00F06" w:rsidP="00420689">
      <w:pPr>
        <w:pStyle w:val="12"/>
        <w:tabs>
          <w:tab w:val="left" w:pos="1080"/>
          <w:tab w:val="left" w:pos="6372"/>
        </w:tabs>
        <w:rPr>
          <w:rFonts w:ascii="Times New Roman" w:hAnsi="Times New Roman" w:cs="Times New Roman"/>
          <w:sz w:val="24"/>
          <w:szCs w:val="24"/>
        </w:rPr>
      </w:pPr>
      <w:r w:rsidRPr="00980674">
        <w:rPr>
          <w:rFonts w:ascii="Times New Roman" w:hAnsi="Times New Roman" w:cs="Times New Roman"/>
          <w:sz w:val="24"/>
          <w:szCs w:val="24"/>
        </w:rPr>
        <w:t>1) документ, удостоверяющий личность заявителя или другие документы, исключающие любые сомнения относительно личности гражданина – паспорт моряка, документ военнослужащего, документ, удостоверяющий личность иностранного гражданина, документ удостоверяющий личность лица без гражданства (разрешение на временное проживание, вид на жительство) и иные документы;</w:t>
      </w:r>
    </w:p>
    <w:p w:rsidR="00C00F06" w:rsidRPr="00980674" w:rsidRDefault="00C00F06" w:rsidP="00420689">
      <w:pPr>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 xml:space="preserve">2) документы, подтверждающие полномочия лица, заинтересованного в совершении нотариального действия; </w:t>
      </w:r>
    </w:p>
    <w:p w:rsidR="00C00F06" w:rsidRPr="00980674" w:rsidRDefault="00C00F06" w:rsidP="00420689">
      <w:pPr>
        <w:pStyle w:val="12"/>
        <w:tabs>
          <w:tab w:val="left" w:pos="1080"/>
          <w:tab w:val="left" w:pos="6372"/>
        </w:tabs>
        <w:rPr>
          <w:rFonts w:ascii="Times New Roman" w:hAnsi="Times New Roman" w:cs="Times New Roman"/>
          <w:sz w:val="24"/>
          <w:szCs w:val="24"/>
        </w:rPr>
      </w:pPr>
      <w:r w:rsidRPr="00980674">
        <w:rPr>
          <w:rFonts w:ascii="Times New Roman" w:hAnsi="Times New Roman" w:cs="Times New Roman"/>
          <w:sz w:val="24"/>
          <w:szCs w:val="24"/>
        </w:rPr>
        <w:t>3) оригиналы документов, в отношении которых необходимо совершать нотариальные действия;</w:t>
      </w:r>
    </w:p>
    <w:p w:rsidR="00D52F9F" w:rsidRPr="00980674" w:rsidRDefault="00C00F06" w:rsidP="00420689">
      <w:pPr>
        <w:spacing w:after="0" w:line="240" w:lineRule="auto"/>
        <w:ind w:firstLine="709"/>
        <w:jc w:val="both"/>
        <w:rPr>
          <w:rFonts w:ascii="Times New Roman" w:hAnsi="Times New Roman" w:cs="Times New Roman"/>
          <w:sz w:val="24"/>
          <w:szCs w:val="24"/>
        </w:rPr>
      </w:pPr>
      <w:r w:rsidRPr="00980674">
        <w:rPr>
          <w:rFonts w:ascii="Times New Roman" w:hAnsi="Times New Roman" w:cs="Times New Roman"/>
          <w:sz w:val="24"/>
          <w:szCs w:val="24"/>
        </w:rPr>
        <w:t>4) квитанция об уплате государственной пошлины.</w:t>
      </w:r>
    </w:p>
    <w:p w:rsidR="00C00F06" w:rsidRPr="00980674" w:rsidRDefault="00C00F06" w:rsidP="00420689">
      <w:pPr>
        <w:numPr>
          <w:ilvl w:val="0"/>
          <w:numId w:val="2"/>
        </w:numPr>
        <w:tabs>
          <w:tab w:val="left" w:pos="-142"/>
          <w:tab w:val="left" w:pos="851"/>
          <w:tab w:val="left" w:pos="1134"/>
        </w:tabs>
        <w:spacing w:after="0" w:line="240" w:lineRule="auto"/>
        <w:ind w:left="0" w:firstLine="720"/>
        <w:jc w:val="both"/>
        <w:rPr>
          <w:rFonts w:ascii="Times New Roman" w:hAnsi="Times New Roman" w:cs="Times New Roman"/>
          <w:sz w:val="24"/>
          <w:szCs w:val="24"/>
        </w:rPr>
      </w:pPr>
      <w:r w:rsidRPr="00980674">
        <w:rPr>
          <w:rFonts w:ascii="Times New Roman" w:hAnsi="Times New Roman" w:cs="Times New Roman"/>
          <w:sz w:val="24"/>
          <w:szCs w:val="24"/>
        </w:rPr>
        <w:lastRenderedPageBreak/>
        <w:t>Документы, необходимые для предоставления муниципальной услуги, могут быть предоставлены как в подлинниках, так и в нотариально удостоверенных копиях либо копиях, заверенных выдавшей их организацией.</w:t>
      </w:r>
    </w:p>
    <w:p w:rsidR="00C00F06" w:rsidRPr="00980674" w:rsidRDefault="00C00F06" w:rsidP="00420689">
      <w:pPr>
        <w:numPr>
          <w:ilvl w:val="0"/>
          <w:numId w:val="2"/>
        </w:numPr>
        <w:tabs>
          <w:tab w:val="left" w:pos="-142"/>
          <w:tab w:val="left" w:pos="851"/>
          <w:tab w:val="left" w:pos="1134"/>
        </w:tabs>
        <w:spacing w:after="0" w:line="240" w:lineRule="auto"/>
        <w:ind w:left="0" w:firstLine="720"/>
        <w:jc w:val="both"/>
        <w:rPr>
          <w:rFonts w:ascii="Times New Roman" w:hAnsi="Times New Roman" w:cs="Times New Roman"/>
          <w:sz w:val="24"/>
          <w:szCs w:val="24"/>
        </w:rPr>
      </w:pPr>
      <w:r w:rsidRPr="00980674">
        <w:rPr>
          <w:rFonts w:ascii="Times New Roman" w:hAnsi="Times New Roman" w:cs="Times New Roman"/>
          <w:sz w:val="24"/>
          <w:szCs w:val="24"/>
        </w:rPr>
        <w:t>По собственной инициативе заявител</w:t>
      </w:r>
      <w:r w:rsidR="00135290">
        <w:rPr>
          <w:rFonts w:ascii="Times New Roman" w:hAnsi="Times New Roman" w:cs="Times New Roman"/>
          <w:sz w:val="24"/>
          <w:szCs w:val="24"/>
        </w:rPr>
        <w:t>ь</w:t>
      </w:r>
      <w:r w:rsidRPr="00980674">
        <w:rPr>
          <w:rFonts w:ascii="Times New Roman" w:hAnsi="Times New Roman" w:cs="Times New Roman"/>
          <w:sz w:val="24"/>
          <w:szCs w:val="24"/>
        </w:rPr>
        <w:t xml:space="preserve"> может вместе с оригиналами документов предоставить их копии.</w:t>
      </w:r>
    </w:p>
    <w:p w:rsidR="000203B2" w:rsidRPr="000203B2" w:rsidRDefault="000203B2" w:rsidP="000203B2">
      <w:pPr>
        <w:autoSpaceDE w:val="0"/>
        <w:autoSpaceDN w:val="0"/>
        <w:adjustRightInd w:val="0"/>
        <w:spacing w:after="0" w:line="240" w:lineRule="auto"/>
        <w:ind w:firstLine="709"/>
        <w:jc w:val="both"/>
        <w:rPr>
          <w:rFonts w:ascii="Times New Roman" w:hAnsi="Times New Roman" w:cs="Times New Roman"/>
          <w:color w:val="00B050"/>
          <w:sz w:val="24"/>
          <w:szCs w:val="24"/>
        </w:rPr>
      </w:pPr>
      <w:r w:rsidRPr="000203B2">
        <w:rPr>
          <w:rFonts w:ascii="Times New Roman" w:hAnsi="Times New Roman" w:cs="Times New Roman"/>
          <w:color w:val="00B050"/>
          <w:sz w:val="24"/>
          <w:szCs w:val="24"/>
        </w:rPr>
        <w:t xml:space="preserve">24.1. </w:t>
      </w:r>
      <w:proofErr w:type="gramStart"/>
      <w:r w:rsidRPr="000203B2">
        <w:rPr>
          <w:rFonts w:ascii="Times New Roman" w:hAnsi="Times New Roman" w:cs="Times New Roman"/>
          <w:color w:val="00B050"/>
          <w:sz w:val="24"/>
          <w:szCs w:val="24"/>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0203B2">
        <w:rPr>
          <w:rFonts w:ascii="Times New Roman" w:hAnsi="Times New Roman" w:cs="Times New Roman"/>
          <w:color w:val="00B050"/>
          <w:sz w:val="24"/>
          <w:szCs w:val="24"/>
        </w:rPr>
        <w:t xml:space="preserve"> информации, информационных технологиях и о защите информации». </w:t>
      </w:r>
    </w:p>
    <w:p w:rsidR="000203B2" w:rsidRPr="000203B2" w:rsidRDefault="000203B2" w:rsidP="000203B2">
      <w:pPr>
        <w:autoSpaceDE w:val="0"/>
        <w:autoSpaceDN w:val="0"/>
        <w:adjustRightInd w:val="0"/>
        <w:spacing w:after="0" w:line="240" w:lineRule="auto"/>
        <w:ind w:firstLine="709"/>
        <w:jc w:val="both"/>
        <w:rPr>
          <w:rFonts w:ascii="Times New Roman" w:hAnsi="Times New Roman" w:cs="Times New Roman"/>
          <w:color w:val="00B050"/>
          <w:sz w:val="24"/>
          <w:szCs w:val="24"/>
        </w:rPr>
      </w:pPr>
      <w:r w:rsidRPr="000203B2">
        <w:rPr>
          <w:rFonts w:ascii="Times New Roman" w:hAnsi="Times New Roman" w:cs="Times New Roman"/>
          <w:color w:val="00B050"/>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0203B2" w:rsidRPr="000203B2" w:rsidRDefault="000203B2" w:rsidP="000203B2">
      <w:pPr>
        <w:autoSpaceDE w:val="0"/>
        <w:autoSpaceDN w:val="0"/>
        <w:adjustRightInd w:val="0"/>
        <w:spacing w:after="0" w:line="240" w:lineRule="auto"/>
        <w:ind w:firstLine="709"/>
        <w:jc w:val="both"/>
        <w:rPr>
          <w:rFonts w:ascii="Times New Roman" w:hAnsi="Times New Roman" w:cs="Times New Roman"/>
          <w:color w:val="00B050"/>
          <w:sz w:val="24"/>
          <w:szCs w:val="24"/>
        </w:rPr>
      </w:pPr>
      <w:proofErr w:type="gramStart"/>
      <w:r w:rsidRPr="000203B2">
        <w:rPr>
          <w:rFonts w:ascii="Times New Roman" w:hAnsi="Times New Roman" w:cs="Times New Roman"/>
          <w:color w:val="00B050"/>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0203B2" w:rsidRPr="000203B2" w:rsidRDefault="000203B2" w:rsidP="000203B2">
      <w:pPr>
        <w:autoSpaceDE w:val="0"/>
        <w:autoSpaceDN w:val="0"/>
        <w:adjustRightInd w:val="0"/>
        <w:spacing w:after="0" w:line="240" w:lineRule="auto"/>
        <w:ind w:firstLine="709"/>
        <w:jc w:val="both"/>
        <w:rPr>
          <w:rFonts w:ascii="Times New Roman" w:hAnsi="Times New Roman" w:cs="Times New Roman"/>
          <w:color w:val="00B050"/>
          <w:sz w:val="24"/>
          <w:szCs w:val="24"/>
        </w:rPr>
      </w:pPr>
      <w:r w:rsidRPr="000203B2">
        <w:rPr>
          <w:rFonts w:ascii="Times New Roman" w:hAnsi="Times New Roman" w:cs="Times New Roman"/>
          <w:color w:val="00B050"/>
          <w:sz w:val="24"/>
          <w:szCs w:val="24"/>
        </w:rPr>
        <w:t>- единой системы идентификац</w:t>
      </w:r>
      <w:proofErr w:type="gramStart"/>
      <w:r w:rsidRPr="000203B2">
        <w:rPr>
          <w:rFonts w:ascii="Times New Roman" w:hAnsi="Times New Roman" w:cs="Times New Roman"/>
          <w:color w:val="00B050"/>
          <w:sz w:val="24"/>
          <w:szCs w:val="24"/>
        </w:rPr>
        <w:t>ии и ау</w:t>
      </w:r>
      <w:proofErr w:type="gramEnd"/>
      <w:r w:rsidRPr="000203B2">
        <w:rPr>
          <w:rFonts w:ascii="Times New Roman" w:hAnsi="Times New Roman" w:cs="Times New Roman"/>
          <w:color w:val="00B05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203B2" w:rsidRDefault="000203B2" w:rsidP="000203B2">
      <w:pPr>
        <w:pStyle w:val="ConsPlusNormal"/>
        <w:ind w:firstLine="0"/>
        <w:jc w:val="center"/>
        <w:outlineLvl w:val="2"/>
        <w:rPr>
          <w:rFonts w:ascii="Times New Roman" w:hAnsi="Times New Roman" w:cs="Times New Roman"/>
          <w:b/>
          <w:i/>
          <w:color w:val="00B050"/>
          <w:sz w:val="24"/>
          <w:szCs w:val="24"/>
          <w:u w:val="single"/>
        </w:rPr>
      </w:pPr>
      <w:r w:rsidRPr="000203B2">
        <w:rPr>
          <w:rFonts w:ascii="Times New Roman" w:hAnsi="Times New Roman" w:cs="Times New Roman"/>
          <w:b/>
          <w:i/>
          <w:color w:val="00B050"/>
          <w:sz w:val="24"/>
          <w:szCs w:val="24"/>
          <w:u w:val="single"/>
        </w:rPr>
        <w:t>(Дополнено пунктом 24.1 Постановлением № 47 от 08.06.2022)</w:t>
      </w:r>
    </w:p>
    <w:p w:rsidR="000203B2" w:rsidRPr="000203B2" w:rsidRDefault="000203B2" w:rsidP="000203B2">
      <w:pPr>
        <w:pStyle w:val="ConsPlusNormal"/>
        <w:ind w:firstLine="0"/>
        <w:jc w:val="center"/>
        <w:outlineLvl w:val="2"/>
        <w:rPr>
          <w:rFonts w:ascii="Times New Roman" w:hAnsi="Times New Roman" w:cs="Times New Roman"/>
          <w:b/>
          <w:i/>
          <w:color w:val="00B050"/>
          <w:sz w:val="24"/>
          <w:szCs w:val="24"/>
          <w:u w:val="single"/>
        </w:rPr>
      </w:pPr>
    </w:p>
    <w:p w:rsidR="00C00F06" w:rsidRPr="00980674" w:rsidRDefault="00C00F06" w:rsidP="00C00F06">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7.  Исчерпывающий  перечень  документов,  необходимых в соответствии</w:t>
      </w:r>
    </w:p>
    <w:p w:rsidR="00C00F06" w:rsidRPr="00980674" w:rsidRDefault="00C00F06" w:rsidP="00C00F06">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 с нормативными правовыми актами для предоставления муниципальной услуги, </w:t>
      </w:r>
    </w:p>
    <w:p w:rsidR="00C00F06" w:rsidRPr="00980674" w:rsidRDefault="00C00F06" w:rsidP="00C00F06">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которые находятся в распоряжении органов исполнительной    власти  </w:t>
      </w:r>
    </w:p>
    <w:p w:rsidR="00C00F06" w:rsidRPr="00980674" w:rsidRDefault="00C00F06" w:rsidP="00C00F06">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  Омской    области, органов   местного самоуправления Омской области и </w:t>
      </w:r>
    </w:p>
    <w:p w:rsidR="00C00F06" w:rsidRPr="00980674" w:rsidRDefault="00C00F06" w:rsidP="00C00F06">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иных органов, участвующих в предоставлении   муниципальной   услуги, и  которые  заявитель вправе представить по собственной инициативе</w:t>
      </w:r>
    </w:p>
    <w:p w:rsidR="00C00F06" w:rsidRPr="00980674" w:rsidRDefault="00C00F06" w:rsidP="00C00F06">
      <w:pPr>
        <w:tabs>
          <w:tab w:val="left" w:pos="1080"/>
        </w:tabs>
        <w:ind w:firstLine="720"/>
        <w:contextualSpacing/>
        <w:jc w:val="both"/>
        <w:rPr>
          <w:rFonts w:ascii="Times New Roman" w:hAnsi="Times New Roman" w:cs="Times New Roman"/>
          <w:sz w:val="24"/>
          <w:szCs w:val="24"/>
        </w:rPr>
      </w:pPr>
    </w:p>
    <w:p w:rsidR="00C00F06" w:rsidRPr="00980674" w:rsidRDefault="00C00F06" w:rsidP="00D52F9F">
      <w:pPr>
        <w:tabs>
          <w:tab w:val="left" w:pos="1080"/>
        </w:tabs>
        <w:spacing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25. 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представить по собственной инициативе не предусмотрены.</w:t>
      </w: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Подраздел 8. Запрет требования документов и информации </w:t>
      </w: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или осуществления действий</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26. Запрещается требовать от заявителя:</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0F06" w:rsidRPr="00980674" w:rsidRDefault="00C00F06" w:rsidP="00C00F06">
      <w:pPr>
        <w:pStyle w:val="ConsPlusNormal"/>
        <w:ind w:firstLine="709"/>
        <w:jc w:val="both"/>
        <w:rPr>
          <w:rFonts w:ascii="Times New Roman" w:hAnsi="Times New Roman" w:cs="Times New Roman"/>
          <w:sz w:val="24"/>
          <w:szCs w:val="24"/>
        </w:rPr>
      </w:pPr>
      <w:proofErr w:type="gramStart"/>
      <w:r w:rsidRPr="00980674">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w:t>
      </w:r>
      <w:r w:rsidRPr="00980674">
        <w:rPr>
          <w:rFonts w:ascii="Times New Roman" w:hAnsi="Times New Roman" w:cs="Times New Roman"/>
          <w:sz w:val="24"/>
          <w:szCs w:val="24"/>
        </w:rPr>
        <w:lastRenderedPageBreak/>
        <w:t xml:space="preserve">предоставлении муниципальных услуг за исключением документов, указанных в </w:t>
      </w:r>
      <w:hyperlink r:id="rId7" w:history="1">
        <w:r w:rsidRPr="00980674">
          <w:rPr>
            <w:rFonts w:ascii="Times New Roman" w:hAnsi="Times New Roman" w:cs="Times New Roman"/>
            <w:sz w:val="24"/>
            <w:szCs w:val="24"/>
          </w:rPr>
          <w:t>части 6 статьи 7</w:t>
        </w:r>
      </w:hyperlink>
      <w:r w:rsidRPr="00980674">
        <w:rPr>
          <w:rFonts w:ascii="Times New Roman" w:hAnsi="Times New Roman" w:cs="Times New Roman"/>
          <w:sz w:val="24"/>
          <w:szCs w:val="24"/>
        </w:rPr>
        <w:t xml:space="preserve"> Федерального закона «Об организации предоставления</w:t>
      </w:r>
      <w:proofErr w:type="gramEnd"/>
      <w:r w:rsidRPr="00980674">
        <w:rPr>
          <w:rFonts w:ascii="Times New Roman" w:hAnsi="Times New Roman" w:cs="Times New Roman"/>
          <w:sz w:val="24"/>
          <w:szCs w:val="24"/>
        </w:rPr>
        <w:t xml:space="preserve"> государственных и муниципальных услуг»</w:t>
      </w:r>
    </w:p>
    <w:p w:rsidR="00A355A4" w:rsidRPr="006B5CB1" w:rsidRDefault="00A355A4" w:rsidP="00A355A4">
      <w:pPr>
        <w:pStyle w:val="aa"/>
        <w:spacing w:after="0" w:line="240" w:lineRule="auto"/>
        <w:ind w:firstLine="709"/>
        <w:jc w:val="both"/>
        <w:rPr>
          <w:rStyle w:val="ac"/>
          <w:color w:val="FF0000"/>
          <w:sz w:val="24"/>
          <w:szCs w:val="24"/>
        </w:rPr>
      </w:pPr>
      <w:r>
        <w:rPr>
          <w:rStyle w:val="ac"/>
          <w:color w:val="FF0000"/>
          <w:sz w:val="24"/>
          <w:szCs w:val="24"/>
        </w:rPr>
        <w:t>3)</w:t>
      </w:r>
      <w:r w:rsidRPr="006B5CB1">
        <w:rPr>
          <w:rStyle w:val="ac"/>
          <w:color w:val="FF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 7.2 </w:t>
      </w:r>
      <w:r w:rsidRPr="006B5CB1">
        <w:rPr>
          <w:rStyle w:val="ac"/>
          <w:color w:val="FF0000"/>
          <w:sz w:val="24"/>
          <w:szCs w:val="24"/>
        </w:rPr>
        <w:br/>
        <w:t>ч. 1 ст.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55A4" w:rsidRPr="00F17847" w:rsidRDefault="00A355A4" w:rsidP="00A355A4">
      <w:pPr>
        <w:pStyle w:val="ConsPlusNormal"/>
        <w:outlineLvl w:val="2"/>
        <w:rPr>
          <w:rFonts w:ascii="Times New Roman" w:hAnsi="Times New Roman" w:cs="Times New Roman"/>
          <w:color w:val="FF0000"/>
          <w:sz w:val="24"/>
          <w:szCs w:val="24"/>
        </w:rPr>
      </w:pPr>
      <w:r w:rsidRPr="00F17847">
        <w:rPr>
          <w:rFonts w:ascii="Times New Roman" w:hAnsi="Times New Roman" w:cs="Times New Roman"/>
          <w:color w:val="FF0000"/>
          <w:sz w:val="24"/>
          <w:szCs w:val="24"/>
        </w:rPr>
        <w:t>(</w:t>
      </w:r>
      <w:proofErr w:type="gramStart"/>
      <w:r w:rsidRPr="00F17847">
        <w:rPr>
          <w:rFonts w:ascii="Times New Roman" w:hAnsi="Times New Roman" w:cs="Times New Roman"/>
          <w:color w:val="FF0000"/>
          <w:sz w:val="24"/>
          <w:szCs w:val="24"/>
        </w:rPr>
        <w:t>Дополнен</w:t>
      </w:r>
      <w:proofErr w:type="gramEnd"/>
      <w:r w:rsidRPr="00F17847">
        <w:rPr>
          <w:rFonts w:ascii="Times New Roman" w:hAnsi="Times New Roman" w:cs="Times New Roman"/>
          <w:color w:val="FF0000"/>
          <w:sz w:val="24"/>
          <w:szCs w:val="24"/>
        </w:rPr>
        <w:t xml:space="preserve"> пунктом 3 постановлением от </w:t>
      </w:r>
      <w:r w:rsidR="00F17847" w:rsidRPr="00F17847">
        <w:rPr>
          <w:rFonts w:ascii="Times New Roman" w:hAnsi="Times New Roman" w:cs="Times New Roman"/>
          <w:color w:val="FF0000"/>
          <w:sz w:val="24"/>
          <w:szCs w:val="24"/>
        </w:rPr>
        <w:t xml:space="preserve">26.04.2021 </w:t>
      </w:r>
      <w:r w:rsidRPr="00F17847">
        <w:rPr>
          <w:rFonts w:ascii="Times New Roman" w:hAnsi="Times New Roman" w:cs="Times New Roman"/>
          <w:color w:val="FF0000"/>
          <w:sz w:val="24"/>
          <w:szCs w:val="24"/>
        </w:rPr>
        <w:t>№</w:t>
      </w:r>
      <w:r w:rsidR="00F17847" w:rsidRPr="00F17847">
        <w:rPr>
          <w:rFonts w:ascii="Times New Roman" w:hAnsi="Times New Roman" w:cs="Times New Roman"/>
          <w:color w:val="FF0000"/>
          <w:sz w:val="24"/>
          <w:szCs w:val="24"/>
        </w:rPr>
        <w:t xml:space="preserve"> 37</w:t>
      </w:r>
      <w:r w:rsidRPr="00F17847">
        <w:rPr>
          <w:rFonts w:ascii="Times New Roman" w:hAnsi="Times New Roman" w:cs="Times New Roman"/>
          <w:color w:val="FF0000"/>
          <w:sz w:val="24"/>
          <w:szCs w:val="24"/>
        </w:rPr>
        <w:t>_)</w:t>
      </w:r>
    </w:p>
    <w:p w:rsidR="00C00F06" w:rsidRPr="00F17847" w:rsidRDefault="00C00F06" w:rsidP="00C00F06">
      <w:pPr>
        <w:pStyle w:val="ConsPlusNormal"/>
        <w:jc w:val="center"/>
        <w:outlineLvl w:val="2"/>
        <w:rPr>
          <w:rFonts w:ascii="Times New Roman" w:hAnsi="Times New Roman" w:cs="Times New Roman"/>
          <w:sz w:val="24"/>
          <w:szCs w:val="24"/>
        </w:rPr>
      </w:pPr>
    </w:p>
    <w:p w:rsidR="00C00F06" w:rsidRPr="00980674" w:rsidRDefault="00C00F06" w:rsidP="00C00F06">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27. Основания для отказа в приеме документов, необходимых для предоставления муниципальной услуги, отсутствуют.</w:t>
      </w:r>
    </w:p>
    <w:p w:rsidR="00C00F06" w:rsidRPr="00980674" w:rsidRDefault="00C00F06" w:rsidP="00C00F06">
      <w:pPr>
        <w:pStyle w:val="ConsPlusNormal"/>
        <w:jc w:val="center"/>
        <w:outlineLvl w:val="2"/>
        <w:rPr>
          <w:rFonts w:ascii="Times New Roman" w:hAnsi="Times New Roman" w:cs="Times New Roman"/>
          <w:sz w:val="24"/>
          <w:szCs w:val="24"/>
        </w:rPr>
      </w:pPr>
    </w:p>
    <w:p w:rsidR="00C00F06" w:rsidRPr="00980674" w:rsidRDefault="00C00F06" w:rsidP="00D52F9F">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10. Исчерпывающий перечень оснований для приостановления или отказа в предоставлении муниципальной услуги</w:t>
      </w:r>
    </w:p>
    <w:p w:rsidR="00C00F06" w:rsidRPr="00980674" w:rsidRDefault="00C00F06" w:rsidP="00D52F9F">
      <w:pPr>
        <w:pStyle w:val="ConsPlusNormal"/>
        <w:ind w:firstLine="540"/>
        <w:jc w:val="both"/>
        <w:rPr>
          <w:rFonts w:ascii="Times New Roman" w:hAnsi="Times New Roman" w:cs="Times New Roman"/>
          <w:sz w:val="24"/>
          <w:szCs w:val="24"/>
        </w:rPr>
      </w:pPr>
    </w:p>
    <w:p w:rsidR="00C00F06" w:rsidRPr="00980674" w:rsidRDefault="00C00F06" w:rsidP="00420689">
      <w:pPr>
        <w:spacing w:after="0" w:line="240" w:lineRule="auto"/>
        <w:ind w:firstLine="709"/>
        <w:contextualSpacing/>
        <w:jc w:val="both"/>
        <w:rPr>
          <w:rFonts w:ascii="Times New Roman" w:hAnsi="Times New Roman" w:cs="Times New Roman"/>
          <w:sz w:val="24"/>
          <w:szCs w:val="24"/>
        </w:rPr>
      </w:pPr>
      <w:bookmarkStart w:id="15" w:name="Par194"/>
      <w:bookmarkEnd w:id="15"/>
      <w:r w:rsidRPr="00980674">
        <w:rPr>
          <w:rFonts w:ascii="Times New Roman" w:hAnsi="Times New Roman" w:cs="Times New Roman"/>
          <w:sz w:val="24"/>
          <w:szCs w:val="24"/>
        </w:rPr>
        <w:t>28. Основаниями для приостановления предоставления муниципальной услуги являются:</w:t>
      </w:r>
    </w:p>
    <w:p w:rsidR="00C00F06" w:rsidRDefault="00C00F06" w:rsidP="00420689">
      <w:pPr>
        <w:spacing w:after="0" w:line="240" w:lineRule="auto"/>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1)  с обращением о предоставлении услуги обратилось ненадлежащее лицо. </w:t>
      </w:r>
    </w:p>
    <w:p w:rsidR="00546964" w:rsidRPr="003128A5" w:rsidRDefault="00546964" w:rsidP="00546964">
      <w:pPr>
        <w:autoSpaceDE w:val="0"/>
        <w:autoSpaceDN w:val="0"/>
        <w:adjustRightInd w:val="0"/>
        <w:spacing w:after="0" w:line="240" w:lineRule="auto"/>
        <w:ind w:firstLine="709"/>
        <w:jc w:val="both"/>
        <w:rPr>
          <w:rFonts w:ascii="Times New Roman" w:hAnsi="Times New Roman" w:cs="Times New Roman"/>
          <w:color w:val="7030A0"/>
          <w:sz w:val="24"/>
          <w:szCs w:val="24"/>
        </w:rPr>
      </w:pPr>
      <w:r w:rsidRPr="003128A5">
        <w:rPr>
          <w:rFonts w:ascii="Times New Roman" w:hAnsi="Times New Roman" w:cs="Times New Roman"/>
          <w:color w:val="7030A0"/>
          <w:sz w:val="24"/>
          <w:szCs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6964" w:rsidRPr="003128A5" w:rsidRDefault="00546964" w:rsidP="00546964">
      <w:pPr>
        <w:autoSpaceDE w:val="0"/>
        <w:autoSpaceDN w:val="0"/>
        <w:adjustRightInd w:val="0"/>
        <w:spacing w:after="0" w:line="240" w:lineRule="auto"/>
        <w:ind w:firstLine="709"/>
        <w:jc w:val="both"/>
        <w:rPr>
          <w:rFonts w:ascii="Times New Roman" w:hAnsi="Times New Roman" w:cs="Times New Roman"/>
          <w:color w:val="7030A0"/>
          <w:sz w:val="24"/>
          <w:szCs w:val="24"/>
        </w:rPr>
      </w:pPr>
      <w:bookmarkStart w:id="16" w:name="dst100012"/>
      <w:bookmarkEnd w:id="16"/>
      <w:r w:rsidRPr="003128A5">
        <w:rPr>
          <w:rFonts w:ascii="Times New Roman" w:hAnsi="Times New Roman" w:cs="Times New Roman"/>
          <w:color w:val="7030A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6964" w:rsidRPr="003128A5" w:rsidRDefault="00546964" w:rsidP="00546964">
      <w:pPr>
        <w:autoSpaceDE w:val="0"/>
        <w:autoSpaceDN w:val="0"/>
        <w:adjustRightInd w:val="0"/>
        <w:spacing w:after="0" w:line="240" w:lineRule="auto"/>
        <w:ind w:firstLine="709"/>
        <w:jc w:val="both"/>
        <w:rPr>
          <w:rFonts w:ascii="Times New Roman" w:hAnsi="Times New Roman" w:cs="Times New Roman"/>
          <w:color w:val="7030A0"/>
          <w:sz w:val="24"/>
          <w:szCs w:val="24"/>
        </w:rPr>
      </w:pPr>
      <w:bookmarkStart w:id="17" w:name="dst100013"/>
      <w:bookmarkEnd w:id="17"/>
      <w:r w:rsidRPr="003128A5">
        <w:rPr>
          <w:rFonts w:ascii="Times New Roman" w:hAnsi="Times New Roman" w:cs="Times New Roman"/>
          <w:color w:val="7030A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6964" w:rsidRPr="003128A5" w:rsidRDefault="00546964" w:rsidP="00546964">
      <w:pPr>
        <w:autoSpaceDE w:val="0"/>
        <w:autoSpaceDN w:val="0"/>
        <w:adjustRightInd w:val="0"/>
        <w:spacing w:after="0" w:line="240" w:lineRule="auto"/>
        <w:ind w:firstLine="709"/>
        <w:jc w:val="both"/>
        <w:rPr>
          <w:rFonts w:ascii="Times New Roman" w:hAnsi="Times New Roman" w:cs="Times New Roman"/>
          <w:color w:val="7030A0"/>
          <w:sz w:val="24"/>
          <w:szCs w:val="24"/>
        </w:rPr>
      </w:pPr>
      <w:bookmarkStart w:id="18" w:name="dst100014"/>
      <w:bookmarkEnd w:id="18"/>
      <w:r w:rsidRPr="003128A5">
        <w:rPr>
          <w:rFonts w:ascii="Times New Roman" w:hAnsi="Times New Roman" w:cs="Times New Roman"/>
          <w:color w:val="7030A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6964" w:rsidRPr="003128A5" w:rsidRDefault="00546964" w:rsidP="00546964">
      <w:pPr>
        <w:autoSpaceDE w:val="0"/>
        <w:autoSpaceDN w:val="0"/>
        <w:adjustRightInd w:val="0"/>
        <w:spacing w:after="0" w:line="240" w:lineRule="auto"/>
        <w:ind w:firstLine="709"/>
        <w:jc w:val="both"/>
        <w:rPr>
          <w:rFonts w:ascii="Times New Roman" w:hAnsi="Times New Roman" w:cs="Times New Roman"/>
          <w:color w:val="7030A0"/>
          <w:sz w:val="24"/>
          <w:szCs w:val="24"/>
        </w:rPr>
      </w:pPr>
      <w:bookmarkStart w:id="19" w:name="dst100015"/>
      <w:bookmarkEnd w:id="19"/>
      <w:proofErr w:type="gramStart"/>
      <w:r w:rsidRPr="003128A5">
        <w:rPr>
          <w:rFonts w:ascii="Times New Roman" w:hAnsi="Times New Roman" w:cs="Times New Roman"/>
          <w:color w:val="7030A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Екатерининского сельского поселения Тарского муниципального района, работника многофункционального центра, работника организации, предусмотренной частью 1.1 статьи 16 Федерального закона от 27.07.2010 № 210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128A5">
        <w:rPr>
          <w:rFonts w:ascii="Times New Roman" w:hAnsi="Times New Roman" w:cs="Times New Roman"/>
          <w:color w:val="7030A0"/>
          <w:sz w:val="24"/>
          <w:szCs w:val="24"/>
        </w:rPr>
        <w:t xml:space="preserve"> </w:t>
      </w:r>
      <w:proofErr w:type="gramStart"/>
      <w:r w:rsidRPr="003128A5">
        <w:rPr>
          <w:rFonts w:ascii="Times New Roman" w:hAnsi="Times New Roman" w:cs="Times New Roman"/>
          <w:color w:val="7030A0"/>
          <w:sz w:val="24"/>
          <w:szCs w:val="24"/>
        </w:rPr>
        <w:t>в письменном виде за подписью главы Администрации Екатерининского сельского поселения Тарского муниципального района,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 1.1 ст. 16 Федерального закона от 27.07.2010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46964" w:rsidRPr="00CD5FDC" w:rsidRDefault="00546964" w:rsidP="00546964">
      <w:pPr>
        <w:autoSpaceDE w:val="0"/>
        <w:autoSpaceDN w:val="0"/>
        <w:adjustRightInd w:val="0"/>
        <w:spacing w:after="0" w:line="240" w:lineRule="auto"/>
        <w:ind w:left="709"/>
        <w:jc w:val="both"/>
        <w:rPr>
          <w:rFonts w:ascii="Times New Roman" w:hAnsi="Times New Roman" w:cs="Times New Roman"/>
          <w:b/>
          <w:i/>
          <w:color w:val="7030A0"/>
          <w:sz w:val="24"/>
          <w:szCs w:val="24"/>
          <w:u w:val="single"/>
        </w:rPr>
      </w:pPr>
      <w:r w:rsidRPr="00CD5FDC">
        <w:rPr>
          <w:rFonts w:ascii="Times New Roman" w:hAnsi="Times New Roman" w:cs="Times New Roman"/>
          <w:b/>
          <w:i/>
          <w:color w:val="7030A0"/>
          <w:sz w:val="24"/>
          <w:szCs w:val="24"/>
          <w:u w:val="single"/>
        </w:rPr>
        <w:t>(</w:t>
      </w:r>
      <w:proofErr w:type="gramStart"/>
      <w:r w:rsidRPr="00CD5FDC">
        <w:rPr>
          <w:rFonts w:ascii="Times New Roman" w:hAnsi="Times New Roman" w:cs="Times New Roman"/>
          <w:b/>
          <w:i/>
          <w:color w:val="7030A0"/>
          <w:sz w:val="24"/>
          <w:szCs w:val="24"/>
          <w:u w:val="single"/>
        </w:rPr>
        <w:t>Дополнен</w:t>
      </w:r>
      <w:proofErr w:type="gramEnd"/>
      <w:r w:rsidRPr="00CD5FDC">
        <w:rPr>
          <w:rFonts w:ascii="Times New Roman" w:hAnsi="Times New Roman" w:cs="Times New Roman"/>
          <w:b/>
          <w:i/>
          <w:color w:val="7030A0"/>
          <w:sz w:val="24"/>
          <w:szCs w:val="24"/>
          <w:u w:val="single"/>
        </w:rPr>
        <w:t xml:space="preserve"> подпунктом 2 постановлением № 57 от 06.05.2019)</w:t>
      </w:r>
    </w:p>
    <w:p w:rsidR="00C00F06" w:rsidRDefault="00C00F06" w:rsidP="00420689">
      <w:pPr>
        <w:spacing w:after="0" w:line="240" w:lineRule="auto"/>
        <w:ind w:firstLine="708"/>
        <w:contextualSpacing/>
        <w:jc w:val="both"/>
        <w:rPr>
          <w:rFonts w:ascii="Times New Roman" w:hAnsi="Times New Roman" w:cs="Times New Roman"/>
          <w:sz w:val="24"/>
          <w:szCs w:val="24"/>
        </w:rPr>
      </w:pPr>
      <w:r w:rsidRPr="00980674">
        <w:rPr>
          <w:rFonts w:ascii="Times New Roman" w:hAnsi="Times New Roman" w:cs="Times New Roman"/>
          <w:sz w:val="24"/>
          <w:szCs w:val="24"/>
        </w:rPr>
        <w:lastRenderedPageBreak/>
        <w:t xml:space="preserve">29.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w:t>
      </w:r>
    </w:p>
    <w:p w:rsidR="00C00F06" w:rsidRPr="00980674" w:rsidRDefault="00C00F06" w:rsidP="00420689">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980674">
        <w:rPr>
          <w:rFonts w:ascii="Times New Roman" w:hAnsi="Times New Roman" w:cs="Times New Roman"/>
          <w:sz w:val="24"/>
          <w:szCs w:val="24"/>
        </w:rPr>
        <w:t>30. Совершение нотариального действия может быть отложено в случае:</w:t>
      </w:r>
    </w:p>
    <w:p w:rsidR="00C00F06" w:rsidRPr="00980674" w:rsidRDefault="00C00F06" w:rsidP="00420689">
      <w:pPr>
        <w:numPr>
          <w:ilvl w:val="0"/>
          <w:numId w:val="3"/>
        </w:numPr>
        <w:tabs>
          <w:tab w:val="left" w:pos="1134"/>
        </w:tabs>
        <w:autoSpaceDE w:val="0"/>
        <w:autoSpaceDN w:val="0"/>
        <w:adjustRightInd w:val="0"/>
        <w:spacing w:after="0" w:line="240" w:lineRule="auto"/>
        <w:ind w:left="0" w:firstLine="708"/>
        <w:contextualSpacing/>
        <w:jc w:val="both"/>
        <w:rPr>
          <w:rFonts w:ascii="Times New Roman" w:hAnsi="Times New Roman" w:cs="Times New Roman"/>
          <w:sz w:val="24"/>
          <w:szCs w:val="24"/>
        </w:rPr>
      </w:pPr>
      <w:r w:rsidRPr="00980674">
        <w:rPr>
          <w:rFonts w:ascii="Times New Roman" w:hAnsi="Times New Roman" w:cs="Times New Roman"/>
          <w:sz w:val="24"/>
          <w:szCs w:val="24"/>
        </w:rPr>
        <w:t>необходимости истребования дополнительных сведений от физических и юридических лиц;</w:t>
      </w:r>
    </w:p>
    <w:p w:rsidR="00C00F06" w:rsidRPr="00D52F9F" w:rsidRDefault="00C00F06" w:rsidP="00420689">
      <w:pPr>
        <w:pStyle w:val="a7"/>
        <w:numPr>
          <w:ilvl w:val="0"/>
          <w:numId w:val="3"/>
        </w:numPr>
        <w:tabs>
          <w:tab w:val="left" w:pos="1134"/>
        </w:tabs>
        <w:autoSpaceDE w:val="0"/>
        <w:autoSpaceDN w:val="0"/>
        <w:adjustRightInd w:val="0"/>
        <w:spacing w:after="0" w:line="240" w:lineRule="auto"/>
        <w:jc w:val="both"/>
        <w:rPr>
          <w:rFonts w:ascii="Times New Roman" w:hAnsi="Times New Roman" w:cs="Times New Roman"/>
          <w:sz w:val="24"/>
          <w:szCs w:val="24"/>
        </w:rPr>
      </w:pPr>
      <w:r w:rsidRPr="00D52F9F">
        <w:rPr>
          <w:rFonts w:ascii="Times New Roman" w:hAnsi="Times New Roman" w:cs="Times New Roman"/>
          <w:sz w:val="24"/>
          <w:szCs w:val="24"/>
        </w:rPr>
        <w:t>направления документов на экспертизу.</w:t>
      </w:r>
    </w:p>
    <w:p w:rsidR="00C00F06" w:rsidRDefault="00C00F06" w:rsidP="00D52F9F">
      <w:pPr>
        <w:autoSpaceDE w:val="0"/>
        <w:autoSpaceDN w:val="0"/>
        <w:adjustRightInd w:val="0"/>
        <w:spacing w:after="0" w:line="240" w:lineRule="auto"/>
        <w:ind w:firstLine="708"/>
        <w:jc w:val="both"/>
        <w:rPr>
          <w:rFonts w:ascii="Times New Roman" w:hAnsi="Times New Roman" w:cs="Times New Roman"/>
          <w:sz w:val="24"/>
          <w:szCs w:val="24"/>
        </w:rPr>
      </w:pPr>
      <w:r w:rsidRPr="00980674">
        <w:rPr>
          <w:rFonts w:ascii="Times New Roman" w:hAnsi="Times New Roman" w:cs="Times New Roman"/>
          <w:sz w:val="24"/>
          <w:szCs w:val="24"/>
        </w:rPr>
        <w:t xml:space="preserve"> 31.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C00F06" w:rsidRPr="00980674" w:rsidRDefault="00C00F06" w:rsidP="00420689">
      <w:pPr>
        <w:autoSpaceDE w:val="0"/>
        <w:autoSpaceDN w:val="0"/>
        <w:adjustRightInd w:val="0"/>
        <w:spacing w:line="240" w:lineRule="auto"/>
        <w:ind w:firstLine="708"/>
        <w:contextualSpacing/>
        <w:jc w:val="both"/>
        <w:rPr>
          <w:rFonts w:ascii="Times New Roman" w:hAnsi="Times New Roman" w:cs="Times New Roman"/>
          <w:sz w:val="24"/>
          <w:szCs w:val="24"/>
        </w:rPr>
      </w:pPr>
      <w:r w:rsidRPr="00980674">
        <w:rPr>
          <w:rFonts w:ascii="Times New Roman" w:hAnsi="Times New Roman" w:cs="Times New Roman"/>
          <w:sz w:val="24"/>
          <w:szCs w:val="24"/>
        </w:rPr>
        <w:t>32.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C00F06" w:rsidRPr="00980674" w:rsidRDefault="00C00F06" w:rsidP="00420689">
      <w:pPr>
        <w:autoSpaceDE w:val="0"/>
        <w:autoSpaceDN w:val="0"/>
        <w:adjustRightInd w:val="0"/>
        <w:spacing w:line="240" w:lineRule="auto"/>
        <w:ind w:firstLine="708"/>
        <w:contextualSpacing/>
        <w:jc w:val="both"/>
        <w:rPr>
          <w:rFonts w:ascii="Times New Roman" w:hAnsi="Times New Roman" w:cs="Times New Roman"/>
          <w:sz w:val="24"/>
          <w:szCs w:val="24"/>
        </w:rPr>
      </w:pPr>
      <w:r w:rsidRPr="00980674">
        <w:rPr>
          <w:rFonts w:ascii="Times New Roman" w:hAnsi="Times New Roman" w:cs="Times New Roman"/>
          <w:sz w:val="24"/>
          <w:szCs w:val="24"/>
        </w:rPr>
        <w:t>33.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C00F06" w:rsidRPr="00980674" w:rsidRDefault="00C00F06" w:rsidP="00420689">
      <w:pPr>
        <w:tabs>
          <w:tab w:val="left" w:pos="1080"/>
        </w:tabs>
        <w:spacing w:line="240" w:lineRule="auto"/>
        <w:ind w:firstLine="708"/>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34. В случае получения от суда сообщения о поступлении заявления заинтересованного лица, оспаривающего право или </w:t>
      </w:r>
      <w:proofErr w:type="gramStart"/>
      <w:r w:rsidRPr="00980674">
        <w:rPr>
          <w:rFonts w:ascii="Times New Roman" w:hAnsi="Times New Roman" w:cs="Times New Roman"/>
          <w:sz w:val="24"/>
          <w:szCs w:val="24"/>
        </w:rPr>
        <w:t>факт, об удостоверении</w:t>
      </w:r>
      <w:proofErr w:type="gramEnd"/>
      <w:r w:rsidRPr="00980674">
        <w:rPr>
          <w:rFonts w:ascii="Times New Roman" w:hAnsi="Times New Roman" w:cs="Times New Roman"/>
          <w:sz w:val="24"/>
          <w:szCs w:val="24"/>
        </w:rPr>
        <w:t xml:space="preserve"> которого просит другое заинтересованное лицо, совершение нотариального действия приостанавливается до разрешения дела судом</w:t>
      </w:r>
      <w:r w:rsidR="00D52F9F">
        <w:rPr>
          <w:rFonts w:ascii="Times New Roman" w:hAnsi="Times New Roman" w:cs="Times New Roman"/>
          <w:sz w:val="24"/>
          <w:szCs w:val="24"/>
        </w:rPr>
        <w:t>.</w:t>
      </w:r>
    </w:p>
    <w:p w:rsidR="00C00F06" w:rsidRPr="00980674" w:rsidRDefault="00C00F06" w:rsidP="00420689">
      <w:pPr>
        <w:tabs>
          <w:tab w:val="left" w:pos="1080"/>
        </w:tabs>
        <w:spacing w:after="0" w:line="240" w:lineRule="auto"/>
        <w:ind w:firstLine="708"/>
        <w:contextualSpacing/>
        <w:jc w:val="both"/>
        <w:rPr>
          <w:rFonts w:ascii="Times New Roman" w:hAnsi="Times New Roman" w:cs="Times New Roman"/>
          <w:sz w:val="24"/>
          <w:szCs w:val="24"/>
        </w:rPr>
      </w:pPr>
      <w:r w:rsidRPr="00980674">
        <w:rPr>
          <w:rFonts w:ascii="Times New Roman" w:hAnsi="Times New Roman" w:cs="Times New Roman"/>
          <w:sz w:val="24"/>
          <w:szCs w:val="24"/>
        </w:rPr>
        <w:t>35. Основаниями для отказа в предоставлении муниципальной услуги являются:</w:t>
      </w:r>
    </w:p>
    <w:p w:rsidR="00C00F06" w:rsidRPr="00980674" w:rsidRDefault="00C00F06" w:rsidP="0042068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1) совершение такого действия противоречит закону;</w:t>
      </w:r>
    </w:p>
    <w:p w:rsidR="00C00F06" w:rsidRPr="00980674" w:rsidRDefault="00C00F06" w:rsidP="0042068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2)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C00F06" w:rsidRPr="00980674" w:rsidRDefault="00C00F06" w:rsidP="0042068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 3) сделка не соответствует требованиям закона;</w:t>
      </w:r>
    </w:p>
    <w:p w:rsidR="00C00F06" w:rsidRPr="00980674" w:rsidRDefault="00C00F06" w:rsidP="0042068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4) документы, представленные для совершения нотариального действия, не соответствуют требованиям законодательства;</w:t>
      </w:r>
    </w:p>
    <w:p w:rsidR="00C00F06" w:rsidRPr="00980674" w:rsidRDefault="00C00F06" w:rsidP="00420689">
      <w:pPr>
        <w:spacing w:after="0" w:line="240" w:lineRule="auto"/>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5) необходимость совершения нотариального действия должностным лицом органа местного самоуправления другого поселения или муниципального района, либо нотариусом.</w:t>
      </w:r>
    </w:p>
    <w:p w:rsidR="00C00F06" w:rsidRPr="00980674" w:rsidRDefault="00C00F06" w:rsidP="00D52F9F">
      <w:pPr>
        <w:pStyle w:val="11"/>
        <w:tabs>
          <w:tab w:val="left" w:pos="0"/>
          <w:tab w:val="left" w:pos="1080"/>
        </w:tabs>
        <w:spacing w:after="0" w:line="240" w:lineRule="auto"/>
        <w:ind w:left="0" w:firstLine="720"/>
        <w:jc w:val="both"/>
        <w:rPr>
          <w:rFonts w:ascii="Times New Roman" w:hAnsi="Times New Roman"/>
          <w:sz w:val="24"/>
          <w:szCs w:val="24"/>
        </w:rPr>
      </w:pP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11. Перечень услуг, которые являются необходимыми и обязательными для предоставления муниципальной услуги</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C00F06">
      <w:pPr>
        <w:pStyle w:val="ConsPlusNormal"/>
        <w:ind w:firstLine="709"/>
        <w:jc w:val="both"/>
        <w:outlineLvl w:val="2"/>
        <w:rPr>
          <w:rFonts w:ascii="Times New Roman" w:hAnsi="Times New Roman" w:cs="Times New Roman"/>
          <w:sz w:val="24"/>
          <w:szCs w:val="24"/>
        </w:rPr>
      </w:pPr>
      <w:r w:rsidRPr="00980674">
        <w:rPr>
          <w:rFonts w:ascii="Times New Roman" w:hAnsi="Times New Roman" w:cs="Times New Roman"/>
          <w:sz w:val="24"/>
          <w:szCs w:val="24"/>
        </w:rPr>
        <w:t>36. Другие услуги,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предусмотрены.</w:t>
      </w:r>
    </w:p>
    <w:p w:rsidR="00C00F06" w:rsidRPr="00980674" w:rsidRDefault="00C00F06" w:rsidP="00C00F06">
      <w:pPr>
        <w:pStyle w:val="ConsPlusNormal"/>
        <w:ind w:firstLine="709"/>
        <w:jc w:val="center"/>
        <w:outlineLvl w:val="2"/>
        <w:rPr>
          <w:rFonts w:ascii="Times New Roman" w:hAnsi="Times New Roman" w:cs="Times New Roman"/>
          <w:sz w:val="24"/>
          <w:szCs w:val="24"/>
        </w:rPr>
      </w:pPr>
    </w:p>
    <w:p w:rsidR="00C00F06" w:rsidRPr="00980674" w:rsidRDefault="00C00F06" w:rsidP="00C00F06">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Подраздел 12. Размер платы, взимаемой с заявителя </w:t>
      </w:r>
      <w:proofErr w:type="gramStart"/>
      <w:r w:rsidRPr="00980674">
        <w:rPr>
          <w:rFonts w:ascii="Times New Roman" w:hAnsi="Times New Roman" w:cs="Times New Roman"/>
          <w:sz w:val="24"/>
          <w:szCs w:val="24"/>
        </w:rPr>
        <w:t>при</w:t>
      </w:r>
      <w:proofErr w:type="gramEnd"/>
    </w:p>
    <w:p w:rsidR="00C00F06" w:rsidRDefault="00C00F06" w:rsidP="00C00F06">
      <w:pPr>
        <w:pStyle w:val="ConsPlusNormal"/>
        <w:ind w:firstLine="709"/>
        <w:jc w:val="center"/>
        <w:outlineLvl w:val="2"/>
        <w:rPr>
          <w:rFonts w:ascii="Times New Roman" w:hAnsi="Times New Roman" w:cs="Times New Roman"/>
          <w:sz w:val="24"/>
          <w:szCs w:val="24"/>
        </w:rPr>
      </w:pPr>
      <w:proofErr w:type="gramStart"/>
      <w:r w:rsidRPr="00980674">
        <w:rPr>
          <w:rFonts w:ascii="Times New Roman" w:hAnsi="Times New Roman" w:cs="Times New Roman"/>
          <w:sz w:val="24"/>
          <w:szCs w:val="24"/>
        </w:rPr>
        <w:t>предоставлении</w:t>
      </w:r>
      <w:proofErr w:type="gramEnd"/>
      <w:r w:rsidRPr="00980674">
        <w:rPr>
          <w:rFonts w:ascii="Times New Roman" w:hAnsi="Times New Roman" w:cs="Times New Roman"/>
          <w:sz w:val="24"/>
          <w:szCs w:val="24"/>
        </w:rPr>
        <w:t xml:space="preserve"> муниципальной услуги</w:t>
      </w:r>
    </w:p>
    <w:p w:rsidR="00420689" w:rsidRPr="00980674" w:rsidRDefault="00420689" w:rsidP="00C00F06">
      <w:pPr>
        <w:pStyle w:val="ConsPlusNormal"/>
        <w:ind w:firstLine="709"/>
        <w:jc w:val="center"/>
        <w:outlineLvl w:val="2"/>
        <w:rPr>
          <w:rFonts w:ascii="Times New Roman" w:hAnsi="Times New Roman" w:cs="Times New Roman"/>
          <w:sz w:val="24"/>
          <w:szCs w:val="24"/>
        </w:rPr>
      </w:pPr>
    </w:p>
    <w:p w:rsidR="00C00F06" w:rsidRPr="00980674" w:rsidRDefault="00C00F06" w:rsidP="00420689">
      <w:pPr>
        <w:pStyle w:val="a6"/>
        <w:spacing w:before="0" w:beforeAutospacing="0" w:after="0" w:afterAutospacing="0"/>
        <w:ind w:firstLine="709"/>
        <w:jc w:val="both"/>
      </w:pPr>
      <w:r w:rsidRPr="00980674">
        <w:t>37. Муниципальная услуга оказывается платно в соответствии с Налоговым Кодексом Российской Федерации.</w:t>
      </w:r>
    </w:p>
    <w:p w:rsidR="00C00F06" w:rsidRPr="00980674" w:rsidRDefault="00C00F06" w:rsidP="00420689">
      <w:pPr>
        <w:pStyle w:val="a6"/>
        <w:spacing w:before="0" w:beforeAutospacing="0" w:after="0" w:afterAutospacing="0"/>
        <w:ind w:firstLine="708"/>
        <w:jc w:val="both"/>
      </w:pPr>
      <w:r w:rsidRPr="00980674">
        <w:t xml:space="preserve">38. Оплата нотариального действия производится в порядке, установленном ст. 333.24. Налогового кодекса Российской Федерации (далее - НК РФ) с учетом положений </w:t>
      </w:r>
      <w:hyperlink r:id="rId8" w:history="1">
        <w:r w:rsidRPr="00980674">
          <w:rPr>
            <w:rStyle w:val="a5"/>
          </w:rPr>
          <w:t>статьи 333.25</w:t>
        </w:r>
      </w:hyperlink>
      <w:r w:rsidRPr="00980674">
        <w:t>. НК РФ. Подтверждением оплаты является квитанция с отметкой банка о приеме платежа.</w:t>
      </w:r>
    </w:p>
    <w:p w:rsidR="00C00F06" w:rsidRPr="00980674" w:rsidRDefault="00C00F06" w:rsidP="00420689">
      <w:pPr>
        <w:autoSpaceDE w:val="0"/>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 xml:space="preserve">39. При совершении должностным лицом администрации </w:t>
      </w:r>
      <w:r w:rsidR="00DF496D">
        <w:rPr>
          <w:rFonts w:ascii="Times New Roman" w:hAnsi="Times New Roman" w:cs="Times New Roman"/>
          <w:sz w:val="24"/>
          <w:szCs w:val="24"/>
        </w:rPr>
        <w:t>Екатерининского</w:t>
      </w:r>
      <w:r w:rsidRPr="00980674">
        <w:rPr>
          <w:rFonts w:ascii="Times New Roman" w:hAnsi="Times New Roman" w:cs="Times New Roman"/>
          <w:sz w:val="24"/>
          <w:szCs w:val="24"/>
        </w:rPr>
        <w:t xml:space="preserve"> сельского поселения нотариальных действий предоставляются льготы по уплате </w:t>
      </w:r>
      <w:r w:rsidRPr="00980674">
        <w:rPr>
          <w:rFonts w:ascii="Times New Roman" w:hAnsi="Times New Roman" w:cs="Times New Roman"/>
          <w:sz w:val="24"/>
          <w:szCs w:val="24"/>
        </w:rPr>
        <w:lastRenderedPageBreak/>
        <w:t>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C00F06" w:rsidRPr="00980674" w:rsidRDefault="00C00F06" w:rsidP="00C00F06">
      <w:pPr>
        <w:pStyle w:val="ConsPlusNormal"/>
        <w:jc w:val="center"/>
        <w:outlineLvl w:val="2"/>
        <w:rPr>
          <w:rFonts w:ascii="Times New Roman" w:hAnsi="Times New Roman" w:cs="Times New Roman"/>
          <w:sz w:val="24"/>
          <w:szCs w:val="24"/>
        </w:rPr>
      </w:pPr>
      <w:bookmarkStart w:id="20" w:name="Par204"/>
      <w:bookmarkEnd w:id="20"/>
    </w:p>
    <w:p w:rsidR="00C00F06" w:rsidRPr="00980674" w:rsidRDefault="00C00F06" w:rsidP="00C00F06">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13. Максимальный срок ожидания в очереди при подаче заявления</w:t>
      </w:r>
    </w:p>
    <w:p w:rsidR="00C00F06" w:rsidRPr="00980674" w:rsidRDefault="00C00F06" w:rsidP="00C00F06">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и при получении результата предоставления муниципальной услуги</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DF496D">
      <w:pPr>
        <w:tabs>
          <w:tab w:val="left" w:pos="1134"/>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40. Срок ожидания заявителя в очереди на личном приеме в Администрации, при подаче заявления и документов или при получении результата предоставления муниципальной услуги не должен превышать 15 минут.</w:t>
      </w:r>
    </w:p>
    <w:p w:rsidR="00C00F06" w:rsidRPr="00980674" w:rsidRDefault="00C00F06" w:rsidP="00DF496D">
      <w:pPr>
        <w:tabs>
          <w:tab w:val="left" w:pos="1134"/>
        </w:tabs>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41. Возможность предварительной записи не предусмотрена настоящим Административным регламентом.</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C00F06">
      <w:pPr>
        <w:pStyle w:val="ConsPlusNormal"/>
        <w:ind w:firstLine="0"/>
        <w:jc w:val="center"/>
        <w:outlineLvl w:val="2"/>
        <w:rPr>
          <w:rFonts w:ascii="Times New Roman" w:hAnsi="Times New Roman" w:cs="Times New Roman"/>
          <w:sz w:val="24"/>
          <w:szCs w:val="24"/>
        </w:rPr>
      </w:pPr>
      <w:bookmarkStart w:id="21" w:name="Par216"/>
      <w:bookmarkEnd w:id="21"/>
      <w:r w:rsidRPr="00980674">
        <w:rPr>
          <w:rFonts w:ascii="Times New Roman" w:hAnsi="Times New Roman" w:cs="Times New Roman"/>
          <w:sz w:val="24"/>
          <w:szCs w:val="24"/>
        </w:rPr>
        <w:t>Подраздел 14. Срок регистрации заявления, в том числе в форме</w:t>
      </w:r>
    </w:p>
    <w:p w:rsidR="00C00F06" w:rsidRPr="00980674" w:rsidRDefault="00C00F06" w:rsidP="00C00F06">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 электронного документа</w:t>
      </w:r>
    </w:p>
    <w:p w:rsidR="00C00F06" w:rsidRPr="00980674" w:rsidRDefault="00C00F06" w:rsidP="00C00F06">
      <w:pPr>
        <w:pStyle w:val="ConsPlusNormal"/>
        <w:jc w:val="center"/>
        <w:outlineLvl w:val="2"/>
        <w:rPr>
          <w:rFonts w:ascii="Times New Roman" w:hAnsi="Times New Roman" w:cs="Times New Roman"/>
          <w:sz w:val="24"/>
          <w:szCs w:val="24"/>
        </w:rPr>
      </w:pP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42. Обращение (заявление) и прилагаемые документы, предусмотренные пунктами 22 настоящего Административного регламента, регистрируются в день поступления в Администрацию специалистами Администрации.</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C00F06">
      <w:pPr>
        <w:pStyle w:val="ConsPlusNormal"/>
        <w:jc w:val="center"/>
        <w:outlineLvl w:val="2"/>
        <w:rPr>
          <w:rFonts w:ascii="Times New Roman" w:hAnsi="Times New Roman" w:cs="Times New Roman"/>
          <w:sz w:val="24"/>
          <w:szCs w:val="24"/>
        </w:rPr>
      </w:pPr>
      <w:bookmarkStart w:id="22" w:name="Par222"/>
      <w:bookmarkEnd w:id="22"/>
      <w:r w:rsidRPr="00980674">
        <w:rPr>
          <w:rFonts w:ascii="Times New Roman" w:hAnsi="Times New Roman" w:cs="Times New Roman"/>
          <w:sz w:val="24"/>
          <w:szCs w:val="24"/>
        </w:rPr>
        <w:t xml:space="preserve">Подраздел 15.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proofErr w:type="spellStart"/>
      <w:r w:rsidRPr="00980674">
        <w:rPr>
          <w:rFonts w:ascii="Times New Roman" w:hAnsi="Times New Roman" w:cs="Times New Roman"/>
          <w:sz w:val="24"/>
          <w:szCs w:val="24"/>
        </w:rPr>
        <w:t>мультимедийной</w:t>
      </w:r>
      <w:proofErr w:type="spellEnd"/>
      <w:r w:rsidRPr="00980674">
        <w:rPr>
          <w:rFonts w:ascii="Times New Roman" w:hAnsi="Times New Roman" w:cs="Times New Roman"/>
          <w:sz w:val="24"/>
          <w:szCs w:val="24"/>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w:t>
      </w:r>
    </w:p>
    <w:p w:rsidR="00C00F06" w:rsidRPr="00980674" w:rsidRDefault="00C00F06" w:rsidP="00C00F06">
      <w:pPr>
        <w:pStyle w:val="ConsPlusNormal"/>
        <w:jc w:val="center"/>
        <w:outlineLvl w:val="2"/>
        <w:rPr>
          <w:rFonts w:ascii="Times New Roman" w:hAnsi="Times New Roman" w:cs="Times New Roman"/>
          <w:sz w:val="24"/>
          <w:szCs w:val="24"/>
        </w:rPr>
      </w:pPr>
      <w:proofErr w:type="gramStart"/>
      <w:r w:rsidRPr="00980674">
        <w:rPr>
          <w:rFonts w:ascii="Times New Roman" w:hAnsi="Times New Roman" w:cs="Times New Roman"/>
          <w:sz w:val="24"/>
          <w:szCs w:val="24"/>
        </w:rPr>
        <w:t>необходимых</w:t>
      </w:r>
      <w:proofErr w:type="gramEnd"/>
      <w:r w:rsidRPr="00980674">
        <w:rPr>
          <w:rFonts w:ascii="Times New Roman" w:hAnsi="Times New Roman" w:cs="Times New Roman"/>
          <w:sz w:val="24"/>
          <w:szCs w:val="24"/>
        </w:rPr>
        <w:t xml:space="preserve"> для предоставления муниципальной услуги</w:t>
      </w:r>
    </w:p>
    <w:p w:rsidR="00C00F06" w:rsidRPr="00980674" w:rsidRDefault="00C00F06" w:rsidP="00C00F06">
      <w:pPr>
        <w:pStyle w:val="ConsPlusNormal"/>
        <w:ind w:firstLine="709"/>
        <w:jc w:val="both"/>
        <w:rPr>
          <w:rFonts w:ascii="Times New Roman" w:hAnsi="Times New Roman" w:cs="Times New Roman"/>
          <w:sz w:val="24"/>
          <w:szCs w:val="24"/>
        </w:rPr>
      </w:pP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43.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44. Информация о графике работы Администрации размещается на первом этаже при входе в здание, в котором расположена Администрация.</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45.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C00F06" w:rsidRPr="00980674" w:rsidRDefault="00C00F06" w:rsidP="00C00F06">
      <w:pPr>
        <w:pStyle w:val="ConsPlusNormal"/>
        <w:jc w:val="both"/>
        <w:rPr>
          <w:rFonts w:ascii="Times New Roman" w:hAnsi="Times New Roman" w:cs="Times New Roman"/>
          <w:sz w:val="24"/>
          <w:szCs w:val="24"/>
        </w:rPr>
      </w:pPr>
      <w:r w:rsidRPr="00980674">
        <w:rPr>
          <w:rFonts w:ascii="Times New Roman" w:hAnsi="Times New Roman" w:cs="Times New Roman"/>
          <w:sz w:val="24"/>
          <w:szCs w:val="24"/>
        </w:rPr>
        <w:t>46.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47. Помещения, предназначенные для приема заявителей, оборудуются информационными стендами, на которых размещается следующая информация:</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 сведения о местонахождении, справочных телефонах, адресе интернет-сайта Тарского района, электронной почты Администрации;</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3) краткое изложение процедуры предоставления муниципальной услуги в текстовом виде и в виде блок-схемы;</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5) порядок обжалования решений и действий (бездействия) Администрации,  специалистов, должностных лиц Администрации при предоставлении муниципальной услуги.</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48. Места ожидания предоставления муниципальной услуги оборудуются </w:t>
      </w:r>
      <w:r w:rsidRPr="00980674">
        <w:rPr>
          <w:rFonts w:ascii="Times New Roman" w:hAnsi="Times New Roman" w:cs="Times New Roman"/>
          <w:sz w:val="24"/>
          <w:szCs w:val="24"/>
        </w:rPr>
        <w:lastRenderedPageBreak/>
        <w:t>стульями, кресельными секциями и (или) скамейками (</w:t>
      </w:r>
      <w:proofErr w:type="spellStart"/>
      <w:r w:rsidRPr="00980674">
        <w:rPr>
          <w:rFonts w:ascii="Times New Roman" w:hAnsi="Times New Roman" w:cs="Times New Roman"/>
          <w:sz w:val="24"/>
          <w:szCs w:val="24"/>
        </w:rPr>
        <w:t>банкетками</w:t>
      </w:r>
      <w:proofErr w:type="spellEnd"/>
      <w:r w:rsidRPr="00980674">
        <w:rPr>
          <w:rFonts w:ascii="Times New Roman" w:hAnsi="Times New Roman" w:cs="Times New Roman"/>
          <w:sz w:val="24"/>
          <w:szCs w:val="24"/>
        </w:rPr>
        <w:t>).</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49.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50.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51.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52.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C00F06" w:rsidRPr="00980674" w:rsidRDefault="00C00F06" w:rsidP="00C00F06">
      <w:pPr>
        <w:pStyle w:val="ConsPlusNormal"/>
        <w:jc w:val="center"/>
        <w:outlineLvl w:val="2"/>
        <w:rPr>
          <w:rFonts w:ascii="Times New Roman" w:hAnsi="Times New Roman" w:cs="Times New Roman"/>
          <w:sz w:val="24"/>
          <w:szCs w:val="24"/>
        </w:rPr>
      </w:pP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16. Показатели доступности и качества</w:t>
      </w:r>
    </w:p>
    <w:p w:rsidR="00C00F06" w:rsidRPr="00980674" w:rsidRDefault="00C00F06" w:rsidP="00C00F06">
      <w:pPr>
        <w:pStyle w:val="ConsPlusNormal"/>
        <w:jc w:val="center"/>
        <w:rPr>
          <w:rFonts w:ascii="Times New Roman" w:hAnsi="Times New Roman" w:cs="Times New Roman"/>
          <w:sz w:val="24"/>
          <w:szCs w:val="24"/>
        </w:rPr>
      </w:pPr>
      <w:r w:rsidRPr="00980674">
        <w:rPr>
          <w:rFonts w:ascii="Times New Roman" w:hAnsi="Times New Roman" w:cs="Times New Roman"/>
          <w:sz w:val="24"/>
          <w:szCs w:val="24"/>
        </w:rPr>
        <w:t>муниципальной услуги</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53. Показателями доступности и качества муниципальной услуги являются:</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54.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C00F06" w:rsidRPr="00980674" w:rsidRDefault="00C00F06" w:rsidP="00C00F06">
      <w:pPr>
        <w:pStyle w:val="ConsPlusNormal"/>
        <w:jc w:val="center"/>
        <w:outlineLvl w:val="2"/>
        <w:rPr>
          <w:rFonts w:ascii="Times New Roman" w:hAnsi="Times New Roman" w:cs="Times New Roman"/>
          <w:sz w:val="24"/>
          <w:szCs w:val="24"/>
        </w:rPr>
      </w:pP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Подраздел 17. Иные требования, в том числе учитывающие особенности </w:t>
      </w: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предоставления муниципальной услуги в МФЦ и особенности </w:t>
      </w:r>
      <w:r w:rsidRPr="00980674">
        <w:rPr>
          <w:rFonts w:ascii="Times New Roman" w:hAnsi="Times New Roman" w:cs="Times New Roman"/>
          <w:sz w:val="24"/>
          <w:szCs w:val="24"/>
        </w:rPr>
        <w:br/>
        <w:t>предоставления муниципальной услуги в электронной форме</w:t>
      </w:r>
    </w:p>
    <w:p w:rsidR="00C00F06" w:rsidRPr="00980674" w:rsidRDefault="00C00F06" w:rsidP="00C00F06">
      <w:pPr>
        <w:pStyle w:val="ConsPlusNormal"/>
        <w:jc w:val="center"/>
        <w:outlineLvl w:val="2"/>
        <w:rPr>
          <w:rFonts w:ascii="Times New Roman" w:hAnsi="Times New Roman" w:cs="Times New Roman"/>
          <w:sz w:val="24"/>
          <w:szCs w:val="24"/>
        </w:rPr>
      </w:pPr>
    </w:p>
    <w:p w:rsidR="00C00F06" w:rsidRPr="00980674" w:rsidRDefault="00C00F06" w:rsidP="00456234">
      <w:pPr>
        <w:pStyle w:val="ConsPlusNormal"/>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55. При наличии заключенного соглашения (договора) с МФЦ Тарского района, в случае представления заявления и прилагаемых документов через МФЦ Тарского района срок предоставления муниципальной услуги, указанный в пункте 19, исчисляется со дня передачи МФЦ Тарского района заявления и документов, указанных в пунктах 22 в Администрацию. </w:t>
      </w:r>
    </w:p>
    <w:p w:rsidR="00C00F06" w:rsidRPr="00980674" w:rsidRDefault="00C00F06" w:rsidP="00456234">
      <w:pPr>
        <w:spacing w:after="0" w:line="240" w:lineRule="auto"/>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lastRenderedPageBreak/>
        <w:t>56.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C00F06" w:rsidRPr="00980674" w:rsidRDefault="00C00F06" w:rsidP="00456234">
      <w:pPr>
        <w:pStyle w:val="ConsPlusNormal"/>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57.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документов Администрации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19, настоящего Административного регламента.</w:t>
      </w:r>
    </w:p>
    <w:p w:rsidR="00C00F06" w:rsidRPr="00980674" w:rsidRDefault="00C00F06" w:rsidP="00456234">
      <w:pPr>
        <w:pStyle w:val="ConsPlusNormal"/>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58.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C00F06" w:rsidRPr="00980674" w:rsidRDefault="00C00F06" w:rsidP="00C00F06">
      <w:pPr>
        <w:pStyle w:val="11"/>
        <w:tabs>
          <w:tab w:val="left" w:pos="0"/>
          <w:tab w:val="left" w:pos="1080"/>
        </w:tabs>
        <w:spacing w:after="0" w:line="240" w:lineRule="auto"/>
        <w:ind w:left="0" w:firstLine="720"/>
        <w:jc w:val="both"/>
        <w:rPr>
          <w:rFonts w:ascii="Times New Roman" w:hAnsi="Times New Roman"/>
          <w:sz w:val="24"/>
          <w:szCs w:val="24"/>
        </w:rPr>
      </w:pPr>
    </w:p>
    <w:p w:rsidR="00C00F06" w:rsidRPr="00413445" w:rsidRDefault="00C00F06" w:rsidP="00C00F06">
      <w:pPr>
        <w:pStyle w:val="ConsPlusNormal"/>
        <w:jc w:val="center"/>
        <w:outlineLvl w:val="2"/>
        <w:rPr>
          <w:rFonts w:ascii="Times New Roman" w:hAnsi="Times New Roman" w:cs="Times New Roman"/>
          <w:b/>
          <w:sz w:val="24"/>
          <w:szCs w:val="24"/>
        </w:rPr>
      </w:pPr>
      <w:r w:rsidRPr="00413445">
        <w:rPr>
          <w:rFonts w:ascii="Times New Roman" w:hAnsi="Times New Roman" w:cs="Times New Roman"/>
          <w:b/>
          <w:sz w:val="24"/>
          <w:szCs w:val="24"/>
        </w:rPr>
        <w:t xml:space="preserve">Раздел III. Состав, последовательность и сроки выполнения </w:t>
      </w:r>
    </w:p>
    <w:p w:rsidR="00C00F06" w:rsidRPr="00413445" w:rsidRDefault="00C00F06" w:rsidP="00C00F06">
      <w:pPr>
        <w:pStyle w:val="ConsPlusNormal"/>
        <w:jc w:val="center"/>
        <w:outlineLvl w:val="2"/>
        <w:rPr>
          <w:rFonts w:ascii="Times New Roman" w:hAnsi="Times New Roman" w:cs="Times New Roman"/>
          <w:b/>
          <w:sz w:val="24"/>
          <w:szCs w:val="24"/>
        </w:rPr>
      </w:pPr>
      <w:r w:rsidRPr="00413445">
        <w:rPr>
          <w:rFonts w:ascii="Times New Roman" w:hAnsi="Times New Roman" w:cs="Times New Roman"/>
          <w:b/>
          <w:sz w:val="24"/>
          <w:szCs w:val="24"/>
        </w:rPr>
        <w:t xml:space="preserve">административных процедур, требования к порядку их выполнения, </w:t>
      </w:r>
    </w:p>
    <w:p w:rsidR="00C00F06" w:rsidRPr="00413445" w:rsidRDefault="00C00F06" w:rsidP="00C00F06">
      <w:pPr>
        <w:pStyle w:val="ConsPlusNormal"/>
        <w:jc w:val="center"/>
        <w:outlineLvl w:val="2"/>
        <w:rPr>
          <w:rFonts w:ascii="Times New Roman" w:hAnsi="Times New Roman" w:cs="Times New Roman"/>
          <w:b/>
          <w:sz w:val="24"/>
          <w:szCs w:val="24"/>
        </w:rPr>
      </w:pPr>
      <w:r w:rsidRPr="00413445">
        <w:rPr>
          <w:rFonts w:ascii="Times New Roman" w:hAnsi="Times New Roman" w:cs="Times New Roman"/>
          <w:b/>
          <w:sz w:val="24"/>
          <w:szCs w:val="24"/>
        </w:rPr>
        <w:t>в том числе особенности выполнения административных процедур</w:t>
      </w:r>
    </w:p>
    <w:p w:rsidR="00C00F06" w:rsidRPr="00413445" w:rsidRDefault="00C00F06" w:rsidP="00C00F06">
      <w:pPr>
        <w:pStyle w:val="ConsPlusNormal"/>
        <w:jc w:val="center"/>
        <w:outlineLvl w:val="2"/>
        <w:rPr>
          <w:rFonts w:ascii="Times New Roman" w:hAnsi="Times New Roman" w:cs="Times New Roman"/>
          <w:b/>
          <w:sz w:val="24"/>
          <w:szCs w:val="24"/>
        </w:rPr>
      </w:pPr>
      <w:r w:rsidRPr="00413445">
        <w:rPr>
          <w:rFonts w:ascii="Times New Roman" w:hAnsi="Times New Roman" w:cs="Times New Roman"/>
          <w:b/>
          <w:sz w:val="24"/>
          <w:szCs w:val="24"/>
        </w:rPr>
        <w:t>в электронной форме</w:t>
      </w:r>
    </w:p>
    <w:p w:rsidR="00C00F06" w:rsidRPr="00980674" w:rsidRDefault="00C00F06" w:rsidP="00C00F06">
      <w:pPr>
        <w:pStyle w:val="ConsPlusNormal"/>
        <w:jc w:val="center"/>
        <w:outlineLvl w:val="2"/>
        <w:rPr>
          <w:rFonts w:ascii="Times New Roman" w:hAnsi="Times New Roman" w:cs="Times New Roman"/>
          <w:sz w:val="24"/>
          <w:szCs w:val="24"/>
        </w:rPr>
      </w:pPr>
    </w:p>
    <w:p w:rsidR="00C00F06" w:rsidRPr="00980674" w:rsidRDefault="00C00F06" w:rsidP="00C00F06">
      <w:pPr>
        <w:pStyle w:val="ConsPlusNormal"/>
        <w:ind w:firstLine="0"/>
        <w:jc w:val="center"/>
        <w:outlineLvl w:val="2"/>
        <w:rPr>
          <w:rFonts w:ascii="Times New Roman" w:hAnsi="Times New Roman" w:cs="Times New Roman"/>
          <w:sz w:val="24"/>
          <w:szCs w:val="24"/>
        </w:rPr>
      </w:pPr>
      <w:bookmarkStart w:id="23" w:name="Par280"/>
      <w:bookmarkEnd w:id="23"/>
      <w:r w:rsidRPr="00980674">
        <w:rPr>
          <w:rFonts w:ascii="Times New Roman" w:hAnsi="Times New Roman" w:cs="Times New Roman"/>
          <w:sz w:val="24"/>
          <w:szCs w:val="24"/>
        </w:rPr>
        <w:t xml:space="preserve">Подраздел 1. Перечень административных процедур </w:t>
      </w:r>
      <w:proofErr w:type="gramStart"/>
      <w:r w:rsidRPr="00980674">
        <w:rPr>
          <w:rFonts w:ascii="Times New Roman" w:hAnsi="Times New Roman" w:cs="Times New Roman"/>
          <w:sz w:val="24"/>
          <w:szCs w:val="24"/>
        </w:rPr>
        <w:t>при</w:t>
      </w:r>
      <w:proofErr w:type="gramEnd"/>
    </w:p>
    <w:p w:rsidR="00C00F06" w:rsidRPr="00980674" w:rsidRDefault="00C00F06" w:rsidP="00C00F06">
      <w:pPr>
        <w:pStyle w:val="ConsPlusNormal"/>
        <w:ind w:firstLine="0"/>
        <w:jc w:val="center"/>
        <w:outlineLvl w:val="2"/>
        <w:rPr>
          <w:rFonts w:ascii="Times New Roman" w:hAnsi="Times New Roman" w:cs="Times New Roman"/>
          <w:sz w:val="24"/>
          <w:szCs w:val="24"/>
        </w:rPr>
      </w:pPr>
      <w:proofErr w:type="gramStart"/>
      <w:r w:rsidRPr="00980674">
        <w:rPr>
          <w:rFonts w:ascii="Times New Roman" w:hAnsi="Times New Roman" w:cs="Times New Roman"/>
          <w:sz w:val="24"/>
          <w:szCs w:val="24"/>
        </w:rPr>
        <w:t>предоставлении</w:t>
      </w:r>
      <w:proofErr w:type="gramEnd"/>
      <w:r w:rsidRPr="00980674">
        <w:rPr>
          <w:rFonts w:ascii="Times New Roman" w:hAnsi="Times New Roman" w:cs="Times New Roman"/>
          <w:sz w:val="24"/>
          <w:szCs w:val="24"/>
        </w:rPr>
        <w:t xml:space="preserve"> муниципальной услуги</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59. Предоставление муниципальной услуги включает в себя следующие административные процедуры:</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 прием и регистрация заявления и прилагаемых документов;</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2) проведение экспертизы заявления и прилагаемых документов;</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3) принятие решения о предоставлении (об отказе в предоставлении) муниципальной услуги;</w:t>
      </w:r>
    </w:p>
    <w:p w:rsidR="00C00F06"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4) выдача заявителю результата предоставления муниципальной услуги.</w:t>
      </w:r>
    </w:p>
    <w:p w:rsidR="00F17847" w:rsidRPr="00980674" w:rsidRDefault="00F17847" w:rsidP="00C00F06">
      <w:pPr>
        <w:pStyle w:val="ConsPlusNormal"/>
        <w:ind w:firstLine="709"/>
        <w:jc w:val="both"/>
        <w:rPr>
          <w:rFonts w:ascii="Times New Roman" w:hAnsi="Times New Roman" w:cs="Times New Roman"/>
          <w:sz w:val="24"/>
          <w:szCs w:val="24"/>
        </w:rPr>
      </w:pPr>
    </w:p>
    <w:p w:rsidR="00F17847" w:rsidRDefault="00F17847" w:rsidP="00F17847">
      <w:pPr>
        <w:pStyle w:val="ad"/>
        <w:ind w:firstLine="708"/>
        <w:jc w:val="center"/>
        <w:rPr>
          <w:color w:val="00B050"/>
          <w:sz w:val="24"/>
          <w:szCs w:val="24"/>
        </w:rPr>
      </w:pPr>
      <w:r w:rsidRPr="00F17847">
        <w:rPr>
          <w:color w:val="00B050"/>
          <w:sz w:val="24"/>
          <w:szCs w:val="24"/>
        </w:rPr>
        <w:t>Подраздел 1.1. Случаи и порядок предоставления государственной услуги в упреждающем (</w:t>
      </w:r>
      <w:proofErr w:type="spellStart"/>
      <w:r w:rsidRPr="00F17847">
        <w:rPr>
          <w:color w:val="00B050"/>
          <w:sz w:val="24"/>
          <w:szCs w:val="24"/>
        </w:rPr>
        <w:t>проактивном</w:t>
      </w:r>
      <w:proofErr w:type="spellEnd"/>
      <w:r w:rsidRPr="00F17847">
        <w:rPr>
          <w:color w:val="00B050"/>
          <w:sz w:val="24"/>
          <w:szCs w:val="24"/>
        </w:rPr>
        <w:t>) режиме</w:t>
      </w:r>
    </w:p>
    <w:p w:rsidR="00F17847" w:rsidRPr="00F17847" w:rsidRDefault="00F17847" w:rsidP="00F17847">
      <w:pPr>
        <w:pStyle w:val="ad"/>
        <w:ind w:firstLine="708"/>
        <w:rPr>
          <w:color w:val="00B050"/>
          <w:sz w:val="24"/>
          <w:szCs w:val="24"/>
        </w:rPr>
      </w:pPr>
    </w:p>
    <w:p w:rsidR="00F17847" w:rsidRPr="00F17847" w:rsidRDefault="00F17847" w:rsidP="00F17847">
      <w:pPr>
        <w:pStyle w:val="ad"/>
        <w:ind w:firstLine="708"/>
        <w:rPr>
          <w:color w:val="00B050"/>
          <w:sz w:val="24"/>
          <w:szCs w:val="24"/>
        </w:rPr>
      </w:pPr>
      <w:r w:rsidRPr="00F17847">
        <w:rPr>
          <w:color w:val="00B050"/>
          <w:sz w:val="24"/>
          <w:szCs w:val="24"/>
        </w:rPr>
        <w:t>5</w:t>
      </w:r>
      <w:r>
        <w:rPr>
          <w:color w:val="00B050"/>
          <w:sz w:val="24"/>
          <w:szCs w:val="24"/>
        </w:rPr>
        <w:t>9</w:t>
      </w:r>
      <w:r w:rsidRPr="00F17847">
        <w:rPr>
          <w:color w:val="00B050"/>
          <w:sz w:val="24"/>
          <w:szCs w:val="24"/>
        </w:rPr>
        <w:t>.1. Предоставление государственной услуги в упреждающем (</w:t>
      </w:r>
      <w:proofErr w:type="spellStart"/>
      <w:r w:rsidRPr="00F17847">
        <w:rPr>
          <w:color w:val="00B050"/>
          <w:sz w:val="24"/>
          <w:szCs w:val="24"/>
        </w:rPr>
        <w:t>проактивном</w:t>
      </w:r>
      <w:proofErr w:type="spellEnd"/>
      <w:r w:rsidRPr="00F17847">
        <w:rPr>
          <w:color w:val="00B050"/>
          <w:sz w:val="24"/>
          <w:szCs w:val="24"/>
        </w:rPr>
        <w:t>) режиме не предусмотрено.</w:t>
      </w:r>
    </w:p>
    <w:p w:rsidR="00F17847" w:rsidRPr="00F17847" w:rsidRDefault="00F17847" w:rsidP="00F17847">
      <w:pPr>
        <w:pStyle w:val="ad"/>
        <w:ind w:firstLine="708"/>
        <w:rPr>
          <w:b/>
          <w:color w:val="00B050"/>
          <w:sz w:val="24"/>
          <w:szCs w:val="24"/>
          <w:u w:val="single"/>
        </w:rPr>
      </w:pPr>
      <w:r w:rsidRPr="00F17847">
        <w:rPr>
          <w:b/>
          <w:color w:val="00B050"/>
          <w:sz w:val="24"/>
          <w:szCs w:val="24"/>
          <w:u w:val="single"/>
        </w:rPr>
        <w:t>(</w:t>
      </w:r>
      <w:proofErr w:type="gramStart"/>
      <w:r w:rsidRPr="00F17847">
        <w:rPr>
          <w:b/>
          <w:color w:val="00B050"/>
          <w:sz w:val="24"/>
          <w:szCs w:val="24"/>
          <w:u w:val="single"/>
        </w:rPr>
        <w:t>Дополнен</w:t>
      </w:r>
      <w:proofErr w:type="gramEnd"/>
      <w:r w:rsidRPr="00F17847">
        <w:rPr>
          <w:b/>
          <w:color w:val="00B050"/>
          <w:sz w:val="24"/>
          <w:szCs w:val="24"/>
          <w:u w:val="single"/>
        </w:rPr>
        <w:t xml:space="preserve"> подразделом 5.1. постановлением от </w:t>
      </w:r>
      <w:r w:rsidR="00451E5D">
        <w:rPr>
          <w:b/>
          <w:color w:val="00B050"/>
          <w:sz w:val="24"/>
          <w:szCs w:val="24"/>
          <w:u w:val="single"/>
        </w:rPr>
        <w:t>25.06.</w:t>
      </w:r>
      <w:r w:rsidRPr="00F17847">
        <w:rPr>
          <w:b/>
          <w:color w:val="00B050"/>
          <w:sz w:val="24"/>
          <w:szCs w:val="24"/>
          <w:u w:val="single"/>
        </w:rPr>
        <w:t>2021 №</w:t>
      </w:r>
      <w:r w:rsidR="00451E5D">
        <w:rPr>
          <w:b/>
          <w:color w:val="00B050"/>
          <w:sz w:val="24"/>
          <w:szCs w:val="24"/>
          <w:u w:val="single"/>
        </w:rPr>
        <w:t xml:space="preserve"> 60</w:t>
      </w:r>
      <w:r w:rsidRPr="00F17847">
        <w:rPr>
          <w:b/>
          <w:color w:val="00B050"/>
          <w:sz w:val="24"/>
          <w:szCs w:val="24"/>
          <w:u w:val="single"/>
        </w:rPr>
        <w:t>)</w:t>
      </w:r>
    </w:p>
    <w:p w:rsidR="00C00F06" w:rsidRPr="00980674" w:rsidRDefault="00C00F06" w:rsidP="00C00F06">
      <w:pPr>
        <w:rPr>
          <w:rFonts w:ascii="Times New Roman" w:hAnsi="Times New Roman" w:cs="Times New Roman"/>
          <w:b/>
          <w:sz w:val="24"/>
          <w:szCs w:val="24"/>
        </w:rPr>
      </w:pPr>
    </w:p>
    <w:p w:rsidR="00C00F06" w:rsidRPr="00980674" w:rsidRDefault="00C00F06" w:rsidP="00C00F06">
      <w:pPr>
        <w:pStyle w:val="ConsPlusNormal"/>
        <w:ind w:firstLine="0"/>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2. Прием и регистрация заявления и прилагаемых документов</w:t>
      </w:r>
    </w:p>
    <w:p w:rsidR="00C00F06" w:rsidRPr="00980674" w:rsidRDefault="00C00F06" w:rsidP="00C00F06">
      <w:pPr>
        <w:pStyle w:val="ConsPlusNormal"/>
        <w:ind w:firstLine="0"/>
        <w:jc w:val="center"/>
        <w:outlineLvl w:val="2"/>
        <w:rPr>
          <w:rFonts w:ascii="Times New Roman" w:hAnsi="Times New Roman" w:cs="Times New Roman"/>
          <w:sz w:val="24"/>
          <w:szCs w:val="24"/>
        </w:rPr>
      </w:pPr>
    </w:p>
    <w:p w:rsidR="00C00F06" w:rsidRPr="00980674" w:rsidRDefault="00C00F06" w:rsidP="00347E5F">
      <w:pPr>
        <w:pStyle w:val="ConsPlusNormal"/>
        <w:ind w:firstLine="709"/>
        <w:contextualSpacing/>
        <w:jc w:val="both"/>
        <w:outlineLvl w:val="2"/>
        <w:rPr>
          <w:rFonts w:ascii="Times New Roman" w:hAnsi="Times New Roman" w:cs="Times New Roman"/>
          <w:bCs/>
          <w:sz w:val="24"/>
          <w:szCs w:val="24"/>
        </w:rPr>
      </w:pPr>
      <w:r w:rsidRPr="00980674">
        <w:rPr>
          <w:rFonts w:ascii="Times New Roman" w:hAnsi="Times New Roman" w:cs="Times New Roman"/>
          <w:sz w:val="24"/>
          <w:szCs w:val="24"/>
        </w:rPr>
        <w:t xml:space="preserve">60. Основанием для начала административной процедуры по приему </w:t>
      </w:r>
      <w:proofErr w:type="gramStart"/>
      <w:r w:rsidRPr="00980674">
        <w:rPr>
          <w:rFonts w:ascii="Times New Roman" w:hAnsi="Times New Roman" w:cs="Times New Roman"/>
          <w:bCs/>
          <w:sz w:val="24"/>
          <w:szCs w:val="24"/>
        </w:rPr>
        <w:t>заявителя</w:t>
      </w:r>
      <w:proofErr w:type="gramEnd"/>
      <w:r w:rsidRPr="00980674">
        <w:rPr>
          <w:rFonts w:ascii="Times New Roman" w:hAnsi="Times New Roman" w:cs="Times New Roman"/>
          <w:bCs/>
          <w:sz w:val="24"/>
          <w:szCs w:val="24"/>
        </w:rPr>
        <w:t xml:space="preserve"> и удостоверение личности заявителя </w:t>
      </w:r>
      <w:r w:rsidRPr="00980674">
        <w:rPr>
          <w:rFonts w:ascii="Times New Roman" w:hAnsi="Times New Roman" w:cs="Times New Roman"/>
          <w:sz w:val="24"/>
          <w:szCs w:val="24"/>
        </w:rPr>
        <w:t xml:space="preserve">является личное или письменное обращение заявителя за получением муниципальной услуги в Администрацию. </w:t>
      </w:r>
      <w:r w:rsidRPr="00980674">
        <w:rPr>
          <w:rFonts w:ascii="Times New Roman" w:hAnsi="Times New Roman" w:cs="Times New Roman"/>
          <w:bCs/>
          <w:sz w:val="24"/>
          <w:szCs w:val="24"/>
        </w:rPr>
        <w:t xml:space="preserve">При обращении должен быть паспорт. </w:t>
      </w:r>
    </w:p>
    <w:p w:rsidR="00C00F06" w:rsidRPr="00980674" w:rsidRDefault="00C00F06" w:rsidP="00347E5F">
      <w:pPr>
        <w:pStyle w:val="ConsPlusNormal"/>
        <w:ind w:firstLine="709"/>
        <w:contextualSpacing/>
        <w:jc w:val="both"/>
        <w:outlineLvl w:val="2"/>
        <w:rPr>
          <w:rFonts w:ascii="Times New Roman" w:hAnsi="Times New Roman" w:cs="Times New Roman"/>
          <w:bCs/>
          <w:sz w:val="24"/>
          <w:szCs w:val="24"/>
        </w:rPr>
      </w:pPr>
      <w:r w:rsidRPr="00980674">
        <w:rPr>
          <w:rFonts w:ascii="Times New Roman" w:hAnsi="Times New Roman" w:cs="Times New Roman"/>
          <w:sz w:val="24"/>
          <w:szCs w:val="24"/>
        </w:rPr>
        <w:t xml:space="preserve">61. Прием </w:t>
      </w:r>
      <w:r w:rsidRPr="00980674">
        <w:rPr>
          <w:rFonts w:ascii="Times New Roman" w:hAnsi="Times New Roman" w:cs="Times New Roman"/>
          <w:bCs/>
          <w:sz w:val="24"/>
          <w:szCs w:val="24"/>
        </w:rPr>
        <w:t xml:space="preserve">заявителя и удостоверение личности заявителя </w:t>
      </w:r>
      <w:r w:rsidRPr="00980674">
        <w:rPr>
          <w:rFonts w:ascii="Times New Roman" w:hAnsi="Times New Roman" w:cs="Times New Roman"/>
          <w:sz w:val="24"/>
          <w:szCs w:val="24"/>
        </w:rPr>
        <w:t>осуществляется специалистом Администрации в день их поступления.</w:t>
      </w:r>
    </w:p>
    <w:p w:rsidR="00C00F06" w:rsidRPr="00980674" w:rsidRDefault="00C00F06" w:rsidP="00347E5F">
      <w:pPr>
        <w:tabs>
          <w:tab w:val="left" w:pos="1080"/>
        </w:tabs>
        <w:spacing w:line="240" w:lineRule="auto"/>
        <w:ind w:firstLine="720"/>
        <w:contextualSpacing/>
        <w:jc w:val="both"/>
        <w:rPr>
          <w:rFonts w:ascii="Times New Roman" w:hAnsi="Times New Roman" w:cs="Times New Roman"/>
          <w:bCs/>
          <w:sz w:val="24"/>
          <w:szCs w:val="24"/>
        </w:rPr>
      </w:pPr>
      <w:r w:rsidRPr="00980674">
        <w:rPr>
          <w:rFonts w:ascii="Times New Roman" w:hAnsi="Times New Roman" w:cs="Times New Roman"/>
          <w:sz w:val="24"/>
          <w:szCs w:val="24"/>
        </w:rPr>
        <w:t>62.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Администрации</w:t>
      </w:r>
      <w:r w:rsidRPr="00980674">
        <w:rPr>
          <w:rFonts w:ascii="Times New Roman" w:hAnsi="Times New Roman" w:cs="Times New Roman"/>
          <w:bCs/>
          <w:sz w:val="24"/>
          <w:szCs w:val="24"/>
        </w:rPr>
        <w:t xml:space="preserve"> определяет предмет обращения, проверяет документ, удостоверяющий личность, проводит проверку:</w:t>
      </w:r>
    </w:p>
    <w:p w:rsidR="00C00F06" w:rsidRPr="00980674" w:rsidRDefault="00C00F06" w:rsidP="00347E5F">
      <w:pPr>
        <w:tabs>
          <w:tab w:val="left" w:pos="1080"/>
        </w:tabs>
        <w:spacing w:line="240" w:lineRule="auto"/>
        <w:ind w:firstLine="720"/>
        <w:contextualSpacing/>
        <w:jc w:val="both"/>
        <w:rPr>
          <w:rFonts w:ascii="Times New Roman" w:hAnsi="Times New Roman" w:cs="Times New Roman"/>
          <w:bCs/>
          <w:sz w:val="24"/>
          <w:szCs w:val="24"/>
        </w:rPr>
      </w:pPr>
      <w:r w:rsidRPr="00980674">
        <w:rPr>
          <w:rFonts w:ascii="Times New Roman" w:hAnsi="Times New Roman" w:cs="Times New Roman"/>
          <w:bCs/>
          <w:sz w:val="24"/>
          <w:szCs w:val="24"/>
        </w:rPr>
        <w:t>1) на наличие необходимых документов, указанных в пункте 22 настоящего административного регламента;</w:t>
      </w:r>
    </w:p>
    <w:p w:rsidR="00C00F06" w:rsidRDefault="00C00F06" w:rsidP="003E6243">
      <w:pPr>
        <w:tabs>
          <w:tab w:val="left" w:pos="1080"/>
        </w:tabs>
        <w:spacing w:after="0" w:line="240" w:lineRule="auto"/>
        <w:ind w:firstLine="720"/>
        <w:contextualSpacing/>
        <w:jc w:val="both"/>
        <w:rPr>
          <w:rFonts w:ascii="Times New Roman" w:hAnsi="Times New Roman" w:cs="Times New Roman"/>
          <w:bCs/>
          <w:sz w:val="24"/>
          <w:szCs w:val="24"/>
        </w:rPr>
      </w:pPr>
      <w:r w:rsidRPr="00980674">
        <w:rPr>
          <w:rFonts w:ascii="Times New Roman" w:hAnsi="Times New Roman" w:cs="Times New Roman"/>
          <w:bCs/>
          <w:sz w:val="24"/>
          <w:szCs w:val="24"/>
        </w:rPr>
        <w:lastRenderedPageBreak/>
        <w:t>2) на отсутствие в представленных документах подчисток, приписок, зачеркнутых слов, неоговоренных исправлений, а также серьезных повреждений,                                                                                                                                                                                                                                                                                                    не позволяющих одноз</w:t>
      </w:r>
      <w:r w:rsidR="0029307E">
        <w:rPr>
          <w:rFonts w:ascii="Times New Roman" w:hAnsi="Times New Roman" w:cs="Times New Roman"/>
          <w:bCs/>
          <w:sz w:val="24"/>
          <w:szCs w:val="24"/>
        </w:rPr>
        <w:t>начно истолковать их содержание;</w:t>
      </w:r>
    </w:p>
    <w:p w:rsidR="00716533" w:rsidRDefault="0029307E" w:rsidP="00716533">
      <w:pPr>
        <w:pStyle w:val="s1"/>
        <w:spacing w:before="0" w:beforeAutospacing="0" w:after="0" w:afterAutospacing="0"/>
        <w:jc w:val="both"/>
        <w:rPr>
          <w:color w:val="FF0000"/>
        </w:rPr>
      </w:pPr>
      <w:r>
        <w:rPr>
          <w:color w:val="FF0000"/>
        </w:rPr>
        <w:t xml:space="preserve">            </w:t>
      </w:r>
      <w:r w:rsidRPr="003E6243">
        <w:rPr>
          <w:color w:val="FF0000"/>
        </w:rPr>
        <w:t xml:space="preserve">3) при совершении нотариального действия должностное лицо местного самоуправления устанавливает личность обратившегося за совершением нотариального действия гражданина и проверяет его место жительства. Также устанавливает личность представителя, лица, обратившегося за совершением нотариального действия, представителя юридического лица, свидетеля,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3E6243">
        <w:rPr>
          <w:color w:val="FF0000"/>
        </w:rPr>
        <w:t>сурдопереводчика</w:t>
      </w:r>
      <w:proofErr w:type="spellEnd"/>
      <w:r w:rsidRPr="003E6243">
        <w:rPr>
          <w:color w:val="FF0000"/>
        </w:rPr>
        <w:t>.</w:t>
      </w:r>
    </w:p>
    <w:p w:rsidR="0093302A" w:rsidRPr="003E6243" w:rsidRDefault="0093302A" w:rsidP="0093302A">
      <w:pPr>
        <w:pStyle w:val="s1"/>
        <w:spacing w:before="0" w:beforeAutospacing="0" w:after="0" w:afterAutospacing="0"/>
        <w:jc w:val="both"/>
        <w:rPr>
          <w:color w:val="FF0000"/>
        </w:rPr>
      </w:pPr>
      <w:r>
        <w:rPr>
          <w:color w:val="FF0000"/>
        </w:rPr>
        <w:t xml:space="preserve">          </w:t>
      </w:r>
      <w:r w:rsidRPr="003E6243">
        <w:rPr>
          <w:color w:val="FF0000"/>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29307E" w:rsidRPr="00CD5FDC" w:rsidRDefault="00716533" w:rsidP="00716533">
      <w:pPr>
        <w:pStyle w:val="s1"/>
        <w:spacing w:before="0" w:beforeAutospacing="0" w:after="0" w:afterAutospacing="0"/>
        <w:jc w:val="both"/>
        <w:rPr>
          <w:b/>
          <w:i/>
          <w:color w:val="FF0000"/>
          <w:u w:val="single"/>
        </w:rPr>
      </w:pPr>
      <w:r w:rsidRPr="00716533">
        <w:rPr>
          <w:b/>
          <w:color w:val="FF0000"/>
        </w:rPr>
        <w:t xml:space="preserve">             </w:t>
      </w:r>
      <w:r w:rsidR="0029307E" w:rsidRPr="00CD5FDC">
        <w:rPr>
          <w:b/>
          <w:i/>
          <w:color w:val="FF0000"/>
          <w:u w:val="single"/>
        </w:rPr>
        <w:t>(</w:t>
      </w:r>
      <w:proofErr w:type="gramStart"/>
      <w:r w:rsidR="0029307E" w:rsidRPr="00CD5FDC">
        <w:rPr>
          <w:b/>
          <w:i/>
          <w:color w:val="FF0000"/>
          <w:u w:val="single"/>
        </w:rPr>
        <w:t>дополнен</w:t>
      </w:r>
      <w:proofErr w:type="gramEnd"/>
      <w:r w:rsidR="0029307E" w:rsidRPr="00CD5FDC">
        <w:rPr>
          <w:b/>
          <w:i/>
          <w:color w:val="FF0000"/>
          <w:u w:val="single"/>
        </w:rPr>
        <w:t xml:space="preserve"> подпунктом 3  Постановлением № 9 от 15.03.2018)</w:t>
      </w:r>
    </w:p>
    <w:p w:rsidR="0029307E" w:rsidRPr="00CD5FDC" w:rsidRDefault="00B10EDD" w:rsidP="003E6243">
      <w:pPr>
        <w:tabs>
          <w:tab w:val="left" w:pos="1080"/>
        </w:tabs>
        <w:spacing w:line="240" w:lineRule="auto"/>
        <w:ind w:firstLine="720"/>
        <w:contextualSpacing/>
        <w:jc w:val="both"/>
        <w:rPr>
          <w:rFonts w:ascii="Times New Roman" w:hAnsi="Times New Roman" w:cs="Times New Roman"/>
          <w:b/>
          <w:i/>
          <w:color w:val="0070C0"/>
          <w:sz w:val="24"/>
          <w:szCs w:val="24"/>
          <w:u w:val="single"/>
        </w:rPr>
      </w:pPr>
      <w:r w:rsidRPr="00CD5FDC">
        <w:rPr>
          <w:rFonts w:ascii="Times New Roman" w:hAnsi="Times New Roman" w:cs="Times New Roman"/>
          <w:b/>
          <w:i/>
          <w:color w:val="0070C0"/>
          <w:sz w:val="24"/>
          <w:szCs w:val="24"/>
          <w:u w:val="single"/>
        </w:rPr>
        <w:t>(в пункте 62 слово «завещание</w:t>
      </w:r>
      <w:proofErr w:type="gramStart"/>
      <w:r w:rsidRPr="00CD5FDC">
        <w:rPr>
          <w:rFonts w:ascii="Times New Roman" w:hAnsi="Times New Roman" w:cs="Times New Roman"/>
          <w:b/>
          <w:i/>
          <w:color w:val="0070C0"/>
          <w:sz w:val="24"/>
          <w:szCs w:val="24"/>
          <w:u w:val="single"/>
        </w:rPr>
        <w:t>,»</w:t>
      </w:r>
      <w:proofErr w:type="gramEnd"/>
      <w:r w:rsidRPr="00CD5FDC">
        <w:rPr>
          <w:rFonts w:ascii="Times New Roman" w:hAnsi="Times New Roman" w:cs="Times New Roman"/>
          <w:b/>
          <w:i/>
          <w:color w:val="0070C0"/>
          <w:sz w:val="24"/>
          <w:szCs w:val="24"/>
          <w:u w:val="single"/>
        </w:rPr>
        <w:t xml:space="preserve"> исключено постановлением № 143 от 17.10.2019)</w:t>
      </w:r>
    </w:p>
    <w:p w:rsidR="00C00F06" w:rsidRPr="00980674" w:rsidRDefault="00C00F06" w:rsidP="00347E5F">
      <w:pPr>
        <w:tabs>
          <w:tab w:val="left" w:pos="1080"/>
        </w:tabs>
        <w:spacing w:line="240" w:lineRule="auto"/>
        <w:ind w:firstLine="720"/>
        <w:contextualSpacing/>
        <w:jc w:val="both"/>
        <w:rPr>
          <w:rFonts w:ascii="Times New Roman" w:hAnsi="Times New Roman" w:cs="Times New Roman"/>
          <w:bCs/>
          <w:sz w:val="24"/>
          <w:szCs w:val="24"/>
        </w:rPr>
      </w:pPr>
      <w:r w:rsidRPr="00980674">
        <w:rPr>
          <w:rFonts w:ascii="Times New Roman" w:hAnsi="Times New Roman" w:cs="Times New Roman"/>
          <w:bCs/>
          <w:sz w:val="24"/>
          <w:szCs w:val="24"/>
        </w:rPr>
        <w:t xml:space="preserve">63. </w:t>
      </w:r>
      <w:proofErr w:type="gramStart"/>
      <w:r w:rsidRPr="00980674">
        <w:rPr>
          <w:rFonts w:ascii="Times New Roman" w:hAnsi="Times New Roman" w:cs="Times New Roman"/>
          <w:bCs/>
          <w:sz w:val="24"/>
          <w:szCs w:val="24"/>
        </w:rPr>
        <w:t xml:space="preserve">При установлении фактов отсутствия необходимых документов, несоответствия представленных документов установленным требованиям, специалист </w:t>
      </w:r>
      <w:r w:rsidRPr="00980674">
        <w:rPr>
          <w:rFonts w:ascii="Times New Roman" w:hAnsi="Times New Roman" w:cs="Times New Roman"/>
          <w:sz w:val="24"/>
          <w:szCs w:val="24"/>
        </w:rPr>
        <w:t>Администрации</w:t>
      </w:r>
      <w:r w:rsidRPr="00980674">
        <w:rPr>
          <w:rFonts w:ascii="Times New Roman" w:hAnsi="Times New Roman" w:cs="Times New Roman"/>
          <w:bCs/>
          <w:sz w:val="24"/>
          <w:szCs w:val="24"/>
        </w:rPr>
        <w:t xml:space="preserve"> уведомляет заявителя о наличии препятствий для их дальнейшего рассмотрения, объясняет содержание выявленных недостатков в представленных документах, предлагает меры по их устранению.</w:t>
      </w:r>
      <w:proofErr w:type="gramEnd"/>
    </w:p>
    <w:p w:rsidR="00C00F06" w:rsidRPr="00980674" w:rsidRDefault="00C00F06" w:rsidP="00347E5F">
      <w:pPr>
        <w:tabs>
          <w:tab w:val="left" w:pos="1080"/>
        </w:tabs>
        <w:spacing w:after="0" w:line="240" w:lineRule="auto"/>
        <w:ind w:firstLine="720"/>
        <w:contextualSpacing/>
        <w:jc w:val="both"/>
        <w:rPr>
          <w:rFonts w:ascii="Times New Roman" w:hAnsi="Times New Roman" w:cs="Times New Roman"/>
          <w:bCs/>
          <w:sz w:val="24"/>
          <w:szCs w:val="24"/>
        </w:rPr>
      </w:pPr>
      <w:r w:rsidRPr="00980674">
        <w:rPr>
          <w:rFonts w:ascii="Times New Roman" w:hAnsi="Times New Roman" w:cs="Times New Roman"/>
          <w:bCs/>
          <w:sz w:val="24"/>
          <w:szCs w:val="24"/>
        </w:rPr>
        <w:t>64. Если причины, препятствующие приему документов, могут быть устранены в ходе их приема, они устраняются незамедлительно.</w:t>
      </w:r>
    </w:p>
    <w:p w:rsidR="00C00F06" w:rsidRPr="00980674" w:rsidRDefault="00C00F06" w:rsidP="00347E5F">
      <w:pPr>
        <w:pStyle w:val="ConsPlusNormal"/>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65. Максимальный срок выполнения административной процедуры составляет 1 день.</w:t>
      </w:r>
    </w:p>
    <w:p w:rsidR="00C00F06" w:rsidRPr="00980674" w:rsidRDefault="00C00F06" w:rsidP="00347E5F">
      <w:pPr>
        <w:pStyle w:val="ConsPlusNormal"/>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66. Результатом административной процедуры по приему и регистрации заявления и прилагаемых документов является удостоверение личности заявителя.</w:t>
      </w:r>
    </w:p>
    <w:p w:rsidR="00C00F06" w:rsidRPr="00980674" w:rsidRDefault="00C00F06" w:rsidP="00347E5F">
      <w:pPr>
        <w:pStyle w:val="ConsPlusNormal"/>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67.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B55D03" w:rsidRDefault="00B55D03" w:rsidP="00C00F06">
      <w:pPr>
        <w:tabs>
          <w:tab w:val="left" w:pos="1080"/>
        </w:tabs>
        <w:jc w:val="center"/>
        <w:outlineLvl w:val="0"/>
        <w:rPr>
          <w:rFonts w:ascii="Times New Roman" w:hAnsi="Times New Roman" w:cs="Times New Roman"/>
          <w:sz w:val="24"/>
          <w:szCs w:val="24"/>
        </w:rPr>
      </w:pPr>
    </w:p>
    <w:p w:rsidR="00C00F06" w:rsidRPr="00980674" w:rsidRDefault="00C00F06" w:rsidP="00C00F06">
      <w:pPr>
        <w:tabs>
          <w:tab w:val="left" w:pos="1080"/>
        </w:tabs>
        <w:jc w:val="center"/>
        <w:outlineLvl w:val="0"/>
        <w:rPr>
          <w:rFonts w:ascii="Times New Roman" w:hAnsi="Times New Roman" w:cs="Times New Roman"/>
          <w:sz w:val="24"/>
          <w:szCs w:val="24"/>
        </w:rPr>
      </w:pPr>
      <w:r w:rsidRPr="00980674">
        <w:rPr>
          <w:rFonts w:ascii="Times New Roman" w:hAnsi="Times New Roman" w:cs="Times New Roman"/>
          <w:sz w:val="24"/>
          <w:szCs w:val="24"/>
        </w:rPr>
        <w:t>Подраздел 3. Проведение экспертизы заявления и прилагаемых документов</w:t>
      </w:r>
    </w:p>
    <w:p w:rsidR="00697142" w:rsidRPr="00CA4D14" w:rsidRDefault="00697142" w:rsidP="00697142">
      <w:pPr>
        <w:pStyle w:val="pboth"/>
        <w:shd w:val="clear" w:color="auto" w:fill="FFFFFF"/>
        <w:spacing w:before="0" w:beforeAutospacing="0" w:after="0" w:afterAutospacing="0"/>
        <w:ind w:firstLine="709"/>
        <w:jc w:val="both"/>
        <w:rPr>
          <w:color w:val="C00000"/>
        </w:rPr>
      </w:pPr>
      <w:r w:rsidRPr="00CA4D14">
        <w:rPr>
          <w:color w:val="C00000"/>
        </w:rPr>
        <w:t>68. Основанием для начала административной процедуры является установление должностным лицом местного самоуправления личности обратившегося за совершением нотариального действия гражданина или представителя юридического лица и проверка его место жительства.</w:t>
      </w:r>
    </w:p>
    <w:p w:rsidR="00697142" w:rsidRPr="00CA4D14" w:rsidRDefault="00697142" w:rsidP="00697142">
      <w:pPr>
        <w:pStyle w:val="pboth"/>
        <w:shd w:val="clear" w:color="auto" w:fill="FFFFFF"/>
        <w:spacing w:before="0" w:beforeAutospacing="0" w:after="0" w:afterAutospacing="0"/>
        <w:ind w:firstLine="709"/>
        <w:jc w:val="both"/>
        <w:rPr>
          <w:color w:val="C00000"/>
        </w:rPr>
      </w:pPr>
      <w:bookmarkStart w:id="24" w:name="100063"/>
      <w:bookmarkEnd w:id="24"/>
      <w:r w:rsidRPr="00CA4D14">
        <w:rPr>
          <w:color w:val="C00000"/>
        </w:rPr>
        <w:t xml:space="preserve">Должностное лицо местного самоуправления устанавливает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w:t>
      </w:r>
      <w:proofErr w:type="spellStart"/>
      <w:r w:rsidRPr="00CA4D14">
        <w:rPr>
          <w:color w:val="C00000"/>
        </w:rPr>
        <w:t>сурдопереводчика</w:t>
      </w:r>
      <w:proofErr w:type="spellEnd"/>
      <w:r w:rsidRPr="00CA4D14">
        <w:rPr>
          <w:color w:val="C00000"/>
        </w:rPr>
        <w:t>.</w:t>
      </w:r>
    </w:p>
    <w:p w:rsidR="00697142" w:rsidRPr="00CA4D14" w:rsidRDefault="00697142" w:rsidP="00697142">
      <w:pPr>
        <w:autoSpaceDE w:val="0"/>
        <w:autoSpaceDN w:val="0"/>
        <w:adjustRightInd w:val="0"/>
        <w:spacing w:after="0" w:line="240" w:lineRule="auto"/>
        <w:ind w:firstLine="540"/>
        <w:jc w:val="both"/>
        <w:rPr>
          <w:rStyle w:val="FontStyle25"/>
          <w:rFonts w:ascii="Times New Roman" w:hAnsi="Times New Roman" w:cs="Times New Roman"/>
          <w:color w:val="C00000"/>
        </w:rPr>
      </w:pPr>
      <w:r w:rsidRPr="00CA4D14">
        <w:rPr>
          <w:rStyle w:val="FontStyle25"/>
          <w:rFonts w:ascii="Times New Roman" w:hAnsi="Times New Roman" w:cs="Times New Roman"/>
          <w:color w:val="C00000"/>
        </w:rPr>
        <w:t xml:space="preserve"> Установление личности должно производиться на основании:</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Style w:val="FontStyle25"/>
          <w:rFonts w:ascii="Times New Roman" w:hAnsi="Times New Roman" w:cs="Times New Roman"/>
          <w:color w:val="C00000"/>
        </w:rPr>
        <w:t>1)</w:t>
      </w:r>
      <w:r w:rsidRPr="00CA4D14">
        <w:rPr>
          <w:rFonts w:ascii="Times New Roman" w:hAnsi="Times New Roman" w:cs="Times New Roman"/>
          <w:color w:val="C00000"/>
          <w:sz w:val="24"/>
          <w:szCs w:val="24"/>
        </w:rPr>
        <w:t xml:space="preserve"> паспорта гражданина Российской Федерации;</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2) временного удостоверения личности гражданина Российской Федерации (в период оформления паспорта гражданина Российской Федерации);</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3) удостоверения личности или военного билета военнослужащего &lt;8&gt;;</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5) дипломатического или служебного паспорта;</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 xml:space="preserve">6) удостоверения личности моряка (Положение об удостоверении личности моряка, утвержденное постановлением Правительства Российской Федерации от 18.08.2008 № 628 </w:t>
      </w:r>
      <w:r w:rsidRPr="00CA4D14">
        <w:rPr>
          <w:rFonts w:ascii="Times New Roman" w:hAnsi="Times New Roman" w:cs="Times New Roman"/>
          <w:color w:val="C00000"/>
          <w:sz w:val="24"/>
          <w:szCs w:val="24"/>
        </w:rPr>
        <w:lastRenderedPageBreak/>
        <w:t xml:space="preserve">«О </w:t>
      </w:r>
      <w:proofErr w:type="gramStart"/>
      <w:r w:rsidRPr="00CA4D14">
        <w:rPr>
          <w:rFonts w:ascii="Times New Roman" w:hAnsi="Times New Roman" w:cs="Times New Roman"/>
          <w:color w:val="C00000"/>
          <w:sz w:val="24"/>
          <w:szCs w:val="24"/>
        </w:rPr>
        <w:t>Положении</w:t>
      </w:r>
      <w:proofErr w:type="gramEnd"/>
      <w:r w:rsidRPr="00CA4D14">
        <w:rPr>
          <w:rFonts w:ascii="Times New Roman" w:hAnsi="Times New Roman" w:cs="Times New Roman"/>
          <w:color w:val="C00000"/>
          <w:sz w:val="24"/>
          <w:szCs w:val="24"/>
        </w:rPr>
        <w:t xml:space="preserve"> об удостоверении личности моряка, Положении о мореходной книжке, образце и описании бланка мореходной книжки»;</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8) удостоверения беженца;</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9) свидетельства о рассмотрении ходатайства о признании беженцем на территории Российской Федерации по существу;</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10) свидетельства о предоставлении временного убежища на территории Российской Федерации;</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proofErr w:type="gramStart"/>
      <w:r w:rsidRPr="00CA4D14">
        <w:rPr>
          <w:rFonts w:ascii="Times New Roman" w:hAnsi="Times New Roman" w:cs="Times New Roman"/>
          <w:color w:val="C00000"/>
          <w:sz w:val="24"/>
          <w:szCs w:val="24"/>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proofErr w:type="gramStart"/>
      <w:r w:rsidRPr="00CA4D14">
        <w:rPr>
          <w:rFonts w:ascii="Times New Roman" w:hAnsi="Times New Roman" w:cs="Times New Roman"/>
          <w:color w:val="C00000"/>
          <w:sz w:val="24"/>
          <w:szCs w:val="24"/>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697142" w:rsidRPr="00CA4D14" w:rsidRDefault="00697142" w:rsidP="0069714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697142" w:rsidRPr="00CA4D14" w:rsidRDefault="00697142" w:rsidP="00697142">
      <w:pPr>
        <w:autoSpaceDE w:val="0"/>
        <w:autoSpaceDN w:val="0"/>
        <w:adjustRightInd w:val="0"/>
        <w:spacing w:after="0" w:line="240" w:lineRule="auto"/>
        <w:ind w:firstLine="540"/>
        <w:jc w:val="both"/>
        <w:rPr>
          <w:rStyle w:val="FontStyle25"/>
          <w:rFonts w:ascii="Times New Roman" w:hAnsi="Times New Roman" w:cs="Times New Roman"/>
          <w:color w:val="C00000"/>
        </w:rPr>
      </w:pPr>
      <w:r w:rsidRPr="00CA4D14">
        <w:rPr>
          <w:rFonts w:ascii="Times New Roman" w:hAnsi="Times New Roman" w:cs="Times New Roman"/>
          <w:color w:val="C00000"/>
          <w:sz w:val="24"/>
          <w:szCs w:val="24"/>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r w:rsidRPr="00CA4D14">
        <w:rPr>
          <w:rStyle w:val="FontStyle25"/>
          <w:rFonts w:ascii="Times New Roman" w:hAnsi="Times New Roman" w:cs="Times New Roman"/>
          <w:color w:val="C00000"/>
        </w:rPr>
        <w:t>.</w:t>
      </w:r>
    </w:p>
    <w:p w:rsidR="00697142" w:rsidRPr="00697142" w:rsidRDefault="00697142" w:rsidP="00CA4D14">
      <w:pPr>
        <w:autoSpaceDE w:val="0"/>
        <w:autoSpaceDN w:val="0"/>
        <w:adjustRightInd w:val="0"/>
        <w:spacing w:after="0" w:line="240" w:lineRule="auto"/>
        <w:ind w:firstLine="540"/>
        <w:jc w:val="center"/>
        <w:rPr>
          <w:rStyle w:val="FontStyle25"/>
          <w:rFonts w:ascii="Times New Roman" w:hAnsi="Times New Roman" w:cs="Times New Roman"/>
          <w:b/>
          <w:i/>
          <w:color w:val="C00000"/>
          <w:u w:val="single"/>
        </w:rPr>
      </w:pPr>
      <w:r w:rsidRPr="00697142">
        <w:rPr>
          <w:rStyle w:val="FontStyle25"/>
          <w:rFonts w:ascii="Times New Roman" w:hAnsi="Times New Roman" w:cs="Times New Roman"/>
          <w:b/>
          <w:i/>
          <w:color w:val="C00000"/>
          <w:u w:val="single"/>
        </w:rPr>
        <w:t>(пункт 68 изложен в новой редакции постановлением № 39 от 27.05.2020)</w:t>
      </w:r>
    </w:p>
    <w:p w:rsidR="00C00F06" w:rsidRDefault="00C00F06" w:rsidP="00B55D03">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80674">
        <w:rPr>
          <w:rFonts w:ascii="Times New Roman" w:hAnsi="Times New Roman" w:cs="Times New Roman"/>
          <w:sz w:val="24"/>
          <w:szCs w:val="24"/>
        </w:rPr>
        <w:t>69.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364692" w:rsidRDefault="00364692" w:rsidP="00364692">
      <w:pPr>
        <w:shd w:val="clear" w:color="auto" w:fill="FFFFFF"/>
        <w:tabs>
          <w:tab w:val="left" w:pos="1134"/>
        </w:tabs>
        <w:spacing w:after="0" w:line="240" w:lineRule="auto"/>
        <w:ind w:left="709"/>
        <w:jc w:val="both"/>
        <w:textAlignment w:val="baseline"/>
        <w:rPr>
          <w:rFonts w:ascii="Times New Roman" w:hAnsi="Times New Roman" w:cs="Times New Roman"/>
          <w:b/>
          <w:i/>
          <w:color w:val="0070C0"/>
          <w:sz w:val="24"/>
          <w:szCs w:val="24"/>
          <w:u w:val="single"/>
        </w:rPr>
      </w:pPr>
      <w:r w:rsidRPr="00CD5FDC">
        <w:rPr>
          <w:rFonts w:ascii="Times New Roman" w:hAnsi="Times New Roman" w:cs="Times New Roman"/>
          <w:b/>
          <w:i/>
          <w:color w:val="0070C0"/>
          <w:sz w:val="24"/>
          <w:szCs w:val="24"/>
          <w:u w:val="single"/>
        </w:rPr>
        <w:t>(в пункте 69 слово «завещаний</w:t>
      </w:r>
      <w:proofErr w:type="gramStart"/>
      <w:r w:rsidRPr="00CD5FDC">
        <w:rPr>
          <w:rFonts w:ascii="Times New Roman" w:hAnsi="Times New Roman" w:cs="Times New Roman"/>
          <w:b/>
          <w:i/>
          <w:color w:val="0070C0"/>
          <w:sz w:val="24"/>
          <w:szCs w:val="24"/>
          <w:u w:val="single"/>
        </w:rPr>
        <w:t>,»</w:t>
      </w:r>
      <w:proofErr w:type="gramEnd"/>
      <w:r w:rsidRPr="00CD5FDC">
        <w:rPr>
          <w:rFonts w:ascii="Times New Roman" w:hAnsi="Times New Roman" w:cs="Times New Roman"/>
          <w:b/>
          <w:i/>
          <w:color w:val="0070C0"/>
          <w:sz w:val="24"/>
          <w:szCs w:val="24"/>
          <w:u w:val="single"/>
        </w:rPr>
        <w:t xml:space="preserve"> исключено постановлением № 143 от 17.10.2019)</w:t>
      </w:r>
    </w:p>
    <w:p w:rsidR="00645798" w:rsidRPr="00645798" w:rsidRDefault="00645798" w:rsidP="00645798">
      <w:pPr>
        <w:spacing w:after="0" w:line="240" w:lineRule="auto"/>
        <w:ind w:firstLine="709"/>
        <w:jc w:val="both"/>
        <w:rPr>
          <w:rFonts w:ascii="Times New Roman" w:hAnsi="Times New Roman" w:cs="Times New Roman"/>
          <w:bCs/>
          <w:iCs/>
          <w:color w:val="7030A0"/>
          <w:sz w:val="24"/>
          <w:szCs w:val="24"/>
        </w:rPr>
      </w:pPr>
      <w:proofErr w:type="gramStart"/>
      <w:r w:rsidRPr="00645798">
        <w:rPr>
          <w:rFonts w:ascii="Times New Roman" w:hAnsi="Times New Roman" w:cs="Times New Roman"/>
          <w:bCs/>
          <w:color w:val="7030A0"/>
          <w:sz w:val="24"/>
          <w:szCs w:val="24"/>
        </w:rPr>
        <w:t>«</w:t>
      </w:r>
      <w:r w:rsidRPr="00645798">
        <w:rPr>
          <w:rFonts w:ascii="Times New Roman" w:hAnsi="Times New Roman" w:cs="Times New Roman"/>
          <w:bCs/>
          <w:iCs/>
          <w:color w:val="7030A0"/>
          <w:sz w:val="24"/>
          <w:szCs w:val="24"/>
        </w:rPr>
        <w:t xml:space="preserve">С целью проверки наличия сведений об отмене доверенности в реестре распоряжений об отмене доверенностей, за исключением нотариально удостоверенных доверенностей (далее - реестр распоряжений об отмене доверенностей), уполномоченное должностное лицо Администрации _____ сельского поселения Тарского муниципального района формирует запрос в электронной форме с использованием единой системы межведомственного электронного взаимодействия (далее - запрос) в </w:t>
      </w:r>
      <w:proofErr w:type="spellStart"/>
      <w:r w:rsidRPr="00645798">
        <w:rPr>
          <w:rFonts w:ascii="Times New Roman" w:hAnsi="Times New Roman" w:cs="Times New Roman"/>
          <w:bCs/>
          <w:iCs/>
          <w:color w:val="7030A0"/>
          <w:sz w:val="24"/>
          <w:szCs w:val="24"/>
        </w:rPr>
        <w:t>веб-сервисе</w:t>
      </w:r>
      <w:proofErr w:type="spellEnd"/>
      <w:r w:rsidRPr="00645798">
        <w:rPr>
          <w:rFonts w:ascii="Times New Roman" w:hAnsi="Times New Roman" w:cs="Times New Roman"/>
          <w:bCs/>
          <w:iCs/>
          <w:color w:val="7030A0"/>
          <w:sz w:val="24"/>
          <w:szCs w:val="24"/>
        </w:rPr>
        <w:t xml:space="preserve"> </w:t>
      </w:r>
      <w:r w:rsidRPr="00645798">
        <w:rPr>
          <w:rFonts w:ascii="Times New Roman" w:hAnsi="Times New Roman" w:cs="Times New Roman"/>
          <w:bCs/>
          <w:iCs/>
          <w:color w:val="7030A0"/>
          <w:sz w:val="24"/>
          <w:szCs w:val="24"/>
        </w:rPr>
        <w:lastRenderedPageBreak/>
        <w:t>Федеральной нотариальной палаты, размещенном в единой системе межведомственного электронного взаимодействия.</w:t>
      </w:r>
      <w:proofErr w:type="gramEnd"/>
    </w:p>
    <w:p w:rsidR="00645798" w:rsidRPr="00645798" w:rsidRDefault="00645798" w:rsidP="00645798">
      <w:pPr>
        <w:spacing w:after="0" w:line="240" w:lineRule="auto"/>
        <w:ind w:firstLine="709"/>
        <w:jc w:val="both"/>
        <w:rPr>
          <w:rFonts w:ascii="Times New Roman" w:hAnsi="Times New Roman" w:cs="Times New Roman"/>
          <w:bCs/>
          <w:iCs/>
          <w:color w:val="7030A0"/>
          <w:sz w:val="24"/>
          <w:szCs w:val="24"/>
        </w:rPr>
      </w:pPr>
      <w:r w:rsidRPr="00645798">
        <w:rPr>
          <w:rFonts w:ascii="Times New Roman" w:hAnsi="Times New Roman" w:cs="Times New Roman"/>
          <w:bCs/>
          <w:iCs/>
          <w:color w:val="7030A0"/>
          <w:sz w:val="24"/>
          <w:szCs w:val="24"/>
        </w:rPr>
        <w:t xml:space="preserve">Указанный запрос направляется в электронной форме через </w:t>
      </w:r>
      <w:proofErr w:type="spellStart"/>
      <w:r w:rsidRPr="00645798">
        <w:rPr>
          <w:rFonts w:ascii="Times New Roman" w:hAnsi="Times New Roman" w:cs="Times New Roman"/>
          <w:bCs/>
          <w:iCs/>
          <w:color w:val="7030A0"/>
          <w:sz w:val="24"/>
          <w:szCs w:val="24"/>
        </w:rPr>
        <w:t>веб-сервис</w:t>
      </w:r>
      <w:proofErr w:type="spellEnd"/>
      <w:r w:rsidRPr="00645798">
        <w:rPr>
          <w:rFonts w:ascii="Times New Roman" w:hAnsi="Times New Roman" w:cs="Times New Roman"/>
          <w:bCs/>
          <w:iCs/>
          <w:color w:val="7030A0"/>
          <w:sz w:val="24"/>
          <w:szCs w:val="24"/>
        </w:rPr>
        <w:t xml:space="preserve"> ФНП и подписывается усиленной квалифицированной электронной подписью</w:t>
      </w:r>
      <w:proofErr w:type="gramStart"/>
      <w:r w:rsidRPr="00645798">
        <w:rPr>
          <w:rFonts w:ascii="Times New Roman" w:hAnsi="Times New Roman" w:cs="Times New Roman"/>
          <w:bCs/>
          <w:iCs/>
          <w:color w:val="7030A0"/>
          <w:sz w:val="24"/>
          <w:szCs w:val="24"/>
        </w:rPr>
        <w:t>.».</w:t>
      </w:r>
      <w:proofErr w:type="gramEnd"/>
    </w:p>
    <w:p w:rsidR="00645798" w:rsidRPr="00645798" w:rsidRDefault="00645798" w:rsidP="00645798">
      <w:pPr>
        <w:shd w:val="clear" w:color="auto" w:fill="FFFFFF"/>
        <w:tabs>
          <w:tab w:val="left" w:pos="1134"/>
        </w:tabs>
        <w:spacing w:after="0" w:line="240" w:lineRule="auto"/>
        <w:ind w:left="709"/>
        <w:jc w:val="both"/>
        <w:textAlignment w:val="baseline"/>
        <w:rPr>
          <w:rFonts w:ascii="Times New Roman" w:hAnsi="Times New Roman" w:cs="Times New Roman"/>
          <w:b/>
          <w:i/>
          <w:color w:val="7030A0"/>
          <w:sz w:val="24"/>
          <w:szCs w:val="24"/>
          <w:u w:val="single"/>
        </w:rPr>
      </w:pPr>
      <w:r>
        <w:rPr>
          <w:rFonts w:ascii="Times New Roman" w:hAnsi="Times New Roman" w:cs="Times New Roman"/>
          <w:b/>
          <w:i/>
          <w:color w:val="7030A0"/>
          <w:sz w:val="24"/>
          <w:szCs w:val="24"/>
          <w:u w:val="single"/>
        </w:rPr>
        <w:t>(П</w:t>
      </w:r>
      <w:r w:rsidRPr="00645798">
        <w:rPr>
          <w:rFonts w:ascii="Times New Roman" w:hAnsi="Times New Roman" w:cs="Times New Roman"/>
          <w:b/>
          <w:i/>
          <w:color w:val="7030A0"/>
          <w:sz w:val="24"/>
          <w:szCs w:val="24"/>
          <w:u w:val="single"/>
        </w:rPr>
        <w:t xml:space="preserve">ункт 69 </w:t>
      </w:r>
      <w:r>
        <w:rPr>
          <w:rFonts w:ascii="Times New Roman" w:hAnsi="Times New Roman" w:cs="Times New Roman"/>
          <w:b/>
          <w:i/>
          <w:color w:val="7030A0"/>
          <w:sz w:val="24"/>
          <w:szCs w:val="24"/>
          <w:u w:val="single"/>
        </w:rPr>
        <w:t xml:space="preserve">дополнен абзацами 2, 3 </w:t>
      </w:r>
      <w:r w:rsidRPr="00645798">
        <w:rPr>
          <w:rFonts w:ascii="Times New Roman" w:hAnsi="Times New Roman" w:cs="Times New Roman"/>
          <w:b/>
          <w:i/>
          <w:color w:val="7030A0"/>
          <w:sz w:val="24"/>
          <w:szCs w:val="24"/>
          <w:u w:val="single"/>
        </w:rPr>
        <w:t xml:space="preserve"> постановлением № </w:t>
      </w:r>
      <w:r>
        <w:rPr>
          <w:rFonts w:ascii="Times New Roman" w:hAnsi="Times New Roman" w:cs="Times New Roman"/>
          <w:b/>
          <w:i/>
          <w:color w:val="7030A0"/>
          <w:sz w:val="24"/>
          <w:szCs w:val="24"/>
          <w:u w:val="single"/>
        </w:rPr>
        <w:t>__</w:t>
      </w:r>
      <w:r w:rsidR="00E716A6">
        <w:rPr>
          <w:rFonts w:ascii="Times New Roman" w:hAnsi="Times New Roman" w:cs="Times New Roman"/>
          <w:b/>
          <w:i/>
          <w:color w:val="7030A0"/>
          <w:sz w:val="24"/>
          <w:szCs w:val="24"/>
          <w:u w:val="single"/>
        </w:rPr>
        <w:t>7</w:t>
      </w:r>
      <w:r>
        <w:rPr>
          <w:rFonts w:ascii="Times New Roman" w:hAnsi="Times New Roman" w:cs="Times New Roman"/>
          <w:b/>
          <w:i/>
          <w:color w:val="7030A0"/>
          <w:sz w:val="24"/>
          <w:szCs w:val="24"/>
          <w:u w:val="single"/>
        </w:rPr>
        <w:t xml:space="preserve">__ от   </w:t>
      </w:r>
      <w:r w:rsidR="00E716A6">
        <w:rPr>
          <w:rFonts w:ascii="Times New Roman" w:hAnsi="Times New Roman" w:cs="Times New Roman"/>
          <w:b/>
          <w:i/>
          <w:color w:val="7030A0"/>
          <w:sz w:val="24"/>
          <w:szCs w:val="24"/>
          <w:u w:val="single"/>
        </w:rPr>
        <w:t>21.01.</w:t>
      </w:r>
      <w:r>
        <w:rPr>
          <w:rFonts w:ascii="Times New Roman" w:hAnsi="Times New Roman" w:cs="Times New Roman"/>
          <w:b/>
          <w:i/>
          <w:color w:val="7030A0"/>
          <w:sz w:val="24"/>
          <w:szCs w:val="24"/>
          <w:u w:val="single"/>
        </w:rPr>
        <w:t>2022</w:t>
      </w:r>
      <w:r w:rsidRPr="00645798">
        <w:rPr>
          <w:rFonts w:ascii="Times New Roman" w:hAnsi="Times New Roman" w:cs="Times New Roman"/>
          <w:b/>
          <w:i/>
          <w:color w:val="7030A0"/>
          <w:sz w:val="24"/>
          <w:szCs w:val="24"/>
          <w:u w:val="single"/>
        </w:rPr>
        <w:t>)</w:t>
      </w:r>
    </w:p>
    <w:p w:rsidR="00645798" w:rsidRPr="00CD5FDC" w:rsidRDefault="00645798" w:rsidP="00645798">
      <w:pPr>
        <w:shd w:val="clear" w:color="auto" w:fill="FFFFFF"/>
        <w:tabs>
          <w:tab w:val="left" w:pos="1134"/>
        </w:tabs>
        <w:spacing w:after="0" w:line="240" w:lineRule="auto"/>
        <w:ind w:left="709"/>
        <w:jc w:val="both"/>
        <w:textAlignment w:val="baseline"/>
        <w:rPr>
          <w:rFonts w:ascii="Times New Roman" w:hAnsi="Times New Roman" w:cs="Times New Roman"/>
          <w:b/>
          <w:i/>
          <w:color w:val="0070C0"/>
          <w:sz w:val="24"/>
          <w:szCs w:val="24"/>
          <w:u w:val="single"/>
        </w:rPr>
      </w:pPr>
    </w:p>
    <w:p w:rsidR="00C00F06" w:rsidRPr="00980674" w:rsidRDefault="00C00F06" w:rsidP="00B55D03">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80674">
        <w:rPr>
          <w:rFonts w:ascii="Times New Roman" w:hAnsi="Times New Roman" w:cs="Times New Roman"/>
          <w:sz w:val="24"/>
          <w:szCs w:val="24"/>
        </w:rPr>
        <w:t>70. При выяснении дееспособности гражданина должностное лицо местного самоуправления должно исходить из того, что:</w:t>
      </w:r>
    </w:p>
    <w:p w:rsidR="00C00F06" w:rsidRPr="00980674" w:rsidRDefault="00C00F06" w:rsidP="00B55D03">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80674">
        <w:rPr>
          <w:rFonts w:ascii="Times New Roman" w:hAnsi="Times New Roman" w:cs="Times New Roman"/>
          <w:sz w:val="24"/>
          <w:szCs w:val="24"/>
        </w:rPr>
        <w:t xml:space="preserve">1) в соответствии с </w:t>
      </w:r>
      <w:hyperlink r:id="rId9" w:history="1">
        <w:r w:rsidRPr="00980674">
          <w:rPr>
            <w:rFonts w:ascii="Times New Roman" w:hAnsi="Times New Roman" w:cs="Times New Roman"/>
            <w:sz w:val="24"/>
            <w:szCs w:val="24"/>
          </w:rPr>
          <w:t>пунктами 1</w:t>
        </w:r>
      </w:hyperlink>
      <w:r w:rsidRPr="00980674">
        <w:rPr>
          <w:rFonts w:ascii="Times New Roman" w:hAnsi="Times New Roman" w:cs="Times New Roman"/>
          <w:sz w:val="24"/>
          <w:szCs w:val="24"/>
        </w:rPr>
        <w:t xml:space="preserve"> и </w:t>
      </w:r>
      <w:hyperlink r:id="rId10" w:history="1">
        <w:r w:rsidRPr="00980674">
          <w:rPr>
            <w:rFonts w:ascii="Times New Roman" w:hAnsi="Times New Roman" w:cs="Times New Roman"/>
            <w:sz w:val="24"/>
            <w:szCs w:val="24"/>
          </w:rPr>
          <w:t>2 статьи 21</w:t>
        </w:r>
      </w:hyperlink>
      <w:r w:rsidRPr="00980674">
        <w:rPr>
          <w:rFonts w:ascii="Times New Roman" w:hAnsi="Times New Roman" w:cs="Times New Roman"/>
          <w:sz w:val="24"/>
          <w:szCs w:val="24"/>
        </w:rPr>
        <w:t xml:space="preserve"> 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C00F06" w:rsidRPr="00980674" w:rsidRDefault="00C00F06" w:rsidP="00B55D03">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80674">
        <w:rPr>
          <w:rFonts w:ascii="Times New Roman" w:hAnsi="Times New Roman" w:cs="Times New Roman"/>
          <w:sz w:val="24"/>
          <w:szCs w:val="24"/>
        </w:rPr>
        <w:t xml:space="preserve">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980674">
        <w:rPr>
          <w:rFonts w:ascii="Times New Roman" w:hAnsi="Times New Roman" w:cs="Times New Roman"/>
          <w:sz w:val="24"/>
          <w:szCs w:val="24"/>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C00F06" w:rsidRPr="003E6243" w:rsidRDefault="00C00F06" w:rsidP="00B55D03">
      <w:pPr>
        <w:pStyle w:val="ConsPlusNormal"/>
        <w:widowContro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3)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w:t>
      </w:r>
      <w:r w:rsidRPr="003E6243">
        <w:rPr>
          <w:rFonts w:ascii="Times New Roman" w:hAnsi="Times New Roman" w:cs="Times New Roman"/>
          <w:sz w:val="24"/>
          <w:szCs w:val="24"/>
        </w:rPr>
        <w:t>(</w:t>
      </w:r>
      <w:hyperlink r:id="rId11" w:history="1">
        <w:r w:rsidRPr="003E6243">
          <w:rPr>
            <w:rStyle w:val="a5"/>
            <w:rFonts w:ascii="Times New Roman" w:hAnsi="Times New Roman" w:cs="Times New Roman"/>
            <w:color w:val="auto"/>
            <w:sz w:val="24"/>
            <w:szCs w:val="24"/>
          </w:rPr>
          <w:t>пункт 1 статьи 27</w:t>
        </w:r>
      </w:hyperlink>
      <w:r w:rsidR="00F02934">
        <w:rPr>
          <w:rFonts w:ascii="Times New Roman" w:hAnsi="Times New Roman" w:cs="Times New Roman"/>
          <w:sz w:val="24"/>
          <w:szCs w:val="24"/>
        </w:rPr>
        <w:t xml:space="preserve"> ГК РФ);</w:t>
      </w:r>
    </w:p>
    <w:p w:rsidR="00F02934" w:rsidRPr="00CA4D14" w:rsidRDefault="00CD5FDC" w:rsidP="00F02934">
      <w:pPr>
        <w:autoSpaceDE w:val="0"/>
        <w:autoSpaceDN w:val="0"/>
        <w:adjustRightInd w:val="0"/>
        <w:spacing w:after="0" w:line="240" w:lineRule="auto"/>
        <w:ind w:firstLine="540"/>
        <w:jc w:val="both"/>
        <w:rPr>
          <w:rFonts w:ascii="Times New Roman" w:hAnsi="Times New Roman" w:cs="Times New Roman"/>
          <w:color w:val="C00000"/>
          <w:sz w:val="24"/>
          <w:szCs w:val="24"/>
        </w:rPr>
      </w:pPr>
      <w:r>
        <w:rPr>
          <w:rStyle w:val="FontStyle25"/>
          <w:rFonts w:ascii="Times New Roman" w:hAnsi="Times New Roman" w:cs="Times New Roman"/>
          <w:b/>
          <w:color w:val="C00000"/>
        </w:rPr>
        <w:t xml:space="preserve">    </w:t>
      </w:r>
      <w:r w:rsidR="00F02934" w:rsidRPr="00CA4D14">
        <w:rPr>
          <w:rStyle w:val="FontStyle25"/>
          <w:rFonts w:ascii="Times New Roman" w:hAnsi="Times New Roman" w:cs="Times New Roman"/>
          <w:color w:val="C00000"/>
        </w:rPr>
        <w:t xml:space="preserve">4) </w:t>
      </w:r>
      <w:r w:rsidR="00F02934" w:rsidRPr="00CA4D14">
        <w:rPr>
          <w:rFonts w:ascii="Times New Roman" w:hAnsi="Times New Roman" w:cs="Times New Roman"/>
          <w:color w:val="C00000"/>
          <w:sz w:val="24"/>
          <w:szCs w:val="24"/>
        </w:rPr>
        <w:t>дееспособность несовершеннолетних в возрасте от четырнадцати до восемнадцати лет определяется статьей 26 Гражданского кодекса Российской Федерации;</w:t>
      </w:r>
    </w:p>
    <w:p w:rsidR="00F02934" w:rsidRPr="00CA4D14" w:rsidRDefault="00F02934" w:rsidP="00F02934">
      <w:pPr>
        <w:autoSpaceDE w:val="0"/>
        <w:autoSpaceDN w:val="0"/>
        <w:adjustRightInd w:val="0"/>
        <w:spacing w:after="0" w:line="240" w:lineRule="auto"/>
        <w:ind w:firstLine="540"/>
        <w:jc w:val="both"/>
        <w:rPr>
          <w:rStyle w:val="FontStyle25"/>
          <w:rFonts w:ascii="Times New Roman" w:hAnsi="Times New Roman" w:cs="Times New Roman"/>
          <w:color w:val="C00000"/>
        </w:rPr>
      </w:pPr>
      <w:r w:rsidRPr="00CA4D14">
        <w:rPr>
          <w:rFonts w:ascii="Times New Roman" w:hAnsi="Times New Roman" w:cs="Times New Roman"/>
          <w:color w:val="C00000"/>
          <w:sz w:val="24"/>
          <w:szCs w:val="24"/>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r w:rsidRPr="00CA4D14">
        <w:rPr>
          <w:rStyle w:val="FontStyle25"/>
          <w:rFonts w:ascii="Times New Roman" w:hAnsi="Times New Roman" w:cs="Times New Roman"/>
          <w:color w:val="C00000"/>
        </w:rPr>
        <w:t>.</w:t>
      </w:r>
    </w:p>
    <w:p w:rsidR="00F02934" w:rsidRPr="00CD5FDC" w:rsidRDefault="00F02934" w:rsidP="00CD5FDC">
      <w:pPr>
        <w:autoSpaceDE w:val="0"/>
        <w:autoSpaceDN w:val="0"/>
        <w:adjustRightInd w:val="0"/>
        <w:spacing w:after="0" w:line="240" w:lineRule="auto"/>
        <w:ind w:firstLine="540"/>
        <w:jc w:val="center"/>
        <w:rPr>
          <w:rStyle w:val="FontStyle25"/>
          <w:rFonts w:ascii="Times New Roman" w:hAnsi="Times New Roman" w:cs="Times New Roman"/>
          <w:b/>
          <w:i/>
          <w:color w:val="C00000"/>
          <w:u w:val="single"/>
        </w:rPr>
      </w:pPr>
      <w:r w:rsidRPr="00CD5FDC">
        <w:rPr>
          <w:rStyle w:val="FontStyle25"/>
          <w:rFonts w:ascii="Times New Roman" w:hAnsi="Times New Roman" w:cs="Times New Roman"/>
          <w:b/>
          <w:i/>
          <w:color w:val="C00000"/>
          <w:u w:val="single"/>
        </w:rPr>
        <w:t>(</w:t>
      </w:r>
      <w:proofErr w:type="gramStart"/>
      <w:r w:rsidRPr="00CD5FDC">
        <w:rPr>
          <w:rStyle w:val="FontStyle25"/>
          <w:rFonts w:ascii="Times New Roman" w:hAnsi="Times New Roman" w:cs="Times New Roman"/>
          <w:b/>
          <w:i/>
          <w:color w:val="C00000"/>
          <w:u w:val="single"/>
        </w:rPr>
        <w:t>Дополнен</w:t>
      </w:r>
      <w:proofErr w:type="gramEnd"/>
      <w:r w:rsidRPr="00CD5FDC">
        <w:rPr>
          <w:rStyle w:val="FontStyle25"/>
          <w:rFonts w:ascii="Times New Roman" w:hAnsi="Times New Roman" w:cs="Times New Roman"/>
          <w:b/>
          <w:i/>
          <w:color w:val="C00000"/>
          <w:u w:val="single"/>
        </w:rPr>
        <w:t xml:space="preserve"> подпунктом 4 Постановлением №</w:t>
      </w:r>
      <w:r w:rsidR="00E36BFD">
        <w:rPr>
          <w:rStyle w:val="FontStyle25"/>
          <w:rFonts w:ascii="Times New Roman" w:hAnsi="Times New Roman" w:cs="Times New Roman"/>
          <w:b/>
          <w:i/>
          <w:color w:val="C00000"/>
          <w:u w:val="single"/>
        </w:rPr>
        <w:t xml:space="preserve"> 39 </w:t>
      </w:r>
      <w:r w:rsidRPr="00CD5FDC">
        <w:rPr>
          <w:rStyle w:val="FontStyle25"/>
          <w:rFonts w:ascii="Times New Roman" w:hAnsi="Times New Roman" w:cs="Times New Roman"/>
          <w:b/>
          <w:i/>
          <w:color w:val="C00000"/>
          <w:u w:val="single"/>
        </w:rPr>
        <w:t>от</w:t>
      </w:r>
      <w:r w:rsidR="00E36BFD">
        <w:rPr>
          <w:rStyle w:val="FontStyle25"/>
          <w:rFonts w:ascii="Times New Roman" w:hAnsi="Times New Roman" w:cs="Times New Roman"/>
          <w:b/>
          <w:i/>
          <w:color w:val="C00000"/>
          <w:u w:val="single"/>
        </w:rPr>
        <w:t xml:space="preserve"> 27.05.</w:t>
      </w:r>
      <w:r w:rsidRPr="00CD5FDC">
        <w:rPr>
          <w:rStyle w:val="FontStyle25"/>
          <w:rFonts w:ascii="Times New Roman" w:hAnsi="Times New Roman" w:cs="Times New Roman"/>
          <w:b/>
          <w:i/>
          <w:color w:val="C00000"/>
          <w:u w:val="single"/>
        </w:rPr>
        <w:t>2020)</w:t>
      </w:r>
    </w:p>
    <w:p w:rsidR="00C00F06" w:rsidRPr="00CA4D14" w:rsidRDefault="00C00F06" w:rsidP="00B55D03">
      <w:pPr>
        <w:pStyle w:val="ConsPlusNormal"/>
        <w:widowControl/>
        <w:ind w:firstLine="709"/>
        <w:jc w:val="both"/>
        <w:rPr>
          <w:rFonts w:ascii="Times New Roman" w:hAnsi="Times New Roman" w:cs="Times New Roman"/>
          <w:color w:val="C00000"/>
          <w:sz w:val="24"/>
          <w:szCs w:val="24"/>
        </w:rPr>
      </w:pPr>
      <w:r w:rsidRPr="003E6243">
        <w:rPr>
          <w:rFonts w:ascii="Times New Roman" w:hAnsi="Times New Roman" w:cs="Times New Roman"/>
          <w:sz w:val="24"/>
          <w:szCs w:val="24"/>
        </w:rPr>
        <w:t xml:space="preserve">71. </w:t>
      </w:r>
      <w:proofErr w:type="gramStart"/>
      <w:r w:rsidRPr="003E6243">
        <w:rPr>
          <w:rFonts w:ascii="Times New Roman" w:hAnsi="Times New Roman" w:cs="Times New Roman"/>
          <w:sz w:val="24"/>
          <w:szCs w:val="24"/>
        </w:rPr>
        <w:t xml:space="preserve">При проверке правоспособности юридического лица должностное лицо администрации должно исходить из того, что в соответствии с </w:t>
      </w:r>
      <w:hyperlink r:id="rId12" w:history="1">
        <w:r w:rsidRPr="003E6243">
          <w:rPr>
            <w:rStyle w:val="a5"/>
            <w:rFonts w:ascii="Times New Roman" w:hAnsi="Times New Roman" w:cs="Times New Roman"/>
            <w:color w:val="auto"/>
            <w:sz w:val="24"/>
            <w:szCs w:val="24"/>
          </w:rPr>
          <w:t>пунктом 2 статьи 51</w:t>
        </w:r>
      </w:hyperlink>
      <w:r w:rsidRPr="00980674">
        <w:rPr>
          <w:rFonts w:ascii="Times New Roman" w:hAnsi="Times New Roman" w:cs="Times New Roman"/>
          <w:sz w:val="24"/>
          <w:szCs w:val="24"/>
        </w:rPr>
        <w:t xml:space="preserve"> ГК РФ правоспособность юридического лица возникает </w:t>
      </w:r>
      <w:r w:rsidR="00F02934" w:rsidRPr="00CA4D14">
        <w:rPr>
          <w:rStyle w:val="FontStyle25"/>
          <w:rFonts w:ascii="Times New Roman" w:hAnsi="Times New Roman" w:cs="Times New Roman"/>
          <w:color w:val="C00000"/>
        </w:rPr>
        <w:t xml:space="preserve">с момента </w:t>
      </w:r>
      <w:r w:rsidR="00F02934" w:rsidRPr="00CA4D14">
        <w:rPr>
          <w:rFonts w:ascii="Times New Roman" w:hAnsi="Times New Roman" w:cs="Times New Roman"/>
          <w:color w:val="C00000"/>
          <w:sz w:val="24"/>
          <w:szCs w:val="24"/>
        </w:rPr>
        <w:t>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r w:rsidRPr="00CA4D14">
        <w:rPr>
          <w:rFonts w:ascii="Times New Roman" w:hAnsi="Times New Roman" w:cs="Times New Roman"/>
          <w:color w:val="C00000"/>
          <w:sz w:val="24"/>
          <w:szCs w:val="24"/>
        </w:rPr>
        <w:t>.</w:t>
      </w:r>
      <w:proofErr w:type="gramEnd"/>
    </w:p>
    <w:p w:rsidR="00FB3965" w:rsidRPr="00CD5FDC" w:rsidRDefault="00F02934" w:rsidP="00CD5FDC">
      <w:pPr>
        <w:autoSpaceDE w:val="0"/>
        <w:autoSpaceDN w:val="0"/>
        <w:adjustRightInd w:val="0"/>
        <w:spacing w:after="0" w:line="240" w:lineRule="auto"/>
        <w:ind w:firstLine="540"/>
        <w:jc w:val="both"/>
        <w:rPr>
          <w:rStyle w:val="FontStyle25"/>
          <w:rFonts w:ascii="Times New Roman" w:hAnsi="Times New Roman" w:cs="Times New Roman"/>
          <w:b/>
          <w:i/>
          <w:color w:val="C00000"/>
          <w:u w:val="single"/>
        </w:rPr>
      </w:pPr>
      <w:r w:rsidRPr="00CD5FDC">
        <w:rPr>
          <w:rStyle w:val="FontStyle25"/>
          <w:rFonts w:ascii="Times New Roman" w:hAnsi="Times New Roman" w:cs="Times New Roman"/>
          <w:b/>
          <w:i/>
          <w:color w:val="C00000"/>
          <w:u w:val="single"/>
        </w:rPr>
        <w:t>(С</w:t>
      </w:r>
      <w:r w:rsidR="00FB3965" w:rsidRPr="00CD5FDC">
        <w:rPr>
          <w:rStyle w:val="FontStyle25"/>
          <w:rFonts w:ascii="Times New Roman" w:hAnsi="Times New Roman" w:cs="Times New Roman"/>
          <w:b/>
          <w:i/>
          <w:color w:val="C00000"/>
          <w:u w:val="single"/>
        </w:rPr>
        <w:t>лова «</w:t>
      </w:r>
      <w:proofErr w:type="gramStart"/>
      <w:r w:rsidR="00FB3965" w:rsidRPr="00CD5FDC">
        <w:rPr>
          <w:rStyle w:val="FontStyle25"/>
          <w:rFonts w:ascii="Times New Roman" w:hAnsi="Times New Roman" w:cs="Times New Roman"/>
          <w:b/>
          <w:i/>
          <w:color w:val="C00000"/>
          <w:u w:val="single"/>
        </w:rPr>
        <w:t>с</w:t>
      </w:r>
      <w:proofErr w:type="gramEnd"/>
      <w:r w:rsidR="00FB3965" w:rsidRPr="00CD5FDC">
        <w:rPr>
          <w:rStyle w:val="FontStyle25"/>
          <w:rFonts w:ascii="Times New Roman" w:hAnsi="Times New Roman" w:cs="Times New Roman"/>
          <w:b/>
          <w:i/>
          <w:color w:val="C00000"/>
          <w:u w:val="single"/>
        </w:rPr>
        <w:t xml:space="preserve"> даты его гос</w:t>
      </w:r>
      <w:r w:rsidR="00CD5FDC" w:rsidRPr="00CD5FDC">
        <w:rPr>
          <w:rStyle w:val="FontStyle25"/>
          <w:rFonts w:ascii="Times New Roman" w:hAnsi="Times New Roman" w:cs="Times New Roman"/>
          <w:b/>
          <w:i/>
          <w:color w:val="C00000"/>
          <w:u w:val="single"/>
        </w:rPr>
        <w:t>ударственной регистрации» заменены</w:t>
      </w:r>
      <w:r w:rsidR="00FB3965" w:rsidRPr="00CD5FDC">
        <w:rPr>
          <w:rStyle w:val="FontStyle25"/>
          <w:rFonts w:ascii="Times New Roman" w:hAnsi="Times New Roman" w:cs="Times New Roman"/>
          <w:b/>
          <w:i/>
          <w:color w:val="C00000"/>
          <w:u w:val="single"/>
        </w:rPr>
        <w:t xml:space="preserve"> на слова «с момента </w:t>
      </w:r>
      <w:r w:rsidR="00FB3965" w:rsidRPr="00CD5FDC">
        <w:rPr>
          <w:rFonts w:ascii="Times New Roman" w:hAnsi="Times New Roman" w:cs="Times New Roman"/>
          <w:b/>
          <w:i/>
          <w:color w:val="C00000"/>
          <w:sz w:val="24"/>
          <w:szCs w:val="24"/>
          <w:u w:val="single"/>
        </w:rPr>
        <w:t>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r w:rsidRPr="00CD5FDC">
        <w:rPr>
          <w:rStyle w:val="FontStyle25"/>
          <w:rFonts w:ascii="Times New Roman" w:hAnsi="Times New Roman" w:cs="Times New Roman"/>
          <w:b/>
          <w:i/>
          <w:color w:val="C00000"/>
          <w:u w:val="single"/>
        </w:rPr>
        <w:t>», постановлением №</w:t>
      </w:r>
      <w:r w:rsidR="00DB3F1F">
        <w:rPr>
          <w:rStyle w:val="FontStyle25"/>
          <w:rFonts w:ascii="Times New Roman" w:hAnsi="Times New Roman" w:cs="Times New Roman"/>
          <w:b/>
          <w:i/>
          <w:color w:val="C00000"/>
          <w:u w:val="single"/>
        </w:rPr>
        <w:t xml:space="preserve"> 39 </w:t>
      </w:r>
      <w:r w:rsidRPr="00CD5FDC">
        <w:rPr>
          <w:rStyle w:val="FontStyle25"/>
          <w:rFonts w:ascii="Times New Roman" w:hAnsi="Times New Roman" w:cs="Times New Roman"/>
          <w:b/>
          <w:i/>
          <w:color w:val="C00000"/>
          <w:u w:val="single"/>
        </w:rPr>
        <w:t>от_</w:t>
      </w:r>
      <w:r w:rsidR="00DB3F1F">
        <w:rPr>
          <w:rStyle w:val="FontStyle25"/>
          <w:rFonts w:ascii="Times New Roman" w:hAnsi="Times New Roman" w:cs="Times New Roman"/>
          <w:b/>
          <w:i/>
          <w:color w:val="C00000"/>
          <w:u w:val="single"/>
        </w:rPr>
        <w:t>27.05.</w:t>
      </w:r>
      <w:r w:rsidRPr="00CD5FDC">
        <w:rPr>
          <w:rStyle w:val="FontStyle25"/>
          <w:rFonts w:ascii="Times New Roman" w:hAnsi="Times New Roman" w:cs="Times New Roman"/>
          <w:b/>
          <w:i/>
          <w:color w:val="C00000"/>
          <w:u w:val="single"/>
        </w:rPr>
        <w:t>2020)</w:t>
      </w:r>
    </w:p>
    <w:p w:rsidR="00720368" w:rsidRPr="00CA4D14" w:rsidRDefault="00720368" w:rsidP="00CD5FDC">
      <w:pPr>
        <w:autoSpaceDE w:val="0"/>
        <w:autoSpaceDN w:val="0"/>
        <w:adjustRightInd w:val="0"/>
        <w:spacing w:after="0" w:line="240" w:lineRule="auto"/>
        <w:ind w:firstLine="540"/>
        <w:jc w:val="both"/>
        <w:rPr>
          <w:rStyle w:val="FontStyle25"/>
          <w:rFonts w:ascii="Times New Roman" w:hAnsi="Times New Roman" w:cs="Times New Roman"/>
          <w:color w:val="C00000"/>
        </w:rPr>
      </w:pPr>
      <w:r w:rsidRPr="00CA4D14">
        <w:rPr>
          <w:rFonts w:ascii="Times New Roman" w:hAnsi="Times New Roman" w:cs="Times New Roman"/>
          <w:color w:val="C00000"/>
          <w:sz w:val="24"/>
          <w:szCs w:val="24"/>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 (пункт 4 статьи 185 Гражданского кодекса Российской Федерации)</w:t>
      </w:r>
      <w:r w:rsidRPr="00CA4D14">
        <w:rPr>
          <w:rStyle w:val="FontStyle25"/>
          <w:rFonts w:ascii="Times New Roman" w:hAnsi="Times New Roman" w:cs="Times New Roman"/>
          <w:color w:val="C00000"/>
        </w:rPr>
        <w:t>.</w:t>
      </w:r>
    </w:p>
    <w:p w:rsidR="00720368" w:rsidRPr="00CD5FDC" w:rsidRDefault="00720368" w:rsidP="00CD5FDC">
      <w:pPr>
        <w:autoSpaceDE w:val="0"/>
        <w:autoSpaceDN w:val="0"/>
        <w:adjustRightInd w:val="0"/>
        <w:spacing w:after="0" w:line="240" w:lineRule="auto"/>
        <w:ind w:firstLine="540"/>
        <w:jc w:val="both"/>
        <w:rPr>
          <w:rStyle w:val="FontStyle25"/>
          <w:rFonts w:ascii="Times New Roman" w:hAnsi="Times New Roman" w:cs="Times New Roman"/>
          <w:b/>
          <w:i/>
          <w:color w:val="C00000"/>
          <w:u w:val="single"/>
        </w:rPr>
      </w:pPr>
      <w:r w:rsidRPr="00CD5FDC">
        <w:rPr>
          <w:rStyle w:val="FontStyle25"/>
          <w:rFonts w:ascii="Times New Roman" w:hAnsi="Times New Roman" w:cs="Times New Roman"/>
          <w:b/>
          <w:i/>
          <w:color w:val="C00000"/>
          <w:u w:val="single"/>
        </w:rPr>
        <w:t>(</w:t>
      </w:r>
      <w:proofErr w:type="gramStart"/>
      <w:r w:rsidRPr="00CD5FDC">
        <w:rPr>
          <w:rStyle w:val="FontStyle25"/>
          <w:rFonts w:ascii="Times New Roman" w:hAnsi="Times New Roman" w:cs="Times New Roman"/>
          <w:b/>
          <w:i/>
          <w:color w:val="C00000"/>
          <w:u w:val="single"/>
        </w:rPr>
        <w:t>дополнен</w:t>
      </w:r>
      <w:proofErr w:type="gramEnd"/>
      <w:r w:rsidRPr="00CD5FDC">
        <w:rPr>
          <w:rStyle w:val="FontStyle25"/>
          <w:rFonts w:ascii="Times New Roman" w:hAnsi="Times New Roman" w:cs="Times New Roman"/>
          <w:b/>
          <w:i/>
          <w:color w:val="C00000"/>
          <w:u w:val="single"/>
        </w:rPr>
        <w:t xml:space="preserve"> </w:t>
      </w:r>
      <w:r w:rsidR="00CD5FDC">
        <w:rPr>
          <w:rStyle w:val="FontStyle25"/>
          <w:rFonts w:ascii="Times New Roman" w:hAnsi="Times New Roman" w:cs="Times New Roman"/>
          <w:b/>
          <w:i/>
          <w:color w:val="C00000"/>
          <w:u w:val="single"/>
        </w:rPr>
        <w:t xml:space="preserve"> вторым </w:t>
      </w:r>
      <w:r w:rsidRPr="00CD5FDC">
        <w:rPr>
          <w:rStyle w:val="FontStyle25"/>
          <w:rFonts w:ascii="Times New Roman" w:hAnsi="Times New Roman" w:cs="Times New Roman"/>
          <w:b/>
          <w:i/>
          <w:color w:val="C00000"/>
          <w:u w:val="single"/>
        </w:rPr>
        <w:t>абзацем постановлением №</w:t>
      </w:r>
      <w:r w:rsidR="00DB3F1F">
        <w:rPr>
          <w:rStyle w:val="FontStyle25"/>
          <w:rFonts w:ascii="Times New Roman" w:hAnsi="Times New Roman" w:cs="Times New Roman"/>
          <w:b/>
          <w:i/>
          <w:color w:val="C00000"/>
          <w:u w:val="single"/>
        </w:rPr>
        <w:t xml:space="preserve"> 39 </w:t>
      </w:r>
      <w:r w:rsidRPr="00CD5FDC">
        <w:rPr>
          <w:rStyle w:val="FontStyle25"/>
          <w:rFonts w:ascii="Times New Roman" w:hAnsi="Times New Roman" w:cs="Times New Roman"/>
          <w:b/>
          <w:i/>
          <w:color w:val="C00000"/>
          <w:u w:val="single"/>
        </w:rPr>
        <w:t>от</w:t>
      </w:r>
      <w:r w:rsidR="00DB3F1F">
        <w:rPr>
          <w:rStyle w:val="FontStyle25"/>
          <w:rFonts w:ascii="Times New Roman" w:hAnsi="Times New Roman" w:cs="Times New Roman"/>
          <w:b/>
          <w:i/>
          <w:color w:val="C00000"/>
          <w:u w:val="single"/>
        </w:rPr>
        <w:t xml:space="preserve"> 27.05.</w:t>
      </w:r>
      <w:r w:rsidRPr="00CD5FDC">
        <w:rPr>
          <w:rStyle w:val="FontStyle25"/>
          <w:rFonts w:ascii="Times New Roman" w:hAnsi="Times New Roman" w:cs="Times New Roman"/>
          <w:b/>
          <w:i/>
          <w:color w:val="C00000"/>
          <w:u w:val="single"/>
        </w:rPr>
        <w:t>2020)</w:t>
      </w:r>
    </w:p>
    <w:p w:rsidR="00E46291" w:rsidRPr="00E46291" w:rsidRDefault="00E46291" w:rsidP="00E46291">
      <w:pPr>
        <w:autoSpaceDE w:val="0"/>
        <w:autoSpaceDN w:val="0"/>
        <w:adjustRightInd w:val="0"/>
        <w:spacing w:after="0" w:line="240" w:lineRule="auto"/>
        <w:ind w:firstLine="567"/>
        <w:jc w:val="both"/>
        <w:rPr>
          <w:rFonts w:ascii="Times New Roman" w:hAnsi="Times New Roman"/>
          <w:color w:val="FF0000"/>
          <w:sz w:val="24"/>
          <w:szCs w:val="24"/>
        </w:rPr>
      </w:pPr>
      <w:r w:rsidRPr="00E46291">
        <w:rPr>
          <w:rFonts w:ascii="Times New Roman" w:hAnsi="Times New Roman"/>
          <w:color w:val="FF0000"/>
          <w:sz w:val="24"/>
          <w:szCs w:val="24"/>
        </w:rPr>
        <w:t>72. В подтверждение полномочий представителя (ей) юридического лица, имеющего (их) право действовать без доверенности от имени юридического лица, должностному лицу местного самоуправления должны быть представлены:</w:t>
      </w:r>
    </w:p>
    <w:p w:rsidR="00E46291" w:rsidRPr="00E46291" w:rsidRDefault="00E46291" w:rsidP="00E46291">
      <w:pPr>
        <w:pStyle w:val="s1"/>
        <w:spacing w:before="0" w:beforeAutospacing="0" w:after="0" w:afterAutospacing="0"/>
        <w:jc w:val="both"/>
        <w:rPr>
          <w:color w:val="FF0000"/>
        </w:rPr>
      </w:pPr>
      <w:r w:rsidRPr="00E46291">
        <w:rPr>
          <w:color w:val="FF0000"/>
        </w:rPr>
        <w:t xml:space="preserve">          1) учредительные документы юридического лица, кроме случаев, когда юридическое лицо действует на основании типового устава;</w:t>
      </w:r>
    </w:p>
    <w:p w:rsidR="00E46291" w:rsidRPr="00E46291" w:rsidRDefault="00E46291" w:rsidP="00E46291">
      <w:pPr>
        <w:pStyle w:val="s1"/>
        <w:spacing w:before="0" w:beforeAutospacing="0" w:after="0" w:afterAutospacing="0"/>
        <w:jc w:val="both"/>
        <w:rPr>
          <w:color w:val="FF0000"/>
        </w:rPr>
      </w:pPr>
      <w:r w:rsidRPr="00E46291">
        <w:rPr>
          <w:color w:val="FF0000"/>
        </w:rPr>
        <w:lastRenderedPageBreak/>
        <w:t xml:space="preserve">          </w:t>
      </w:r>
      <w:proofErr w:type="gramStart"/>
      <w:r w:rsidRPr="00E46291">
        <w:rPr>
          <w:color w:val="FF0000"/>
        </w:rPr>
        <w:t>2) 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E46291" w:rsidRPr="00E46291" w:rsidRDefault="00E46291" w:rsidP="00E46291">
      <w:pPr>
        <w:pStyle w:val="s1"/>
        <w:tabs>
          <w:tab w:val="left" w:pos="851"/>
        </w:tabs>
        <w:spacing w:before="0" w:beforeAutospacing="0" w:after="0" w:afterAutospacing="0"/>
        <w:jc w:val="both"/>
        <w:rPr>
          <w:color w:val="FF0000"/>
        </w:rPr>
      </w:pPr>
      <w:r w:rsidRPr="00E46291">
        <w:rPr>
          <w:color w:val="FF0000"/>
        </w:rPr>
        <w:t xml:space="preserve">         73.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E46291" w:rsidRPr="00E46291" w:rsidRDefault="00E46291" w:rsidP="00E46291">
      <w:pPr>
        <w:pStyle w:val="s1"/>
        <w:spacing w:before="0" w:beforeAutospacing="0" w:after="0" w:afterAutospacing="0"/>
        <w:jc w:val="both"/>
        <w:rPr>
          <w:color w:val="FF0000"/>
        </w:rPr>
      </w:pPr>
      <w:r w:rsidRPr="00E46291">
        <w:rPr>
          <w:color w:val="FF0000"/>
        </w:rPr>
        <w:t xml:space="preserve">           1) доверенность от имени юридического лица с подписью его руководителя или иного лица, уполномоченного на это его учредительными документами;</w:t>
      </w:r>
    </w:p>
    <w:p w:rsidR="00E46291" w:rsidRPr="00E46291" w:rsidRDefault="00E46291" w:rsidP="00E46291">
      <w:pPr>
        <w:pStyle w:val="s1"/>
        <w:spacing w:before="0" w:beforeAutospacing="0" w:after="0" w:afterAutospacing="0"/>
        <w:jc w:val="both"/>
        <w:rPr>
          <w:color w:val="FF0000"/>
        </w:rPr>
      </w:pPr>
      <w:r w:rsidRPr="00E46291">
        <w:rPr>
          <w:color w:val="FF0000"/>
        </w:rPr>
        <w:t xml:space="preserve">          2) выписка из Единого государственного реестра юридических лиц и Единого государственного реестра индивидуальных предпринимателей;</w:t>
      </w:r>
    </w:p>
    <w:p w:rsidR="00E46291" w:rsidRDefault="00E46291" w:rsidP="00E46291">
      <w:pPr>
        <w:pStyle w:val="s1"/>
        <w:spacing w:before="0" w:beforeAutospacing="0" w:after="0" w:afterAutospacing="0"/>
        <w:jc w:val="both"/>
        <w:rPr>
          <w:color w:val="FF0000"/>
        </w:rPr>
      </w:pPr>
      <w:r w:rsidRPr="00E46291">
        <w:rPr>
          <w:color w:val="FF0000"/>
        </w:rPr>
        <w:t xml:space="preserve">          3) иной документ, оформленный в соответствии с </w:t>
      </w:r>
      <w:hyperlink r:id="rId13" w:anchor="/document/10164072/entry/18504" w:history="1">
        <w:r w:rsidRPr="00E46291">
          <w:rPr>
            <w:rStyle w:val="a5"/>
            <w:color w:val="FF0000"/>
          </w:rPr>
          <w:t>пунктом 4 статьи 185</w:t>
        </w:r>
      </w:hyperlink>
      <w:r w:rsidRPr="00E46291">
        <w:rPr>
          <w:color w:val="FF0000"/>
        </w:rPr>
        <w:t xml:space="preserve"> Гражданского кодекса Российской Федерации.</w:t>
      </w:r>
    </w:p>
    <w:p w:rsidR="00E46291" w:rsidRPr="00CD5FDC" w:rsidRDefault="003E6243" w:rsidP="00E46291">
      <w:pPr>
        <w:pStyle w:val="s1"/>
        <w:spacing w:before="0" w:beforeAutospacing="0" w:after="0" w:afterAutospacing="0"/>
        <w:jc w:val="both"/>
        <w:rPr>
          <w:b/>
          <w:i/>
          <w:color w:val="FF0000"/>
          <w:u w:val="single"/>
        </w:rPr>
      </w:pPr>
      <w:r>
        <w:rPr>
          <w:b/>
          <w:color w:val="FF0000"/>
        </w:rPr>
        <w:t xml:space="preserve">        </w:t>
      </w:r>
      <w:r w:rsidRPr="00CD5FDC">
        <w:rPr>
          <w:b/>
          <w:i/>
          <w:color w:val="FF0000"/>
        </w:rPr>
        <w:t xml:space="preserve">  </w:t>
      </w:r>
      <w:r w:rsidR="00E46291" w:rsidRPr="00CD5FDC">
        <w:rPr>
          <w:b/>
          <w:i/>
          <w:color w:val="FF0000"/>
          <w:u w:val="single"/>
        </w:rPr>
        <w:t>(пункты 72 и 73 изложены в новой редакции Постановлением № 9 от 15.03.2018)</w:t>
      </w:r>
    </w:p>
    <w:p w:rsidR="00C00F06" w:rsidRPr="00980674" w:rsidRDefault="00C00F06" w:rsidP="00B55D03">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74. Максимальный срок выполнения административной процедуры составляет 1 день.</w:t>
      </w:r>
    </w:p>
    <w:p w:rsidR="00C00F06" w:rsidRPr="00980674" w:rsidRDefault="00C00F06" w:rsidP="00B55D03">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75. Результатом административной процедуры проведения экспертизы заявления и прилагаемых документов является</w:t>
      </w:r>
      <w:r w:rsidRPr="00980674">
        <w:rPr>
          <w:rFonts w:ascii="Times New Roman" w:hAnsi="Times New Roman" w:cs="Times New Roman"/>
          <w:bCs/>
          <w:sz w:val="24"/>
          <w:szCs w:val="24"/>
        </w:rPr>
        <w:t xml:space="preserve"> выяснение дееспособности заявителя либо</w:t>
      </w:r>
      <w:r w:rsidRPr="00980674">
        <w:rPr>
          <w:rFonts w:ascii="Times New Roman" w:hAnsi="Times New Roman" w:cs="Times New Roman"/>
          <w:sz w:val="24"/>
          <w:szCs w:val="24"/>
        </w:rPr>
        <w:t xml:space="preserve"> правоспособности юридического лица</w:t>
      </w:r>
      <w:r w:rsidRPr="00980674">
        <w:rPr>
          <w:rFonts w:ascii="Times New Roman" w:hAnsi="Times New Roman" w:cs="Times New Roman"/>
          <w:bCs/>
          <w:sz w:val="24"/>
          <w:szCs w:val="24"/>
        </w:rPr>
        <w:t>.</w:t>
      </w:r>
    </w:p>
    <w:p w:rsidR="00C00F06" w:rsidRPr="00980674" w:rsidRDefault="00C00F06" w:rsidP="00B55D03">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76. Должностным лицом, ответственный за выполнение административной процедуры является специалист Администрации, ответственный за предоставление муниципальной услуги.</w:t>
      </w:r>
    </w:p>
    <w:p w:rsidR="00C00F06" w:rsidRPr="00980674" w:rsidRDefault="00C00F06" w:rsidP="00B55D03">
      <w:pPr>
        <w:autoSpaceDE w:val="0"/>
        <w:autoSpaceDN w:val="0"/>
        <w:adjustRightInd w:val="0"/>
        <w:spacing w:after="0"/>
        <w:ind w:firstLine="709"/>
        <w:jc w:val="both"/>
        <w:outlineLvl w:val="1"/>
        <w:rPr>
          <w:rFonts w:ascii="Times New Roman" w:hAnsi="Times New Roman" w:cs="Times New Roman"/>
          <w:sz w:val="24"/>
          <w:szCs w:val="24"/>
        </w:rPr>
      </w:pPr>
    </w:p>
    <w:p w:rsidR="00C00F06" w:rsidRPr="00980674" w:rsidRDefault="00C00F06" w:rsidP="007B2DF9">
      <w:pPr>
        <w:tabs>
          <w:tab w:val="left" w:pos="1080"/>
        </w:tabs>
        <w:spacing w:line="240" w:lineRule="auto"/>
        <w:jc w:val="center"/>
        <w:rPr>
          <w:rFonts w:ascii="Times New Roman" w:hAnsi="Times New Roman" w:cs="Times New Roman"/>
          <w:sz w:val="24"/>
          <w:szCs w:val="24"/>
        </w:rPr>
      </w:pPr>
      <w:r w:rsidRPr="00980674">
        <w:rPr>
          <w:rFonts w:ascii="Times New Roman" w:hAnsi="Times New Roman" w:cs="Times New Roman"/>
          <w:bCs/>
          <w:sz w:val="24"/>
          <w:szCs w:val="24"/>
        </w:rPr>
        <w:t>Подраздел 4.  П</w:t>
      </w:r>
      <w:r w:rsidRPr="00980674">
        <w:rPr>
          <w:rFonts w:ascii="Times New Roman" w:hAnsi="Times New Roman" w:cs="Times New Roman"/>
          <w:sz w:val="24"/>
          <w:szCs w:val="24"/>
        </w:rPr>
        <w:t>ринятие решения о предоставлении (об отказе в предоставлении) муниципальной услуги</w:t>
      </w:r>
    </w:p>
    <w:p w:rsidR="00C00F06" w:rsidRDefault="00C00F06" w:rsidP="007B2DF9">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980674">
        <w:rPr>
          <w:rFonts w:ascii="Times New Roman" w:hAnsi="Times New Roman" w:cs="Times New Roman"/>
          <w:sz w:val="24"/>
          <w:szCs w:val="24"/>
        </w:rPr>
        <w:t>77. Содержание нотариально удостоверяемых документов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364692" w:rsidRPr="00CD5FDC" w:rsidRDefault="00853CB6" w:rsidP="00364692">
      <w:pPr>
        <w:shd w:val="clear" w:color="auto" w:fill="FFFFFF"/>
        <w:tabs>
          <w:tab w:val="left" w:pos="1134"/>
        </w:tabs>
        <w:spacing w:after="0" w:line="240" w:lineRule="auto"/>
        <w:ind w:left="709"/>
        <w:jc w:val="both"/>
        <w:textAlignment w:val="baseline"/>
        <w:rPr>
          <w:rFonts w:ascii="Times New Roman" w:hAnsi="Times New Roman" w:cs="Times New Roman"/>
          <w:b/>
          <w:i/>
          <w:color w:val="0070C0"/>
          <w:sz w:val="24"/>
          <w:szCs w:val="24"/>
          <w:u w:val="single"/>
        </w:rPr>
      </w:pPr>
      <w:r w:rsidRPr="00CD5FDC">
        <w:rPr>
          <w:rFonts w:ascii="Times New Roman" w:hAnsi="Times New Roman" w:cs="Times New Roman"/>
          <w:b/>
          <w:i/>
          <w:color w:val="0070C0"/>
          <w:sz w:val="24"/>
          <w:szCs w:val="24"/>
          <w:u w:val="single"/>
        </w:rPr>
        <w:t xml:space="preserve"> </w:t>
      </w:r>
      <w:r w:rsidR="00364692" w:rsidRPr="00CD5FDC">
        <w:rPr>
          <w:rFonts w:ascii="Times New Roman" w:hAnsi="Times New Roman" w:cs="Times New Roman"/>
          <w:b/>
          <w:i/>
          <w:color w:val="0070C0"/>
          <w:sz w:val="24"/>
          <w:szCs w:val="24"/>
          <w:u w:val="single"/>
        </w:rPr>
        <w:t>(в пункте 77 слово «завещаний</w:t>
      </w:r>
      <w:proofErr w:type="gramStart"/>
      <w:r w:rsidR="00364692" w:rsidRPr="00CD5FDC">
        <w:rPr>
          <w:rFonts w:ascii="Times New Roman" w:hAnsi="Times New Roman" w:cs="Times New Roman"/>
          <w:b/>
          <w:i/>
          <w:color w:val="0070C0"/>
          <w:sz w:val="24"/>
          <w:szCs w:val="24"/>
          <w:u w:val="single"/>
        </w:rPr>
        <w:t>,»</w:t>
      </w:r>
      <w:proofErr w:type="gramEnd"/>
      <w:r w:rsidR="00364692" w:rsidRPr="00CD5FDC">
        <w:rPr>
          <w:rFonts w:ascii="Times New Roman" w:hAnsi="Times New Roman" w:cs="Times New Roman"/>
          <w:b/>
          <w:i/>
          <w:color w:val="0070C0"/>
          <w:sz w:val="24"/>
          <w:szCs w:val="24"/>
          <w:u w:val="single"/>
        </w:rPr>
        <w:t xml:space="preserve"> исключено постановлением № 143 от 17.10.2019)</w:t>
      </w:r>
    </w:p>
    <w:p w:rsidR="00C00F06" w:rsidRDefault="00C00F06" w:rsidP="007B2DF9">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980674">
        <w:rPr>
          <w:rFonts w:ascii="Times New Roman" w:hAnsi="Times New Roman" w:cs="Times New Roman"/>
          <w:sz w:val="24"/>
          <w:szCs w:val="24"/>
        </w:rPr>
        <w:t xml:space="preserve">78. </w:t>
      </w:r>
      <w:proofErr w:type="gramStart"/>
      <w:r w:rsidRPr="00980674">
        <w:rPr>
          <w:rFonts w:ascii="Times New Roman" w:hAnsi="Times New Roman" w:cs="Times New Roman"/>
          <w:sz w:val="24"/>
          <w:szCs w:val="24"/>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местного самоуправления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 действия.</w:t>
      </w:r>
      <w:proofErr w:type="gramEnd"/>
    </w:p>
    <w:p w:rsidR="00B10EDD" w:rsidRPr="00CD5FDC" w:rsidRDefault="00B10EDD" w:rsidP="00B10EDD">
      <w:pPr>
        <w:tabs>
          <w:tab w:val="left" w:pos="1080"/>
        </w:tabs>
        <w:spacing w:line="240" w:lineRule="auto"/>
        <w:ind w:firstLine="720"/>
        <w:contextualSpacing/>
        <w:jc w:val="both"/>
        <w:rPr>
          <w:rFonts w:ascii="Times New Roman" w:hAnsi="Times New Roman" w:cs="Times New Roman"/>
          <w:b/>
          <w:bCs/>
          <w:i/>
          <w:color w:val="0070C0"/>
          <w:sz w:val="24"/>
          <w:szCs w:val="24"/>
          <w:u w:val="single"/>
        </w:rPr>
      </w:pPr>
      <w:r w:rsidRPr="00CD5FDC">
        <w:rPr>
          <w:rFonts w:ascii="Times New Roman" w:hAnsi="Times New Roman" w:cs="Times New Roman"/>
          <w:b/>
          <w:i/>
          <w:color w:val="0070C0"/>
          <w:sz w:val="24"/>
          <w:szCs w:val="24"/>
          <w:u w:val="single"/>
        </w:rPr>
        <w:t>(в пункте 78 слово «завещание</w:t>
      </w:r>
      <w:proofErr w:type="gramStart"/>
      <w:r w:rsidRPr="00CD5FDC">
        <w:rPr>
          <w:rFonts w:ascii="Times New Roman" w:hAnsi="Times New Roman" w:cs="Times New Roman"/>
          <w:b/>
          <w:i/>
          <w:color w:val="0070C0"/>
          <w:sz w:val="24"/>
          <w:szCs w:val="24"/>
          <w:u w:val="single"/>
        </w:rPr>
        <w:t>,»</w:t>
      </w:r>
      <w:proofErr w:type="gramEnd"/>
      <w:r w:rsidRPr="00CD5FDC">
        <w:rPr>
          <w:rFonts w:ascii="Times New Roman" w:hAnsi="Times New Roman" w:cs="Times New Roman"/>
          <w:b/>
          <w:i/>
          <w:color w:val="0070C0"/>
          <w:sz w:val="24"/>
          <w:szCs w:val="24"/>
          <w:u w:val="single"/>
        </w:rPr>
        <w:t xml:space="preserve"> исключено постановлением № 143 от 17.10.2019)</w:t>
      </w:r>
    </w:p>
    <w:p w:rsidR="00C00F06" w:rsidRDefault="00C00F06" w:rsidP="007B2DF9">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980674">
        <w:rPr>
          <w:rFonts w:ascii="Times New Roman" w:hAnsi="Times New Roman" w:cs="Times New Roman"/>
          <w:sz w:val="24"/>
          <w:szCs w:val="24"/>
        </w:rPr>
        <w:t xml:space="preserve">79. 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980674">
        <w:rPr>
          <w:rFonts w:ascii="Times New Roman" w:hAnsi="Times New Roman" w:cs="Times New Roman"/>
          <w:sz w:val="24"/>
          <w:szCs w:val="24"/>
        </w:rPr>
        <w:t>сурдопереводчик</w:t>
      </w:r>
      <w:proofErr w:type="spellEnd"/>
      <w:r w:rsidRPr="00980674">
        <w:rPr>
          <w:rFonts w:ascii="Times New Roman" w:hAnsi="Times New Roman" w:cs="Times New Roman"/>
          <w:sz w:val="24"/>
          <w:szCs w:val="24"/>
        </w:rPr>
        <w:t>), который может объясниться с ним и удостоверить своей подписью, что содержание доверенности или документа, на котором нотариально свидетельствуется подлинность подписи, соответствует воле обратившегося лица.</w:t>
      </w:r>
    </w:p>
    <w:p w:rsidR="00623E6D" w:rsidRPr="00CD5FDC" w:rsidRDefault="00623E6D" w:rsidP="00623E6D">
      <w:pPr>
        <w:shd w:val="clear" w:color="auto" w:fill="FFFFFF"/>
        <w:tabs>
          <w:tab w:val="left" w:pos="1134"/>
        </w:tabs>
        <w:spacing w:after="0" w:line="240" w:lineRule="auto"/>
        <w:ind w:left="709"/>
        <w:jc w:val="both"/>
        <w:textAlignment w:val="baseline"/>
        <w:rPr>
          <w:rFonts w:ascii="Times New Roman" w:hAnsi="Times New Roman" w:cs="Times New Roman"/>
          <w:b/>
          <w:i/>
          <w:color w:val="C00000"/>
          <w:sz w:val="24"/>
          <w:szCs w:val="24"/>
          <w:u w:val="single"/>
        </w:rPr>
      </w:pPr>
      <w:r w:rsidRPr="00CD5FDC">
        <w:rPr>
          <w:rFonts w:ascii="Times New Roman" w:hAnsi="Times New Roman" w:cs="Times New Roman"/>
          <w:b/>
          <w:i/>
          <w:color w:val="C00000"/>
          <w:sz w:val="24"/>
          <w:szCs w:val="24"/>
          <w:u w:val="single"/>
        </w:rPr>
        <w:t>(в пункте 79 слово «завещани</w:t>
      </w:r>
      <w:r w:rsidR="00DB3F1F">
        <w:rPr>
          <w:rFonts w:ascii="Times New Roman" w:hAnsi="Times New Roman" w:cs="Times New Roman"/>
          <w:b/>
          <w:i/>
          <w:color w:val="C00000"/>
          <w:sz w:val="24"/>
          <w:szCs w:val="24"/>
          <w:u w:val="single"/>
        </w:rPr>
        <w:t>я</w:t>
      </w:r>
      <w:proofErr w:type="gramStart"/>
      <w:r w:rsidR="00DB3F1F">
        <w:rPr>
          <w:rFonts w:ascii="Times New Roman" w:hAnsi="Times New Roman" w:cs="Times New Roman"/>
          <w:b/>
          <w:i/>
          <w:color w:val="C00000"/>
          <w:sz w:val="24"/>
          <w:szCs w:val="24"/>
          <w:u w:val="single"/>
        </w:rPr>
        <w:t>,»</w:t>
      </w:r>
      <w:proofErr w:type="gramEnd"/>
      <w:r w:rsidR="00DB3F1F">
        <w:rPr>
          <w:rFonts w:ascii="Times New Roman" w:hAnsi="Times New Roman" w:cs="Times New Roman"/>
          <w:b/>
          <w:i/>
          <w:color w:val="C00000"/>
          <w:sz w:val="24"/>
          <w:szCs w:val="24"/>
          <w:u w:val="single"/>
        </w:rPr>
        <w:t xml:space="preserve"> исключено постановлением № 39</w:t>
      </w:r>
      <w:r w:rsidRPr="00CD5FDC">
        <w:rPr>
          <w:rFonts w:ascii="Times New Roman" w:hAnsi="Times New Roman" w:cs="Times New Roman"/>
          <w:b/>
          <w:i/>
          <w:color w:val="C00000"/>
          <w:sz w:val="24"/>
          <w:szCs w:val="24"/>
          <w:u w:val="single"/>
        </w:rPr>
        <w:t xml:space="preserve"> от</w:t>
      </w:r>
      <w:r w:rsidR="00DB3F1F">
        <w:rPr>
          <w:rFonts w:ascii="Times New Roman" w:hAnsi="Times New Roman" w:cs="Times New Roman"/>
          <w:b/>
          <w:i/>
          <w:color w:val="C00000"/>
          <w:sz w:val="24"/>
          <w:szCs w:val="24"/>
          <w:u w:val="single"/>
        </w:rPr>
        <w:t>27.05.</w:t>
      </w:r>
      <w:r w:rsidRPr="00CD5FDC">
        <w:rPr>
          <w:rFonts w:ascii="Times New Roman" w:hAnsi="Times New Roman" w:cs="Times New Roman"/>
          <w:b/>
          <w:i/>
          <w:color w:val="C00000"/>
          <w:sz w:val="24"/>
          <w:szCs w:val="24"/>
          <w:u w:val="single"/>
        </w:rPr>
        <w:t>2020)</w:t>
      </w:r>
    </w:p>
    <w:p w:rsidR="00C00F06" w:rsidRDefault="00C00F06" w:rsidP="007B2DF9">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980674">
        <w:rPr>
          <w:rFonts w:ascii="Times New Roman" w:hAnsi="Times New Roman" w:cs="Times New Roman"/>
          <w:sz w:val="24"/>
          <w:szCs w:val="24"/>
        </w:rPr>
        <w:lastRenderedPageBreak/>
        <w:t xml:space="preserve">80. </w:t>
      </w:r>
      <w:r w:rsidRPr="00DB3F1F">
        <w:rPr>
          <w:rFonts w:ascii="Times New Roman" w:hAnsi="Times New Roman" w:cs="Times New Roman"/>
          <w:b/>
          <w:color w:val="C00000"/>
          <w:sz w:val="24"/>
          <w:szCs w:val="24"/>
        </w:rPr>
        <w:t xml:space="preserve">Личность </w:t>
      </w:r>
      <w:r w:rsidR="00DB3F1F" w:rsidRPr="00DB3F1F">
        <w:rPr>
          <w:rFonts w:ascii="Times New Roman" w:hAnsi="Times New Roman" w:cs="Times New Roman"/>
          <w:b/>
          <w:color w:val="C00000"/>
          <w:sz w:val="24"/>
          <w:szCs w:val="24"/>
        </w:rPr>
        <w:t>рукоприкладчика</w:t>
      </w:r>
      <w:r w:rsidRPr="00DB3F1F">
        <w:rPr>
          <w:rFonts w:ascii="Times New Roman" w:hAnsi="Times New Roman" w:cs="Times New Roman"/>
          <w:b/>
          <w:color w:val="C00000"/>
          <w:sz w:val="24"/>
          <w:szCs w:val="24"/>
        </w:rPr>
        <w:t>,</w:t>
      </w:r>
      <w:r w:rsidRPr="00980674">
        <w:rPr>
          <w:rFonts w:ascii="Times New Roman" w:hAnsi="Times New Roman" w:cs="Times New Roman"/>
          <w:sz w:val="24"/>
          <w:szCs w:val="24"/>
        </w:rPr>
        <w:t xml:space="preserve">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6D73D9" w:rsidRDefault="003E6243" w:rsidP="006D73D9">
      <w:pPr>
        <w:shd w:val="clear" w:color="auto" w:fill="FFFFFF"/>
        <w:tabs>
          <w:tab w:val="left" w:pos="1134"/>
        </w:tabs>
        <w:spacing w:after="0" w:line="240" w:lineRule="auto"/>
        <w:jc w:val="both"/>
        <w:textAlignment w:val="baseline"/>
        <w:rPr>
          <w:rFonts w:ascii="Times New Roman" w:hAnsi="Times New Roman" w:cs="Times New Roman"/>
          <w:b/>
          <w:i/>
          <w:color w:val="0070C0"/>
          <w:sz w:val="24"/>
          <w:szCs w:val="24"/>
          <w:u w:val="single"/>
        </w:rPr>
      </w:pPr>
      <w:r w:rsidRPr="00CD5FDC">
        <w:rPr>
          <w:rFonts w:ascii="Times New Roman" w:hAnsi="Times New Roman" w:cs="Times New Roman"/>
          <w:b/>
          <w:i/>
          <w:color w:val="0070C0"/>
          <w:sz w:val="24"/>
          <w:szCs w:val="24"/>
        </w:rPr>
        <w:t xml:space="preserve">      </w:t>
      </w:r>
      <w:r w:rsidR="006D73D9" w:rsidRPr="00CD5FDC">
        <w:rPr>
          <w:rFonts w:ascii="Times New Roman" w:hAnsi="Times New Roman" w:cs="Times New Roman"/>
          <w:b/>
          <w:i/>
          <w:color w:val="0070C0"/>
          <w:sz w:val="24"/>
          <w:szCs w:val="24"/>
          <w:u w:val="single"/>
        </w:rPr>
        <w:t>(в пункте 80 слово «завещание</w:t>
      </w:r>
      <w:proofErr w:type="gramStart"/>
      <w:r w:rsidR="006D73D9" w:rsidRPr="00CD5FDC">
        <w:rPr>
          <w:rFonts w:ascii="Times New Roman" w:hAnsi="Times New Roman" w:cs="Times New Roman"/>
          <w:b/>
          <w:i/>
          <w:color w:val="0070C0"/>
          <w:sz w:val="24"/>
          <w:szCs w:val="24"/>
          <w:u w:val="single"/>
        </w:rPr>
        <w:t>,»</w:t>
      </w:r>
      <w:proofErr w:type="gramEnd"/>
      <w:r w:rsidR="006D73D9" w:rsidRPr="00CD5FDC">
        <w:rPr>
          <w:rFonts w:ascii="Times New Roman" w:hAnsi="Times New Roman" w:cs="Times New Roman"/>
          <w:b/>
          <w:i/>
          <w:color w:val="0070C0"/>
          <w:sz w:val="24"/>
          <w:szCs w:val="24"/>
          <w:u w:val="single"/>
        </w:rPr>
        <w:t xml:space="preserve"> и слово «завещании,» исключено постановлением № 143 от 17.10.2019)</w:t>
      </w:r>
    </w:p>
    <w:p w:rsidR="00DB3F1F" w:rsidRPr="00CD5FDC" w:rsidRDefault="00DB3F1F" w:rsidP="00DB3F1F">
      <w:pPr>
        <w:shd w:val="clear" w:color="auto" w:fill="FFFFFF"/>
        <w:tabs>
          <w:tab w:val="left" w:pos="1134"/>
        </w:tabs>
        <w:spacing w:after="0" w:line="240" w:lineRule="auto"/>
        <w:ind w:left="709"/>
        <w:jc w:val="both"/>
        <w:textAlignment w:val="baseline"/>
        <w:rPr>
          <w:rFonts w:ascii="Times New Roman" w:hAnsi="Times New Roman" w:cs="Times New Roman"/>
          <w:b/>
          <w:i/>
          <w:color w:val="C00000"/>
          <w:sz w:val="24"/>
          <w:szCs w:val="24"/>
          <w:u w:val="single"/>
        </w:rPr>
      </w:pPr>
      <w:r>
        <w:rPr>
          <w:rFonts w:ascii="Times New Roman" w:hAnsi="Times New Roman" w:cs="Times New Roman"/>
          <w:b/>
          <w:i/>
          <w:color w:val="C00000"/>
          <w:sz w:val="24"/>
          <w:szCs w:val="24"/>
          <w:u w:val="single"/>
        </w:rPr>
        <w:t>(в пункте 80</w:t>
      </w:r>
      <w:r w:rsidRPr="00CD5FDC">
        <w:rPr>
          <w:rFonts w:ascii="Times New Roman" w:hAnsi="Times New Roman" w:cs="Times New Roman"/>
          <w:b/>
          <w:i/>
          <w:color w:val="C00000"/>
          <w:sz w:val="24"/>
          <w:szCs w:val="24"/>
          <w:u w:val="single"/>
        </w:rPr>
        <w:t xml:space="preserve"> </w:t>
      </w:r>
      <w:r>
        <w:rPr>
          <w:rFonts w:ascii="Times New Roman" w:hAnsi="Times New Roman" w:cs="Times New Roman"/>
          <w:b/>
          <w:i/>
          <w:color w:val="C00000"/>
          <w:sz w:val="24"/>
          <w:szCs w:val="24"/>
          <w:u w:val="single"/>
        </w:rPr>
        <w:t xml:space="preserve">заменено </w:t>
      </w:r>
      <w:r w:rsidRPr="00CD5FDC">
        <w:rPr>
          <w:rFonts w:ascii="Times New Roman" w:hAnsi="Times New Roman" w:cs="Times New Roman"/>
          <w:b/>
          <w:i/>
          <w:color w:val="C00000"/>
          <w:sz w:val="24"/>
          <w:szCs w:val="24"/>
          <w:u w:val="single"/>
        </w:rPr>
        <w:t xml:space="preserve">слово </w:t>
      </w:r>
      <w:r>
        <w:rPr>
          <w:rFonts w:ascii="Times New Roman" w:hAnsi="Times New Roman" w:cs="Times New Roman"/>
          <w:b/>
          <w:i/>
          <w:color w:val="C00000"/>
          <w:sz w:val="24"/>
          <w:szCs w:val="24"/>
          <w:u w:val="single"/>
        </w:rPr>
        <w:t>постановлением № 39</w:t>
      </w:r>
      <w:r w:rsidRPr="00CD5FDC">
        <w:rPr>
          <w:rFonts w:ascii="Times New Roman" w:hAnsi="Times New Roman" w:cs="Times New Roman"/>
          <w:b/>
          <w:i/>
          <w:color w:val="C00000"/>
          <w:sz w:val="24"/>
          <w:szCs w:val="24"/>
          <w:u w:val="single"/>
        </w:rPr>
        <w:t xml:space="preserve"> от </w:t>
      </w:r>
      <w:r>
        <w:rPr>
          <w:rFonts w:ascii="Times New Roman" w:hAnsi="Times New Roman" w:cs="Times New Roman"/>
          <w:b/>
          <w:i/>
          <w:color w:val="C00000"/>
          <w:sz w:val="24"/>
          <w:szCs w:val="24"/>
          <w:u w:val="single"/>
        </w:rPr>
        <w:t>27.05.</w:t>
      </w:r>
      <w:r w:rsidRPr="00CD5FDC">
        <w:rPr>
          <w:rFonts w:ascii="Times New Roman" w:hAnsi="Times New Roman" w:cs="Times New Roman"/>
          <w:b/>
          <w:i/>
          <w:color w:val="C00000"/>
          <w:sz w:val="24"/>
          <w:szCs w:val="24"/>
          <w:u w:val="single"/>
        </w:rPr>
        <w:t>2020)</w:t>
      </w:r>
    </w:p>
    <w:p w:rsidR="00A9212B" w:rsidRPr="00CA4D14" w:rsidRDefault="00A9212B" w:rsidP="00A9212B">
      <w:pPr>
        <w:pStyle w:val="pboth"/>
        <w:shd w:val="clear" w:color="auto" w:fill="FFFFFF"/>
        <w:spacing w:before="0" w:beforeAutospacing="0" w:after="0" w:afterAutospacing="0"/>
        <w:ind w:firstLine="709"/>
        <w:jc w:val="both"/>
        <w:rPr>
          <w:color w:val="C00000"/>
        </w:rPr>
      </w:pPr>
      <w:r w:rsidRPr="00CA4D14">
        <w:rPr>
          <w:bCs/>
          <w:color w:val="C00000"/>
        </w:rPr>
        <w:t xml:space="preserve">81. </w:t>
      </w:r>
      <w:r w:rsidRPr="00CA4D14">
        <w:rPr>
          <w:color w:val="C00000"/>
        </w:rPr>
        <w:t xml:space="preserve">В качестве рукоприкладчика, </w:t>
      </w:r>
      <w:proofErr w:type="spellStart"/>
      <w:r w:rsidRPr="00CA4D14">
        <w:rPr>
          <w:color w:val="C00000"/>
        </w:rPr>
        <w:t>сурдопереводчика</w:t>
      </w:r>
      <w:proofErr w:type="spellEnd"/>
      <w:r w:rsidRPr="00CA4D14">
        <w:rPr>
          <w:color w:val="C00000"/>
        </w:rPr>
        <w:t xml:space="preserve"> и переводчика не могут быть </w:t>
      </w:r>
      <w:proofErr w:type="gramStart"/>
      <w:r w:rsidRPr="00CA4D14">
        <w:rPr>
          <w:color w:val="C00000"/>
        </w:rPr>
        <w:t>привлечены</w:t>
      </w:r>
      <w:proofErr w:type="gramEnd"/>
      <w:r w:rsidRPr="00CA4D14">
        <w:rPr>
          <w:color w:val="C00000"/>
        </w:rPr>
        <w:t>:</w:t>
      </w:r>
    </w:p>
    <w:p w:rsidR="00A9212B" w:rsidRPr="00CA4D14" w:rsidRDefault="00A9212B" w:rsidP="00A9212B">
      <w:pPr>
        <w:pStyle w:val="pboth"/>
        <w:numPr>
          <w:ilvl w:val="0"/>
          <w:numId w:val="5"/>
        </w:numPr>
        <w:shd w:val="clear" w:color="auto" w:fill="FFFFFF"/>
        <w:tabs>
          <w:tab w:val="left" w:pos="1134"/>
        </w:tabs>
        <w:spacing w:before="0" w:beforeAutospacing="0" w:after="0" w:afterAutospacing="0"/>
        <w:ind w:left="0" w:firstLine="709"/>
        <w:jc w:val="both"/>
        <w:rPr>
          <w:color w:val="C00000"/>
        </w:rPr>
      </w:pPr>
      <w:bookmarkStart w:id="25" w:name="100121"/>
      <w:bookmarkEnd w:id="25"/>
      <w:r w:rsidRPr="00CA4D14">
        <w:rPr>
          <w:color w:val="C00000"/>
        </w:rPr>
        <w:t>должностное лицо местного самоуправления, совершающее нотариальное действие;</w:t>
      </w:r>
    </w:p>
    <w:p w:rsidR="00A9212B" w:rsidRPr="00CA4D14" w:rsidRDefault="00A9212B" w:rsidP="00A9212B">
      <w:pPr>
        <w:pStyle w:val="pboth"/>
        <w:numPr>
          <w:ilvl w:val="0"/>
          <w:numId w:val="5"/>
        </w:numPr>
        <w:shd w:val="clear" w:color="auto" w:fill="FFFFFF"/>
        <w:tabs>
          <w:tab w:val="left" w:pos="1134"/>
        </w:tabs>
        <w:spacing w:before="0" w:beforeAutospacing="0" w:after="0" w:afterAutospacing="0"/>
        <w:ind w:left="0" w:firstLine="709"/>
        <w:jc w:val="both"/>
        <w:rPr>
          <w:color w:val="C00000"/>
        </w:rPr>
      </w:pPr>
      <w:bookmarkStart w:id="26" w:name="100122"/>
      <w:bookmarkEnd w:id="26"/>
      <w:r w:rsidRPr="00CA4D14">
        <w:rPr>
          <w:color w:val="C00000"/>
        </w:rPr>
        <w:t>лицо, на имя которого выдана доверенность, супруг (супруга) такого лица, его дети и родители;</w:t>
      </w:r>
    </w:p>
    <w:p w:rsidR="00A9212B" w:rsidRPr="00CA4D14" w:rsidRDefault="00A9212B" w:rsidP="00A9212B">
      <w:pPr>
        <w:pStyle w:val="pboth"/>
        <w:numPr>
          <w:ilvl w:val="0"/>
          <w:numId w:val="5"/>
        </w:numPr>
        <w:shd w:val="clear" w:color="auto" w:fill="FFFFFF"/>
        <w:tabs>
          <w:tab w:val="left" w:pos="1134"/>
        </w:tabs>
        <w:spacing w:before="0" w:beforeAutospacing="0" w:after="0" w:afterAutospacing="0"/>
        <w:ind w:left="0" w:firstLine="709"/>
        <w:jc w:val="both"/>
        <w:rPr>
          <w:color w:val="C00000"/>
        </w:rPr>
      </w:pPr>
      <w:bookmarkStart w:id="27" w:name="100123"/>
      <w:bookmarkEnd w:id="27"/>
      <w:r w:rsidRPr="00CA4D14">
        <w:rPr>
          <w:color w:val="C00000"/>
        </w:rPr>
        <w:t>гражданин, не обладающий дееспособностью в полном объеме;</w:t>
      </w:r>
      <w:bookmarkStart w:id="28" w:name="100124"/>
      <w:bookmarkEnd w:id="28"/>
    </w:p>
    <w:p w:rsidR="00A9212B" w:rsidRPr="00CA4D14" w:rsidRDefault="00A9212B" w:rsidP="00A9212B">
      <w:pPr>
        <w:pStyle w:val="pboth"/>
        <w:numPr>
          <w:ilvl w:val="0"/>
          <w:numId w:val="5"/>
        </w:numPr>
        <w:shd w:val="clear" w:color="auto" w:fill="FFFFFF"/>
        <w:tabs>
          <w:tab w:val="left" w:pos="1134"/>
        </w:tabs>
        <w:spacing w:before="0" w:beforeAutospacing="0" w:after="0" w:afterAutospacing="0"/>
        <w:ind w:left="0" w:firstLine="709"/>
        <w:jc w:val="both"/>
        <w:rPr>
          <w:bCs/>
          <w:color w:val="C00000"/>
        </w:rPr>
      </w:pPr>
      <w:r w:rsidRPr="00CA4D14">
        <w:rPr>
          <w:color w:val="C00000"/>
        </w:rPr>
        <w:t>неграмотный гражданин;</w:t>
      </w:r>
      <w:bookmarkStart w:id="29" w:name="100125"/>
      <w:bookmarkEnd w:id="29"/>
    </w:p>
    <w:p w:rsidR="00A9212B" w:rsidRPr="00CA4D14" w:rsidRDefault="00A9212B" w:rsidP="00A9212B">
      <w:pPr>
        <w:pStyle w:val="pboth"/>
        <w:numPr>
          <w:ilvl w:val="0"/>
          <w:numId w:val="5"/>
        </w:numPr>
        <w:shd w:val="clear" w:color="auto" w:fill="FFFFFF"/>
        <w:tabs>
          <w:tab w:val="left" w:pos="1134"/>
        </w:tabs>
        <w:spacing w:before="0" w:beforeAutospacing="0" w:after="0" w:afterAutospacing="0"/>
        <w:ind w:left="0" w:firstLine="709"/>
        <w:jc w:val="both"/>
        <w:rPr>
          <w:bCs/>
          <w:color w:val="C00000"/>
        </w:rPr>
      </w:pPr>
      <w:r w:rsidRPr="00CA4D14">
        <w:rPr>
          <w:color w:val="C00000"/>
        </w:rPr>
        <w:t>гражданин, не владеющий в достаточной степени языком, на котором совершается нотариальное действие.</w:t>
      </w:r>
    </w:p>
    <w:p w:rsidR="00B10EDD" w:rsidRPr="00A9212B" w:rsidRDefault="00A9212B" w:rsidP="00A9212B">
      <w:pPr>
        <w:tabs>
          <w:tab w:val="left" w:pos="1080"/>
        </w:tabs>
        <w:spacing w:after="0" w:line="240" w:lineRule="auto"/>
        <w:ind w:firstLine="720"/>
        <w:contextualSpacing/>
        <w:jc w:val="both"/>
        <w:rPr>
          <w:rFonts w:ascii="Times New Roman" w:hAnsi="Times New Roman" w:cs="Times New Roman"/>
          <w:b/>
          <w:bCs/>
          <w:i/>
          <w:color w:val="C00000"/>
          <w:sz w:val="24"/>
          <w:szCs w:val="24"/>
          <w:u w:val="single"/>
        </w:rPr>
      </w:pPr>
      <w:r w:rsidRPr="00A9212B">
        <w:rPr>
          <w:rFonts w:ascii="Times New Roman" w:hAnsi="Times New Roman" w:cs="Times New Roman"/>
          <w:b/>
          <w:i/>
          <w:color w:val="C00000"/>
          <w:sz w:val="24"/>
          <w:szCs w:val="24"/>
          <w:u w:val="single"/>
        </w:rPr>
        <w:t xml:space="preserve"> </w:t>
      </w:r>
      <w:r>
        <w:rPr>
          <w:rFonts w:ascii="Times New Roman" w:hAnsi="Times New Roman" w:cs="Times New Roman"/>
          <w:b/>
          <w:i/>
          <w:color w:val="C00000"/>
          <w:sz w:val="24"/>
          <w:szCs w:val="24"/>
          <w:u w:val="single"/>
        </w:rPr>
        <w:t>(</w:t>
      </w:r>
      <w:r w:rsidR="00B10EDD" w:rsidRPr="00A9212B">
        <w:rPr>
          <w:rFonts w:ascii="Times New Roman" w:hAnsi="Times New Roman" w:cs="Times New Roman"/>
          <w:b/>
          <w:i/>
          <w:color w:val="C00000"/>
          <w:sz w:val="24"/>
          <w:szCs w:val="24"/>
          <w:u w:val="single"/>
        </w:rPr>
        <w:t>пункт 8</w:t>
      </w:r>
      <w:r>
        <w:rPr>
          <w:rFonts w:ascii="Times New Roman" w:hAnsi="Times New Roman" w:cs="Times New Roman"/>
          <w:b/>
          <w:i/>
          <w:color w:val="C00000"/>
          <w:sz w:val="24"/>
          <w:szCs w:val="24"/>
          <w:u w:val="single"/>
        </w:rPr>
        <w:t>0 изложен в новой редакции  постановлением № 39</w:t>
      </w:r>
      <w:r w:rsidR="00B10EDD" w:rsidRPr="00A9212B">
        <w:rPr>
          <w:rFonts w:ascii="Times New Roman" w:hAnsi="Times New Roman" w:cs="Times New Roman"/>
          <w:b/>
          <w:i/>
          <w:color w:val="C00000"/>
          <w:sz w:val="24"/>
          <w:szCs w:val="24"/>
          <w:u w:val="single"/>
        </w:rPr>
        <w:t xml:space="preserve"> от </w:t>
      </w:r>
      <w:r>
        <w:rPr>
          <w:rFonts w:ascii="Times New Roman" w:hAnsi="Times New Roman" w:cs="Times New Roman"/>
          <w:b/>
          <w:i/>
          <w:color w:val="C00000"/>
          <w:sz w:val="24"/>
          <w:szCs w:val="24"/>
          <w:u w:val="single"/>
        </w:rPr>
        <w:t>27.05.2020</w:t>
      </w:r>
      <w:r w:rsidR="00B10EDD" w:rsidRPr="00A9212B">
        <w:rPr>
          <w:rFonts w:ascii="Times New Roman" w:hAnsi="Times New Roman" w:cs="Times New Roman"/>
          <w:b/>
          <w:i/>
          <w:color w:val="C00000"/>
          <w:sz w:val="24"/>
          <w:szCs w:val="24"/>
          <w:u w:val="single"/>
        </w:rPr>
        <w:t>)</w:t>
      </w:r>
    </w:p>
    <w:p w:rsidR="00245B57" w:rsidRPr="00245B57" w:rsidRDefault="00245B57" w:rsidP="00245B57">
      <w:pPr>
        <w:pStyle w:val="s1"/>
        <w:spacing w:before="0" w:beforeAutospacing="0" w:after="0" w:afterAutospacing="0"/>
        <w:jc w:val="both"/>
        <w:rPr>
          <w:color w:val="FF0000"/>
        </w:rPr>
      </w:pPr>
      <w:r>
        <w:rPr>
          <w:color w:val="FF0000"/>
        </w:rPr>
        <w:t xml:space="preserve">         </w:t>
      </w:r>
      <w:r w:rsidRPr="00245B57">
        <w:rPr>
          <w:color w:val="FF0000"/>
        </w:rPr>
        <w:t>82. Документы, представляемые в подтверждение фактов, которые должностные лица местного самоуправления обязаны проверить при совершении нотариального действия, должны отвечать следующим требованиям.</w:t>
      </w:r>
    </w:p>
    <w:p w:rsidR="00245B57" w:rsidRPr="00245B57" w:rsidRDefault="00245B57" w:rsidP="00245B57">
      <w:pPr>
        <w:pStyle w:val="s1"/>
        <w:spacing w:before="0" w:beforeAutospacing="0" w:after="0" w:afterAutospacing="0"/>
        <w:jc w:val="both"/>
        <w:rPr>
          <w:color w:val="FF0000"/>
        </w:rPr>
      </w:pPr>
      <w:r w:rsidRPr="00245B57">
        <w:rPr>
          <w:color w:val="FF0000"/>
        </w:rPr>
        <w:t xml:space="preserve">          Документы, исполненные на бумажных носителях,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Если имеющиеся в документе неоговоренные исправления или иные недостатки являются не 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p>
    <w:p w:rsidR="00245B57" w:rsidRDefault="00245B57" w:rsidP="00245B57">
      <w:pPr>
        <w:pStyle w:val="s1"/>
        <w:spacing w:before="0" w:beforeAutospacing="0" w:after="0" w:afterAutospacing="0"/>
        <w:jc w:val="both"/>
        <w:rPr>
          <w:color w:val="FF0000"/>
        </w:rPr>
      </w:pPr>
      <w:r w:rsidRPr="00245B57">
        <w:rPr>
          <w:color w:val="FF0000"/>
        </w:rPr>
        <w:t xml:space="preserve">          Должностные лица местного самоуправления принимают для совершения нотариальных действий электронные документы, формат которых соответствует требованиям </w:t>
      </w:r>
      <w:hyperlink r:id="rId14" w:anchor="/document/10102426/entry/0" w:history="1">
        <w:r w:rsidRPr="00245B57">
          <w:rPr>
            <w:rStyle w:val="a5"/>
            <w:color w:val="FF0000"/>
          </w:rPr>
          <w:t>Основ</w:t>
        </w:r>
      </w:hyperlink>
      <w:r w:rsidRPr="00245B57">
        <w:rPr>
          <w:color w:val="FF0000"/>
        </w:rPr>
        <w:t xml:space="preserve"> и других законодательных актов Российской Федерации и которые могут быть воспроизведены программно-техническими средствами, имеющимися в распоряжении должностного</w:t>
      </w:r>
      <w:r>
        <w:rPr>
          <w:color w:val="FF0000"/>
        </w:rPr>
        <w:t xml:space="preserve"> лица местного самоуправления.</w:t>
      </w:r>
    </w:p>
    <w:p w:rsidR="00AA1B07" w:rsidRPr="00E7634C" w:rsidRDefault="00AA1B07" w:rsidP="00AA1B07">
      <w:pPr>
        <w:pStyle w:val="s1"/>
        <w:spacing w:before="0" w:beforeAutospacing="0" w:after="0" w:afterAutospacing="0"/>
        <w:jc w:val="both"/>
        <w:rPr>
          <w:b/>
          <w:i/>
          <w:color w:val="FF0000"/>
          <w:u w:val="single"/>
        </w:rPr>
      </w:pPr>
      <w:r w:rsidRPr="00E7634C">
        <w:rPr>
          <w:b/>
          <w:i/>
          <w:color w:val="FF0000"/>
        </w:rPr>
        <w:t xml:space="preserve">           </w:t>
      </w:r>
      <w:r w:rsidRPr="00E7634C">
        <w:rPr>
          <w:b/>
          <w:i/>
          <w:color w:val="FF0000"/>
          <w:u w:val="single"/>
        </w:rPr>
        <w:t>(пункт</w:t>
      </w:r>
      <w:r>
        <w:rPr>
          <w:b/>
          <w:i/>
          <w:color w:val="FF0000"/>
          <w:u w:val="single"/>
        </w:rPr>
        <w:t xml:space="preserve"> 82</w:t>
      </w:r>
      <w:r w:rsidRPr="00E7634C">
        <w:rPr>
          <w:b/>
          <w:i/>
          <w:color w:val="FF0000"/>
          <w:u w:val="single"/>
        </w:rPr>
        <w:t xml:space="preserve"> изложен в новой редакции Постановлением № 9 от 15.03.2018)</w:t>
      </w:r>
    </w:p>
    <w:p w:rsidR="00A16AD0" w:rsidRPr="00CA4D14" w:rsidRDefault="00A16AD0" w:rsidP="00A16AD0">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82.1. По просьбе лица, обратившегося за совершением нотариального действия, должностное лицо может совершить нотариальное действие путем изготовления нотариального документа в электронной форме.</w:t>
      </w:r>
    </w:p>
    <w:p w:rsidR="00A16AD0" w:rsidRPr="00CA4D14" w:rsidRDefault="00A16AD0" w:rsidP="00A16AD0">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В случае</w:t>
      </w:r>
      <w:proofErr w:type="gramStart"/>
      <w:r w:rsidRPr="00CA4D14">
        <w:rPr>
          <w:rFonts w:ascii="Times New Roman" w:hAnsi="Times New Roman" w:cs="Times New Roman"/>
          <w:color w:val="C00000"/>
          <w:sz w:val="24"/>
          <w:szCs w:val="24"/>
        </w:rPr>
        <w:t>,</w:t>
      </w:r>
      <w:proofErr w:type="gramEnd"/>
      <w:r w:rsidRPr="00CA4D14">
        <w:rPr>
          <w:rFonts w:ascii="Times New Roman" w:hAnsi="Times New Roman" w:cs="Times New Roman"/>
          <w:color w:val="C00000"/>
          <w:sz w:val="24"/>
          <w:szCs w:val="24"/>
        </w:rPr>
        <w:t xml:space="preserve">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простой электронной подписью, требования к которой устанавливаются Федеральным законом от 06.04.2011 № 63-ФЗ «Об электронной подписи». </w:t>
      </w:r>
    </w:p>
    <w:p w:rsidR="00A16AD0" w:rsidRPr="00CA4D14" w:rsidRDefault="00A16AD0" w:rsidP="00A16AD0">
      <w:pPr>
        <w:autoSpaceDE w:val="0"/>
        <w:autoSpaceDN w:val="0"/>
        <w:adjustRightInd w:val="0"/>
        <w:spacing w:after="0" w:line="240" w:lineRule="auto"/>
        <w:ind w:firstLine="540"/>
        <w:jc w:val="both"/>
        <w:rPr>
          <w:rFonts w:ascii="Times New Roman" w:hAnsi="Times New Roman" w:cs="Times New Roman"/>
          <w:color w:val="C00000"/>
          <w:sz w:val="24"/>
          <w:szCs w:val="24"/>
        </w:rPr>
      </w:pPr>
      <w:r w:rsidRPr="00CA4D14">
        <w:rPr>
          <w:rFonts w:ascii="Times New Roman" w:hAnsi="Times New Roman" w:cs="Times New Roman"/>
          <w:color w:val="C00000"/>
          <w:sz w:val="24"/>
          <w:szCs w:val="24"/>
        </w:rPr>
        <w:t>Нотариально удостоверенный документ в электронной форме или свидетельство, выданное должностным лицом в электронной форме, подписывается усиленной квалифицированной электронной подписью должностного лица местного самоуправления.</w:t>
      </w:r>
    </w:p>
    <w:p w:rsidR="00A16AD0" w:rsidRPr="00CA4D14" w:rsidRDefault="00A16AD0" w:rsidP="00A16AD0">
      <w:pPr>
        <w:autoSpaceDE w:val="0"/>
        <w:autoSpaceDN w:val="0"/>
        <w:adjustRightInd w:val="0"/>
        <w:spacing w:after="0" w:line="240" w:lineRule="auto"/>
        <w:ind w:firstLine="540"/>
        <w:jc w:val="both"/>
        <w:rPr>
          <w:rStyle w:val="FontStyle25"/>
          <w:rFonts w:ascii="Times New Roman" w:hAnsi="Times New Roman" w:cs="Times New Roman"/>
          <w:color w:val="C00000"/>
        </w:rPr>
      </w:pPr>
      <w:r w:rsidRPr="00CA4D14">
        <w:rPr>
          <w:rFonts w:ascii="Times New Roman" w:hAnsi="Times New Roman" w:cs="Times New Roman"/>
          <w:color w:val="C00000"/>
          <w:sz w:val="24"/>
          <w:szCs w:val="24"/>
        </w:rPr>
        <w:lastRenderedPageBreak/>
        <w:t>Требования к формату электронного документа установлены приказом Минюста России от 29.06.2015 № 155 «Об утверждении требований к формату изготовленного нотариусом электронного документа</w:t>
      </w:r>
      <w:r w:rsidRPr="00CA4D14">
        <w:rPr>
          <w:rStyle w:val="FontStyle25"/>
          <w:rFonts w:ascii="Times New Roman" w:hAnsi="Times New Roman" w:cs="Times New Roman"/>
          <w:color w:val="C00000"/>
        </w:rPr>
        <w:t>».</w:t>
      </w:r>
    </w:p>
    <w:p w:rsidR="00AA1B07" w:rsidRPr="00A16AD0" w:rsidRDefault="00A16AD0" w:rsidP="00A16AD0">
      <w:pPr>
        <w:pStyle w:val="s1"/>
        <w:spacing w:before="0" w:beforeAutospacing="0" w:after="0" w:afterAutospacing="0"/>
        <w:jc w:val="center"/>
        <w:rPr>
          <w:color w:val="C00000"/>
        </w:rPr>
      </w:pPr>
      <w:r w:rsidRPr="00A16AD0">
        <w:rPr>
          <w:b/>
          <w:i/>
          <w:color w:val="C00000"/>
          <w:u w:val="single"/>
        </w:rPr>
        <w:t>(</w:t>
      </w:r>
      <w:proofErr w:type="gramStart"/>
      <w:r>
        <w:rPr>
          <w:b/>
          <w:i/>
          <w:color w:val="C00000"/>
          <w:u w:val="single"/>
        </w:rPr>
        <w:t>дополнен</w:t>
      </w:r>
      <w:proofErr w:type="gramEnd"/>
      <w:r>
        <w:rPr>
          <w:b/>
          <w:i/>
          <w:color w:val="C00000"/>
          <w:u w:val="single"/>
        </w:rPr>
        <w:t xml:space="preserve"> </w:t>
      </w:r>
      <w:r w:rsidRPr="00A16AD0">
        <w:rPr>
          <w:b/>
          <w:i/>
          <w:color w:val="C00000"/>
          <w:u w:val="single"/>
        </w:rPr>
        <w:t>пункт</w:t>
      </w:r>
      <w:r>
        <w:rPr>
          <w:b/>
          <w:i/>
          <w:color w:val="C00000"/>
          <w:u w:val="single"/>
        </w:rPr>
        <w:t>ом</w:t>
      </w:r>
      <w:r w:rsidRPr="00A16AD0">
        <w:rPr>
          <w:b/>
          <w:i/>
          <w:color w:val="C00000"/>
          <w:u w:val="single"/>
        </w:rPr>
        <w:t xml:space="preserve"> 82</w:t>
      </w:r>
      <w:r>
        <w:rPr>
          <w:b/>
          <w:i/>
          <w:color w:val="C00000"/>
          <w:u w:val="single"/>
        </w:rPr>
        <w:t>.1</w:t>
      </w:r>
      <w:r w:rsidRPr="00A16AD0">
        <w:rPr>
          <w:b/>
          <w:i/>
          <w:color w:val="C00000"/>
          <w:u w:val="single"/>
        </w:rPr>
        <w:t xml:space="preserve"> Постановлением № </w:t>
      </w:r>
      <w:r>
        <w:rPr>
          <w:b/>
          <w:i/>
          <w:color w:val="C00000"/>
          <w:u w:val="single"/>
        </w:rPr>
        <w:t>39 от 27</w:t>
      </w:r>
      <w:r w:rsidRPr="00A16AD0">
        <w:rPr>
          <w:b/>
          <w:i/>
          <w:color w:val="C00000"/>
          <w:u w:val="single"/>
        </w:rPr>
        <w:t>.0</w:t>
      </w:r>
      <w:r>
        <w:rPr>
          <w:b/>
          <w:i/>
          <w:color w:val="C00000"/>
          <w:u w:val="single"/>
        </w:rPr>
        <w:t>5.2020</w:t>
      </w:r>
      <w:r w:rsidRPr="00A16AD0">
        <w:rPr>
          <w:b/>
          <w:i/>
          <w:color w:val="C00000"/>
          <w:u w:val="single"/>
        </w:rPr>
        <w:t>)</w:t>
      </w:r>
    </w:p>
    <w:p w:rsidR="00245B57" w:rsidRPr="00245B57" w:rsidRDefault="00245B57" w:rsidP="00245B57">
      <w:pPr>
        <w:pStyle w:val="s1"/>
        <w:spacing w:before="0" w:beforeAutospacing="0" w:after="0" w:afterAutospacing="0"/>
        <w:jc w:val="both"/>
        <w:rPr>
          <w:color w:val="FF0000"/>
        </w:rPr>
      </w:pPr>
      <w:r w:rsidRPr="00245B57">
        <w:rPr>
          <w:color w:val="FF0000"/>
        </w:rPr>
        <w:t xml:space="preserve">          </w:t>
      </w:r>
      <w:r>
        <w:rPr>
          <w:color w:val="FF0000"/>
        </w:rPr>
        <w:t xml:space="preserve"> </w:t>
      </w:r>
      <w:r w:rsidRPr="00245B57">
        <w:rPr>
          <w:color w:val="FF0000"/>
        </w:rPr>
        <w:t xml:space="preserve">83. </w:t>
      </w:r>
      <w:proofErr w:type="gramStart"/>
      <w:r w:rsidRPr="00245B57">
        <w:rPr>
          <w:color w:val="FF0000"/>
        </w:rPr>
        <w:t xml:space="preserve">Текст нотариально удостоверяемого документа на бумажном носителе (свидетельство, </w:t>
      </w:r>
      <w:r w:rsidRPr="0022488E">
        <w:rPr>
          <w:color w:val="0070C0"/>
        </w:rPr>
        <w:t>удостоверяем</w:t>
      </w:r>
      <w:r w:rsidR="0022488E" w:rsidRPr="0022488E">
        <w:rPr>
          <w:color w:val="0070C0"/>
        </w:rPr>
        <w:t>ая</w:t>
      </w:r>
      <w:r w:rsidRPr="0022488E">
        <w:rPr>
          <w:color w:val="0070C0"/>
        </w:rPr>
        <w:t xml:space="preserve"> доверенность</w:t>
      </w:r>
      <w:r w:rsidRPr="00245B57">
        <w:rPr>
          <w:color w:val="FF0000"/>
        </w:rPr>
        <w:t xml:space="preserve"> и другие), а также удостоверительная надпись должны быть изготовлены с помощью технических средств или написаны от руки и легко читаемыми.</w:t>
      </w:r>
      <w:proofErr w:type="gramEnd"/>
      <w:r w:rsidRPr="00245B57">
        <w:rPr>
          <w:color w:val="FF0000"/>
        </w:rPr>
        <w:t xml:space="preserve">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w:t>
      </w:r>
    </w:p>
    <w:p w:rsidR="00245B57" w:rsidRDefault="00245B57" w:rsidP="00245B57">
      <w:pPr>
        <w:pStyle w:val="s1"/>
        <w:spacing w:before="0" w:beforeAutospacing="0" w:after="0" w:afterAutospacing="0"/>
        <w:jc w:val="both"/>
        <w:rPr>
          <w:color w:val="FF0000"/>
        </w:rPr>
      </w:pPr>
      <w:r w:rsidRPr="00245B57">
        <w:rPr>
          <w:color w:val="FF0000"/>
        </w:rPr>
        <w:t xml:space="preserve">             Текст нотариально удостоверяемого документа должен быть написан ясно и четко, относящиеся к содержанию документа суммы, числа и сроки обозна</w:t>
      </w:r>
      <w:r>
        <w:rPr>
          <w:color w:val="FF0000"/>
        </w:rPr>
        <w:t>чены хотя бы один раз словами.</w:t>
      </w:r>
    </w:p>
    <w:p w:rsidR="00245B57" w:rsidRPr="00E7634C" w:rsidRDefault="003E6243" w:rsidP="00245B57">
      <w:pPr>
        <w:pStyle w:val="s1"/>
        <w:spacing w:before="0" w:beforeAutospacing="0" w:after="0" w:afterAutospacing="0"/>
        <w:jc w:val="both"/>
        <w:rPr>
          <w:b/>
          <w:i/>
          <w:color w:val="FF0000"/>
          <w:u w:val="single"/>
        </w:rPr>
      </w:pPr>
      <w:r w:rsidRPr="00E7634C">
        <w:rPr>
          <w:b/>
          <w:i/>
          <w:color w:val="FF0000"/>
        </w:rPr>
        <w:t xml:space="preserve">           </w:t>
      </w:r>
      <w:r w:rsidR="00245B57" w:rsidRPr="00E7634C">
        <w:rPr>
          <w:b/>
          <w:i/>
          <w:color w:val="FF0000"/>
          <w:u w:val="single"/>
        </w:rPr>
        <w:t>(пункт 83 изложен в новой редакции Постановлением № 9 от 15.03.2018)</w:t>
      </w:r>
    </w:p>
    <w:p w:rsidR="0022488E" w:rsidRPr="00E7634C" w:rsidRDefault="0022488E" w:rsidP="0022488E">
      <w:pPr>
        <w:shd w:val="clear" w:color="auto" w:fill="FFFFFF"/>
        <w:tabs>
          <w:tab w:val="left" w:pos="1134"/>
        </w:tabs>
        <w:spacing w:after="0" w:line="240" w:lineRule="auto"/>
        <w:ind w:firstLine="709"/>
        <w:jc w:val="both"/>
        <w:textAlignment w:val="baseline"/>
        <w:rPr>
          <w:rFonts w:ascii="Times New Roman" w:hAnsi="Times New Roman" w:cs="Times New Roman"/>
          <w:b/>
          <w:i/>
          <w:color w:val="0070C0"/>
          <w:sz w:val="24"/>
          <w:szCs w:val="24"/>
          <w:u w:val="single"/>
        </w:rPr>
      </w:pPr>
      <w:r w:rsidRPr="00E7634C">
        <w:rPr>
          <w:rFonts w:ascii="Times New Roman" w:hAnsi="Times New Roman" w:cs="Times New Roman"/>
          <w:b/>
          <w:i/>
          <w:color w:val="0070C0"/>
          <w:sz w:val="24"/>
          <w:szCs w:val="24"/>
          <w:u w:val="single"/>
        </w:rPr>
        <w:t>(в пункте 83 слова «удостоверяемые доверенность и завещание» заменены словами «удостоверяемая доверенность» постановлением № 143 от 17.10.2019)</w:t>
      </w:r>
    </w:p>
    <w:p w:rsidR="00C00F06" w:rsidRPr="00980674" w:rsidRDefault="00C00F06" w:rsidP="007B2DF9">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980674">
        <w:rPr>
          <w:rFonts w:ascii="Times New Roman" w:hAnsi="Times New Roman" w:cs="Times New Roman"/>
          <w:sz w:val="24"/>
          <w:szCs w:val="24"/>
        </w:rPr>
        <w:t>84.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C00F06" w:rsidRPr="00980674" w:rsidRDefault="00C00F06" w:rsidP="007B2DF9">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980674">
        <w:rPr>
          <w:rFonts w:ascii="Times New Roman" w:hAnsi="Times New Roman" w:cs="Times New Roman"/>
          <w:sz w:val="24"/>
          <w:szCs w:val="24"/>
        </w:rPr>
        <w:t xml:space="preserve">85. </w:t>
      </w:r>
      <w:proofErr w:type="gramStart"/>
      <w:r w:rsidRPr="00980674">
        <w:rPr>
          <w:rFonts w:ascii="Times New Roman" w:hAnsi="Times New Roman" w:cs="Times New Roman"/>
          <w:sz w:val="24"/>
          <w:szCs w:val="24"/>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2C5015" w:rsidRPr="003E6243" w:rsidRDefault="00C00F06" w:rsidP="002C5015">
      <w:pPr>
        <w:autoSpaceDE w:val="0"/>
        <w:autoSpaceDN w:val="0"/>
        <w:adjustRightInd w:val="0"/>
        <w:spacing w:after="0" w:line="240" w:lineRule="auto"/>
        <w:ind w:firstLine="709"/>
        <w:contextualSpacing/>
        <w:jc w:val="both"/>
        <w:outlineLvl w:val="1"/>
        <w:rPr>
          <w:rFonts w:ascii="Times New Roman" w:hAnsi="Times New Roman" w:cs="Times New Roman"/>
          <w:color w:val="0070C0"/>
          <w:sz w:val="24"/>
          <w:szCs w:val="24"/>
        </w:rPr>
      </w:pPr>
      <w:r w:rsidRPr="00980674">
        <w:rPr>
          <w:rFonts w:ascii="Times New Roman" w:hAnsi="Times New Roman" w:cs="Times New Roman"/>
          <w:sz w:val="24"/>
          <w:szCs w:val="24"/>
        </w:rPr>
        <w:t xml:space="preserve">86. 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w:t>
      </w:r>
      <w:r w:rsidR="002C5015" w:rsidRPr="003E6243">
        <w:rPr>
          <w:rFonts w:ascii="Times New Roman" w:hAnsi="Times New Roman" w:cs="Times New Roman"/>
          <w:color w:val="0070C0"/>
          <w:sz w:val="24"/>
          <w:szCs w:val="24"/>
          <w:shd w:val="clear" w:color="auto" w:fill="FFFFFF"/>
        </w:rPr>
        <w:t>И</w:t>
      </w:r>
      <w:r w:rsidR="002C5015" w:rsidRPr="003E6243">
        <w:rPr>
          <w:rFonts w:ascii="Times New Roman" w:hAnsi="Times New Roman" w:cs="Times New Roman"/>
          <w:color w:val="0070C0"/>
          <w:sz w:val="24"/>
          <w:szCs w:val="24"/>
        </w:rPr>
        <w:t>справление должно быть подписано лицом, подписавшим документ, в присутствии должностного лица местного самоуправления, удостоверяющего документ, и повторено в конце удостоверительной надписи перед подписью должностного лица местного самоуправления.</w:t>
      </w:r>
    </w:p>
    <w:p w:rsidR="002C5015" w:rsidRPr="00E7634C" w:rsidRDefault="002C5015" w:rsidP="002C5015">
      <w:pPr>
        <w:autoSpaceDE w:val="0"/>
        <w:autoSpaceDN w:val="0"/>
        <w:adjustRightInd w:val="0"/>
        <w:spacing w:after="0" w:line="240" w:lineRule="auto"/>
        <w:ind w:firstLine="709"/>
        <w:contextualSpacing/>
        <w:jc w:val="both"/>
        <w:outlineLvl w:val="1"/>
        <w:rPr>
          <w:rFonts w:ascii="Times New Roman" w:hAnsi="Times New Roman" w:cs="Times New Roman"/>
          <w:b/>
          <w:i/>
          <w:color w:val="0070C0"/>
          <w:sz w:val="24"/>
          <w:szCs w:val="24"/>
          <w:u w:val="single"/>
          <w:shd w:val="clear" w:color="auto" w:fill="FFFFFF"/>
        </w:rPr>
      </w:pPr>
      <w:r w:rsidRPr="00E7634C">
        <w:rPr>
          <w:rFonts w:ascii="Times New Roman" w:hAnsi="Times New Roman" w:cs="Times New Roman"/>
          <w:b/>
          <w:i/>
          <w:color w:val="0070C0"/>
          <w:sz w:val="24"/>
          <w:szCs w:val="24"/>
          <w:u w:val="single"/>
        </w:rPr>
        <w:t>(в пункте 86: слово «завещании</w:t>
      </w:r>
      <w:proofErr w:type="gramStart"/>
      <w:r w:rsidRPr="00E7634C">
        <w:rPr>
          <w:rFonts w:ascii="Times New Roman" w:hAnsi="Times New Roman" w:cs="Times New Roman"/>
          <w:b/>
          <w:i/>
          <w:color w:val="0070C0"/>
          <w:sz w:val="24"/>
          <w:szCs w:val="24"/>
          <w:u w:val="single"/>
        </w:rPr>
        <w:t>,»</w:t>
      </w:r>
      <w:proofErr w:type="gramEnd"/>
      <w:r w:rsidRPr="00E7634C">
        <w:rPr>
          <w:rFonts w:ascii="Times New Roman" w:hAnsi="Times New Roman" w:cs="Times New Roman"/>
          <w:b/>
          <w:i/>
          <w:color w:val="0070C0"/>
          <w:sz w:val="24"/>
          <w:szCs w:val="24"/>
          <w:u w:val="single"/>
        </w:rPr>
        <w:t xml:space="preserve"> и третье предложение исключены; четвертое предложение </w:t>
      </w:r>
      <w:r w:rsidRPr="00E7634C">
        <w:rPr>
          <w:rFonts w:ascii="Times New Roman" w:hAnsi="Times New Roman" w:cs="Times New Roman"/>
          <w:b/>
          <w:i/>
          <w:color w:val="0070C0"/>
          <w:sz w:val="24"/>
          <w:szCs w:val="24"/>
          <w:u w:val="single"/>
          <w:shd w:val="clear" w:color="auto" w:fill="FFFFFF"/>
        </w:rPr>
        <w:t>изложено в новой редакции постановлением № 143 от 17.10.2019)</w:t>
      </w:r>
    </w:p>
    <w:p w:rsidR="00C00F06" w:rsidRPr="00980674" w:rsidRDefault="00C00F06" w:rsidP="007B2DF9">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980674">
        <w:rPr>
          <w:rFonts w:ascii="Times New Roman" w:hAnsi="Times New Roman" w:cs="Times New Roman"/>
          <w:sz w:val="24"/>
          <w:szCs w:val="24"/>
        </w:rPr>
        <w:t>87.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местного самоуправления и подтверждаются его подписью с приложением оттиска печати местной администрации.</w:t>
      </w:r>
    </w:p>
    <w:p w:rsidR="00C00F06" w:rsidRPr="00980674" w:rsidRDefault="00C00F06" w:rsidP="007B2DF9">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980674">
        <w:rPr>
          <w:rFonts w:ascii="Times New Roman" w:hAnsi="Times New Roman" w:cs="Times New Roman"/>
          <w:sz w:val="24"/>
          <w:szCs w:val="24"/>
        </w:rPr>
        <w:t>88. 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C00F06" w:rsidRPr="00980674" w:rsidRDefault="00C00F06" w:rsidP="007B2DF9">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sidRPr="00980674">
        <w:rPr>
          <w:rFonts w:ascii="Times New Roman" w:hAnsi="Times New Roman" w:cs="Times New Roman"/>
          <w:sz w:val="24"/>
          <w:szCs w:val="24"/>
        </w:rPr>
        <w:t xml:space="preserve">89. 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980674">
        <w:rPr>
          <w:rFonts w:ascii="Times New Roman" w:hAnsi="Times New Roman" w:cs="Times New Roman"/>
          <w:sz w:val="24"/>
          <w:szCs w:val="24"/>
        </w:rPr>
        <w:t xml:space="preserve">Запись о </w:t>
      </w:r>
      <w:r w:rsidRPr="00980674">
        <w:rPr>
          <w:rFonts w:ascii="Times New Roman" w:hAnsi="Times New Roman" w:cs="Times New Roman"/>
          <w:sz w:val="24"/>
          <w:szCs w:val="24"/>
        </w:rPr>
        <w:lastRenderedPageBreak/>
        <w:t>количестве прошитых листов (например:</w:t>
      </w:r>
      <w:proofErr w:type="gramEnd"/>
      <w:r w:rsidRPr="00980674">
        <w:rPr>
          <w:rFonts w:ascii="Times New Roman" w:hAnsi="Times New Roman" w:cs="Times New Roman"/>
          <w:sz w:val="24"/>
          <w:szCs w:val="24"/>
        </w:rPr>
        <w:t xml:space="preserve"> </w:t>
      </w:r>
      <w:proofErr w:type="gramStart"/>
      <w:r w:rsidRPr="00980674">
        <w:rPr>
          <w:rFonts w:ascii="Times New Roman" w:hAnsi="Times New Roman" w:cs="Times New Roman"/>
          <w:sz w:val="24"/>
          <w:szCs w:val="24"/>
        </w:rPr>
        <w:t>"Всего прошито, пронумеровано и скреплено печатью десять листов") заверяется подписью должностного лица местного самоуправления с приложением оттиска печати местной администрации.</w:t>
      </w:r>
      <w:proofErr w:type="gramEnd"/>
    </w:p>
    <w:p w:rsidR="00C00F06" w:rsidRPr="00980674" w:rsidRDefault="00C00F06" w:rsidP="007B2DF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90.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C00F06" w:rsidRPr="00980674" w:rsidRDefault="00C00F06" w:rsidP="007B2DF9">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30" w:name="sub_1054"/>
      <w:r w:rsidRPr="00980674">
        <w:rPr>
          <w:rFonts w:ascii="Times New Roman" w:hAnsi="Times New Roman" w:cs="Times New Roman"/>
          <w:sz w:val="24"/>
          <w:szCs w:val="24"/>
        </w:rPr>
        <w:t>91. Верность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C00F06" w:rsidRPr="00980674" w:rsidRDefault="00C00F06" w:rsidP="007B2DF9">
      <w:pPr>
        <w:autoSpaceDE w:val="0"/>
        <w:autoSpaceDN w:val="0"/>
        <w:adjustRightInd w:val="0"/>
        <w:spacing w:line="240" w:lineRule="auto"/>
        <w:ind w:firstLine="709"/>
        <w:contextualSpacing/>
        <w:jc w:val="both"/>
        <w:rPr>
          <w:rFonts w:ascii="Times New Roman" w:hAnsi="Times New Roman" w:cs="Times New Roman"/>
          <w:sz w:val="24"/>
          <w:szCs w:val="24"/>
        </w:rPr>
      </w:pPr>
      <w:bookmarkStart w:id="31" w:name="sub_1055"/>
      <w:bookmarkEnd w:id="30"/>
      <w:r w:rsidRPr="00980674">
        <w:rPr>
          <w:rFonts w:ascii="Times New Roman" w:hAnsi="Times New Roman" w:cs="Times New Roman"/>
          <w:sz w:val="24"/>
          <w:szCs w:val="24"/>
        </w:rPr>
        <w:t>92.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C00F06" w:rsidRPr="00980674" w:rsidRDefault="00C00F06" w:rsidP="007B2DF9">
      <w:pPr>
        <w:autoSpaceDE w:val="0"/>
        <w:autoSpaceDN w:val="0"/>
        <w:adjustRightInd w:val="0"/>
        <w:spacing w:line="240" w:lineRule="auto"/>
        <w:ind w:firstLine="709"/>
        <w:contextualSpacing/>
        <w:jc w:val="both"/>
        <w:rPr>
          <w:rFonts w:ascii="Times New Roman" w:hAnsi="Times New Roman" w:cs="Times New Roman"/>
          <w:sz w:val="24"/>
          <w:szCs w:val="24"/>
        </w:rPr>
      </w:pPr>
      <w:bookmarkStart w:id="32" w:name="sub_1057"/>
      <w:bookmarkEnd w:id="31"/>
      <w:r w:rsidRPr="00980674">
        <w:rPr>
          <w:rFonts w:ascii="Times New Roman" w:hAnsi="Times New Roman" w:cs="Times New Roman"/>
          <w:sz w:val="24"/>
          <w:szCs w:val="24"/>
        </w:rPr>
        <w:t>93. Верность копии с копии документа свидетельствуется должностным лицом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C00F06" w:rsidRDefault="00C00F06" w:rsidP="007B2DF9">
      <w:pPr>
        <w:autoSpaceDE w:val="0"/>
        <w:autoSpaceDN w:val="0"/>
        <w:adjustRightInd w:val="0"/>
        <w:spacing w:line="240" w:lineRule="auto"/>
        <w:ind w:firstLine="709"/>
        <w:contextualSpacing/>
        <w:jc w:val="both"/>
        <w:rPr>
          <w:rFonts w:ascii="Times New Roman" w:hAnsi="Times New Roman" w:cs="Times New Roman"/>
          <w:sz w:val="24"/>
          <w:szCs w:val="24"/>
        </w:rPr>
      </w:pPr>
      <w:bookmarkStart w:id="33" w:name="sub_1058"/>
      <w:bookmarkEnd w:id="32"/>
      <w:r w:rsidRPr="00980674">
        <w:rPr>
          <w:rFonts w:ascii="Times New Roman" w:hAnsi="Times New Roman" w:cs="Times New Roman"/>
          <w:sz w:val="24"/>
          <w:szCs w:val="24"/>
        </w:rPr>
        <w:t>94.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E7634C" w:rsidRPr="00E7634C" w:rsidRDefault="00E7634C" w:rsidP="00E7634C">
      <w:pPr>
        <w:autoSpaceDE w:val="0"/>
        <w:autoSpaceDN w:val="0"/>
        <w:adjustRightInd w:val="0"/>
        <w:spacing w:after="0" w:line="240" w:lineRule="auto"/>
        <w:jc w:val="both"/>
        <w:outlineLvl w:val="0"/>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94.1. </w:t>
      </w:r>
      <w:r w:rsidRPr="00E7634C">
        <w:rPr>
          <w:rFonts w:ascii="Times New Roman" w:hAnsi="Times New Roman" w:cs="Times New Roman"/>
          <w:b/>
          <w:bCs/>
          <w:color w:val="C00000"/>
          <w:sz w:val="24"/>
          <w:szCs w:val="24"/>
        </w:rPr>
        <w:t>Удостоверение сведений о лицах в случаях, предусмотренных законодательством Российской Федерации</w:t>
      </w:r>
    </w:p>
    <w:p w:rsidR="00E7634C" w:rsidRPr="00E7634C" w:rsidRDefault="000E61DB"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roofErr w:type="gramStart"/>
      <w:r w:rsidR="00E7634C" w:rsidRPr="00E7634C">
        <w:rPr>
          <w:rFonts w:ascii="Times New Roman" w:hAnsi="Times New Roman" w:cs="Times New Roman"/>
          <w:color w:val="C00000"/>
          <w:sz w:val="24"/>
          <w:szCs w:val="24"/>
        </w:rPr>
        <w:t>Федеральным конституционным законом, федеральным законом, законом Омской области может быть предусмотрено, что при проведении выборов в орган государственной власти Омской области, при выдвижении инициативы проведения референдума Омской области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w:t>
      </w:r>
      <w:proofErr w:type="gramEnd"/>
      <w:r w:rsidR="00E7634C" w:rsidRPr="00E7634C">
        <w:rPr>
          <w:rFonts w:ascii="Times New Roman" w:hAnsi="Times New Roman" w:cs="Times New Roman"/>
          <w:color w:val="C00000"/>
          <w:sz w:val="24"/>
          <w:szCs w:val="24"/>
        </w:rPr>
        <w:t xml:space="preserve"> </w:t>
      </w:r>
      <w:proofErr w:type="gramStart"/>
      <w:r w:rsidR="00E7634C" w:rsidRPr="00E7634C">
        <w:rPr>
          <w:rFonts w:ascii="Times New Roman" w:hAnsi="Times New Roman" w:cs="Times New Roman"/>
          <w:color w:val="C00000"/>
          <w:sz w:val="24"/>
          <w:szCs w:val="24"/>
        </w:rPr>
        <w:t>этих лиц, а также представить в комиссию список указанных лиц в машиночитаемом виде по форме, установленной комиссией, организующей выборы, референдум (пункт 16 статьи 37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p>
    <w:p w:rsidR="00E7634C" w:rsidRPr="00E7634C" w:rsidRDefault="00E7634C" w:rsidP="00E7634C">
      <w:pPr>
        <w:autoSpaceDE w:val="0"/>
        <w:autoSpaceDN w:val="0"/>
        <w:adjustRightInd w:val="0"/>
        <w:spacing w:after="0" w:line="240" w:lineRule="auto"/>
        <w:jc w:val="both"/>
        <w:outlineLvl w:val="0"/>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94.2. </w:t>
      </w:r>
      <w:r w:rsidRPr="00E7634C">
        <w:rPr>
          <w:rFonts w:ascii="Times New Roman" w:hAnsi="Times New Roman" w:cs="Times New Roman"/>
          <w:b/>
          <w:bCs/>
          <w:color w:val="C00000"/>
          <w:sz w:val="24"/>
          <w:szCs w:val="24"/>
        </w:rPr>
        <w:t>Удостоверение фактов</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 xml:space="preserve"> Должностные лица удостоверяют факт нахождения гражданина в живых.</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E7634C" w:rsidRPr="0041380E" w:rsidRDefault="00E7634C" w:rsidP="00E7634C">
      <w:pPr>
        <w:autoSpaceDE w:val="0"/>
        <w:autoSpaceDN w:val="0"/>
        <w:adjustRightInd w:val="0"/>
        <w:spacing w:after="0" w:line="240" w:lineRule="auto"/>
        <w:ind w:firstLine="540"/>
        <w:jc w:val="both"/>
        <w:rPr>
          <w:rFonts w:ascii="Times New Roman" w:hAnsi="Times New Roman" w:cs="Times New Roman"/>
          <w:b/>
          <w:color w:val="C00000"/>
          <w:sz w:val="32"/>
          <w:szCs w:val="32"/>
          <w:u w:val="single"/>
        </w:rPr>
      </w:pPr>
      <w:r w:rsidRPr="00E7634C">
        <w:rPr>
          <w:rFonts w:ascii="Times New Roman" w:hAnsi="Times New Roman" w:cs="Times New Roman"/>
          <w:color w:val="C00000"/>
          <w:sz w:val="24"/>
          <w:szCs w:val="24"/>
        </w:rPr>
        <w:t xml:space="preserve"> Факт нахождения гражданина в живых устанавливается как при явке его в Администрацию </w:t>
      </w:r>
      <w:r>
        <w:rPr>
          <w:rFonts w:ascii="Times New Roman" w:hAnsi="Times New Roman" w:cs="Times New Roman"/>
          <w:color w:val="C00000"/>
          <w:sz w:val="24"/>
          <w:szCs w:val="24"/>
        </w:rPr>
        <w:t>Екатерининского сельского</w:t>
      </w:r>
      <w:r w:rsidRPr="00E7634C">
        <w:rPr>
          <w:rFonts w:ascii="Times New Roman" w:hAnsi="Times New Roman" w:cs="Times New Roman"/>
          <w:color w:val="C00000"/>
          <w:sz w:val="24"/>
          <w:szCs w:val="24"/>
        </w:rPr>
        <w:t xml:space="preserve"> поселения, так и при удостоверении в этом должностным лицом по месту жительства или месту пребывания. В подтверждение факта нахождения гражданина в живых заинтересованным лицам выдается соответствующее свидетельство, форма которого утверждена приказом Минюста России </w:t>
      </w:r>
      <w:r w:rsidR="0041380E" w:rsidRPr="0041380E">
        <w:rPr>
          <w:rFonts w:ascii="Times New Roman" w:hAnsi="Times New Roman" w:cs="Times New Roman"/>
          <w:sz w:val="26"/>
          <w:szCs w:val="26"/>
          <w:u w:val="single"/>
        </w:rPr>
        <w:t>№ 226 (форма № 3.7)</w:t>
      </w:r>
      <w:r w:rsidRPr="0041380E">
        <w:rPr>
          <w:rFonts w:ascii="Times New Roman" w:hAnsi="Times New Roman" w:cs="Times New Roman"/>
          <w:b/>
          <w:color w:val="C00000"/>
          <w:sz w:val="32"/>
          <w:szCs w:val="32"/>
          <w:u w:val="single"/>
        </w:rPr>
        <w:t>.</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При удостоверении факта нахождения гражданина в живых:</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а) в описании факта указывается следующее:</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lastRenderedPageBreak/>
        <w:t xml:space="preserve">«(Фамилия, имя, отчество (при наличии) явившегося) явился ко мне по адресу: (указывается адрес органа местного самоуправления или иного места совершения нотариального действия) лично сегодня </w:t>
      </w:r>
      <w:proofErr w:type="gramStart"/>
      <w:r w:rsidRPr="00E7634C">
        <w:rPr>
          <w:rFonts w:ascii="Times New Roman" w:hAnsi="Times New Roman" w:cs="Times New Roman"/>
          <w:color w:val="C00000"/>
          <w:sz w:val="24"/>
          <w:szCs w:val="24"/>
        </w:rPr>
        <w:t>в</w:t>
      </w:r>
      <w:proofErr w:type="gramEnd"/>
      <w:r w:rsidRPr="00E7634C">
        <w:rPr>
          <w:rFonts w:ascii="Times New Roman" w:hAnsi="Times New Roman" w:cs="Times New Roman"/>
          <w:color w:val="C00000"/>
          <w:sz w:val="24"/>
          <w:szCs w:val="24"/>
        </w:rPr>
        <w:t xml:space="preserve"> </w:t>
      </w:r>
      <w:proofErr w:type="gramStart"/>
      <w:r w:rsidRPr="00E7634C">
        <w:rPr>
          <w:rFonts w:ascii="Times New Roman" w:hAnsi="Times New Roman" w:cs="Times New Roman"/>
          <w:color w:val="C00000"/>
          <w:sz w:val="24"/>
          <w:szCs w:val="24"/>
        </w:rPr>
        <w:t>часов</w:t>
      </w:r>
      <w:proofErr w:type="gramEnd"/>
      <w:r w:rsidRPr="00E7634C">
        <w:rPr>
          <w:rFonts w:ascii="Times New Roman" w:hAnsi="Times New Roman" w:cs="Times New Roman"/>
          <w:color w:val="C00000"/>
          <w:sz w:val="24"/>
          <w:szCs w:val="24"/>
        </w:rPr>
        <w:t xml:space="preserve"> минут (время указывается цифрами).»;</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б) в случае, если факт нахождения гражданина в живых удостоверяется в отношении несовершеннолетнег</w:t>
      </w:r>
      <w:proofErr w:type="gramStart"/>
      <w:r w:rsidRPr="00E7634C">
        <w:rPr>
          <w:rFonts w:ascii="Times New Roman" w:hAnsi="Times New Roman" w:cs="Times New Roman"/>
          <w:color w:val="C00000"/>
          <w:sz w:val="24"/>
          <w:szCs w:val="24"/>
        </w:rPr>
        <w:t>о(</w:t>
      </w:r>
      <w:proofErr w:type="gramEnd"/>
      <w:r w:rsidRPr="00E7634C">
        <w:rPr>
          <w:rFonts w:ascii="Times New Roman" w:hAnsi="Times New Roman" w:cs="Times New Roman"/>
          <w:color w:val="C00000"/>
          <w:sz w:val="24"/>
          <w:szCs w:val="24"/>
        </w:rPr>
        <w:t>ей), в описании факта после слова «минут» дополнительно указывается следующее:</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«в сопровождении (фамилия, имя, отчество (при наличии), которы</w:t>
      </w:r>
      <w:proofErr w:type="gramStart"/>
      <w:r w:rsidRPr="00E7634C">
        <w:rPr>
          <w:rFonts w:ascii="Times New Roman" w:hAnsi="Times New Roman" w:cs="Times New Roman"/>
          <w:color w:val="C00000"/>
          <w:sz w:val="24"/>
          <w:szCs w:val="24"/>
        </w:rPr>
        <w:t>й(</w:t>
      </w:r>
      <w:proofErr w:type="spellStart"/>
      <w:proofErr w:type="gramEnd"/>
      <w:r w:rsidRPr="00E7634C">
        <w:rPr>
          <w:rFonts w:ascii="Times New Roman" w:hAnsi="Times New Roman" w:cs="Times New Roman"/>
          <w:color w:val="C00000"/>
          <w:sz w:val="24"/>
          <w:szCs w:val="24"/>
        </w:rPr>
        <w:t>ая</w:t>
      </w:r>
      <w:proofErr w:type="spellEnd"/>
      <w:r w:rsidRPr="00E7634C">
        <w:rPr>
          <w:rFonts w:ascii="Times New Roman" w:hAnsi="Times New Roman" w:cs="Times New Roman"/>
          <w:color w:val="C00000"/>
          <w:sz w:val="24"/>
          <w:szCs w:val="24"/>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«Полномочия законного представителя (опекуна, попечителя) проверены».</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органа местного самоуправления.</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Должностные лица по просьбе гражданина удостоверяют факт нахождения его в определенном месте.</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по месту жительства или месту пребывания в населенных пунктах.</w:t>
      </w:r>
    </w:p>
    <w:p w:rsidR="00E7634C" w:rsidRPr="00E4099D" w:rsidRDefault="00E7634C" w:rsidP="00E7634C">
      <w:pPr>
        <w:autoSpaceDE w:val="0"/>
        <w:autoSpaceDN w:val="0"/>
        <w:adjustRightInd w:val="0"/>
        <w:spacing w:after="0" w:line="240" w:lineRule="auto"/>
        <w:ind w:firstLine="540"/>
        <w:jc w:val="both"/>
        <w:rPr>
          <w:rFonts w:ascii="Times New Roman" w:hAnsi="Times New Roman" w:cs="Times New Roman"/>
          <w:b/>
          <w:color w:val="C00000"/>
          <w:sz w:val="32"/>
          <w:szCs w:val="32"/>
        </w:rPr>
      </w:pPr>
      <w:r w:rsidRPr="00E7634C">
        <w:rPr>
          <w:rFonts w:ascii="Times New Roman" w:hAnsi="Times New Roman" w:cs="Times New Roman"/>
          <w:color w:val="C00000"/>
          <w:sz w:val="24"/>
          <w:szCs w:val="24"/>
        </w:rPr>
        <w:t xml:space="preserve">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приказом Минюста России </w:t>
      </w:r>
      <w:r w:rsidR="0041380E" w:rsidRPr="0041380E">
        <w:rPr>
          <w:rFonts w:ascii="Times New Roman" w:hAnsi="Times New Roman" w:cs="Times New Roman"/>
          <w:sz w:val="26"/>
          <w:szCs w:val="26"/>
          <w:u w:val="single"/>
        </w:rPr>
        <w:t>№ 226 (форма № 3.7)</w:t>
      </w:r>
      <w:r w:rsidRPr="0041380E">
        <w:rPr>
          <w:rFonts w:ascii="Times New Roman" w:hAnsi="Times New Roman" w:cs="Times New Roman"/>
          <w:b/>
          <w:color w:val="C00000"/>
          <w:sz w:val="32"/>
          <w:szCs w:val="32"/>
          <w:u w:val="single"/>
        </w:rPr>
        <w:t>.</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При удостоверении факта нахождения гражданина в определенном месте в описании факта указывается следующее:</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proofErr w:type="gramStart"/>
      <w:r w:rsidRPr="00E7634C">
        <w:rPr>
          <w:rFonts w:ascii="Times New Roman" w:hAnsi="Times New Roman" w:cs="Times New Roman"/>
          <w:color w:val="C00000"/>
          <w:sz w:val="24"/>
          <w:szCs w:val="24"/>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Администрации поселения или место совершения нотариального действия)».</w:t>
      </w:r>
      <w:proofErr w:type="gramEnd"/>
    </w:p>
    <w:p w:rsid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органа местного самоуправления.</w:t>
      </w:r>
    </w:p>
    <w:p w:rsidR="0041380E" w:rsidRPr="0041380E" w:rsidRDefault="0041380E" w:rsidP="0041380E">
      <w:pPr>
        <w:tabs>
          <w:tab w:val="left" w:pos="1080"/>
        </w:tabs>
        <w:spacing w:after="0" w:line="240" w:lineRule="auto"/>
        <w:jc w:val="both"/>
        <w:rPr>
          <w:rFonts w:ascii="Times New Roman" w:hAnsi="Times New Roman" w:cs="Times New Roman"/>
          <w:b/>
          <w:i/>
          <w:sz w:val="26"/>
          <w:szCs w:val="26"/>
        </w:rPr>
      </w:pPr>
      <w:r w:rsidRPr="0041380E">
        <w:rPr>
          <w:rFonts w:ascii="Times New Roman" w:hAnsi="Times New Roman" w:cs="Times New Roman"/>
          <w:b/>
          <w:i/>
          <w:sz w:val="26"/>
          <w:szCs w:val="26"/>
        </w:rPr>
        <w:t>(слова «№ 313 (форма № 3.6)» заменены на слова «№ 226 (форма № 3.7)» Постановлением № 4 от 12.01.202</w:t>
      </w:r>
      <w:r w:rsidR="008A13BB">
        <w:rPr>
          <w:rFonts w:ascii="Times New Roman" w:hAnsi="Times New Roman" w:cs="Times New Roman"/>
          <w:b/>
          <w:i/>
          <w:sz w:val="26"/>
          <w:szCs w:val="26"/>
        </w:rPr>
        <w:t>2</w:t>
      </w:r>
      <w:r w:rsidRPr="0041380E">
        <w:rPr>
          <w:rFonts w:ascii="Times New Roman" w:hAnsi="Times New Roman" w:cs="Times New Roman"/>
          <w:b/>
          <w:i/>
          <w:sz w:val="26"/>
          <w:szCs w:val="26"/>
        </w:rPr>
        <w:t xml:space="preserve">)  </w:t>
      </w:r>
    </w:p>
    <w:p w:rsidR="00E7634C" w:rsidRPr="00E7634C" w:rsidRDefault="00E7634C" w:rsidP="00E7634C">
      <w:pPr>
        <w:autoSpaceDE w:val="0"/>
        <w:autoSpaceDN w:val="0"/>
        <w:adjustRightInd w:val="0"/>
        <w:spacing w:after="0" w:line="240" w:lineRule="auto"/>
        <w:jc w:val="both"/>
        <w:outlineLvl w:val="0"/>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94.3. </w:t>
      </w:r>
      <w:r w:rsidRPr="00E7634C">
        <w:rPr>
          <w:rFonts w:ascii="Times New Roman" w:hAnsi="Times New Roman" w:cs="Times New Roman"/>
          <w:b/>
          <w:bCs/>
          <w:color w:val="C00000"/>
          <w:sz w:val="24"/>
          <w:szCs w:val="24"/>
        </w:rPr>
        <w:t>Удостоверение тождественности гражданина с лицом, изображенным на фотографической карточке</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Должностные лица удостоверяют тождественность гражданина с лицом, изображенным на представленной этим гражданином фотографической карточке.</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 xml:space="preserve">Фотографическая карточка помещается в верхнем левом углу выдаваемого экземпляра свидетельства, форма которого утверждена приказом Минюста России </w:t>
      </w:r>
      <w:r w:rsidR="0041380E" w:rsidRPr="0041380E">
        <w:rPr>
          <w:rFonts w:ascii="Times New Roman" w:hAnsi="Times New Roman" w:cs="Times New Roman"/>
          <w:sz w:val="26"/>
          <w:szCs w:val="26"/>
          <w:u w:val="single"/>
        </w:rPr>
        <w:t>№ 226 (форма № 3.7)</w:t>
      </w:r>
      <w:r w:rsidRPr="006210F4">
        <w:rPr>
          <w:rFonts w:ascii="Times New Roman" w:hAnsi="Times New Roman" w:cs="Times New Roman"/>
          <w:b/>
          <w:color w:val="C00000"/>
          <w:sz w:val="32"/>
          <w:szCs w:val="32"/>
        </w:rPr>
        <w:t>,</w:t>
      </w:r>
      <w:r w:rsidRPr="00E7634C">
        <w:rPr>
          <w:rFonts w:ascii="Times New Roman" w:hAnsi="Times New Roman" w:cs="Times New Roman"/>
          <w:color w:val="C00000"/>
          <w:sz w:val="24"/>
          <w:szCs w:val="24"/>
        </w:rPr>
        <w:t xml:space="preserve"> скрепляется подписью должностного лица и оттиском печати. При этом оттиск печати должен помещаться частично на фотографической карточке, а частично - на свидетельстве.</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 xml:space="preserve">При удостоверении факта тождественности гражданина с лицом, изображенным на фотографической карточке, в описании факта указывается следующее: </w:t>
      </w:r>
      <w:proofErr w:type="gramStart"/>
      <w:r w:rsidRPr="00E7634C">
        <w:rPr>
          <w:rFonts w:ascii="Times New Roman" w:hAnsi="Times New Roman" w:cs="Times New Roman"/>
          <w:color w:val="C00000"/>
          <w:sz w:val="24"/>
          <w:szCs w:val="24"/>
        </w:rPr>
        <w:t xml:space="preserve">«Лицо, изображенное на настоящей фотографической карточке, тождественно с представившим </w:t>
      </w:r>
      <w:r w:rsidRPr="00E7634C">
        <w:rPr>
          <w:rFonts w:ascii="Times New Roman" w:hAnsi="Times New Roman" w:cs="Times New Roman"/>
          <w:color w:val="C00000"/>
          <w:sz w:val="24"/>
          <w:szCs w:val="24"/>
        </w:rPr>
        <w:lastRenderedPageBreak/>
        <w:t>ее (фамилия, имя, отчество (при наличии) представившего карточку, место постоянного жительства или преимущественного пребывания)».</w:t>
      </w:r>
      <w:proofErr w:type="gramEnd"/>
    </w:p>
    <w:p w:rsid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органа местного самоуправления.</w:t>
      </w:r>
    </w:p>
    <w:p w:rsidR="0041380E" w:rsidRPr="0041380E" w:rsidRDefault="0041380E" w:rsidP="0041380E">
      <w:pPr>
        <w:tabs>
          <w:tab w:val="left" w:pos="1080"/>
        </w:tabs>
        <w:spacing w:after="0" w:line="240" w:lineRule="auto"/>
        <w:jc w:val="both"/>
        <w:rPr>
          <w:rFonts w:ascii="Times New Roman" w:hAnsi="Times New Roman" w:cs="Times New Roman"/>
          <w:b/>
          <w:i/>
          <w:sz w:val="26"/>
          <w:szCs w:val="26"/>
        </w:rPr>
      </w:pPr>
      <w:r w:rsidRPr="0041380E">
        <w:rPr>
          <w:rFonts w:ascii="Times New Roman" w:hAnsi="Times New Roman" w:cs="Times New Roman"/>
          <w:b/>
          <w:i/>
          <w:sz w:val="26"/>
          <w:szCs w:val="26"/>
        </w:rPr>
        <w:t>(слова «№ 313 (форма № 3.6)» заменены на слова «№ 226 (форма № 3.7)» Постановлением № 4 от 12.01.202</w:t>
      </w:r>
      <w:r w:rsidR="008A13BB">
        <w:rPr>
          <w:rFonts w:ascii="Times New Roman" w:hAnsi="Times New Roman" w:cs="Times New Roman"/>
          <w:b/>
          <w:i/>
          <w:sz w:val="26"/>
          <w:szCs w:val="26"/>
        </w:rPr>
        <w:t>2</w:t>
      </w:r>
      <w:r w:rsidRPr="0041380E">
        <w:rPr>
          <w:rFonts w:ascii="Times New Roman" w:hAnsi="Times New Roman" w:cs="Times New Roman"/>
          <w:b/>
          <w:i/>
          <w:sz w:val="26"/>
          <w:szCs w:val="26"/>
        </w:rPr>
        <w:t xml:space="preserve">)  </w:t>
      </w:r>
    </w:p>
    <w:p w:rsidR="00E7634C" w:rsidRPr="00E7634C" w:rsidRDefault="00E7634C" w:rsidP="00E7634C">
      <w:pPr>
        <w:autoSpaceDE w:val="0"/>
        <w:autoSpaceDN w:val="0"/>
        <w:adjustRightInd w:val="0"/>
        <w:spacing w:after="0" w:line="240" w:lineRule="auto"/>
        <w:jc w:val="both"/>
        <w:outlineLvl w:val="0"/>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94.4. </w:t>
      </w:r>
      <w:r w:rsidRPr="00E7634C">
        <w:rPr>
          <w:rFonts w:ascii="Times New Roman" w:hAnsi="Times New Roman" w:cs="Times New Roman"/>
          <w:b/>
          <w:bCs/>
          <w:color w:val="C00000"/>
          <w:sz w:val="24"/>
          <w:szCs w:val="24"/>
        </w:rPr>
        <w:t>Удостоверение тождественности собственноручной подписи инвалида по зрению с факсимильным воспроизведением его собственноручной подписи</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Должностное лицо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w:t>
      </w:r>
    </w:p>
    <w:p w:rsidR="00E7634C" w:rsidRDefault="00E7634C" w:rsidP="00E7634C">
      <w:pPr>
        <w:autoSpaceDE w:val="0"/>
        <w:autoSpaceDN w:val="0"/>
        <w:adjustRightInd w:val="0"/>
        <w:spacing w:after="0" w:line="240" w:lineRule="auto"/>
        <w:ind w:firstLine="540"/>
        <w:jc w:val="both"/>
        <w:rPr>
          <w:rFonts w:ascii="Times New Roman" w:hAnsi="Times New Roman" w:cs="Times New Roman"/>
          <w:b/>
          <w:color w:val="C00000"/>
          <w:sz w:val="32"/>
          <w:szCs w:val="32"/>
        </w:rPr>
      </w:pPr>
      <w:r w:rsidRPr="00E7634C">
        <w:rPr>
          <w:rFonts w:ascii="Times New Roman" w:hAnsi="Times New Roman" w:cs="Times New Roman"/>
          <w:color w:val="C00000"/>
          <w:sz w:val="24"/>
          <w:szCs w:val="24"/>
        </w:rPr>
        <w:t xml:space="preserve">Должностным лицом выдается соответствующее свидетельство, форма которого утверждена приказом Минюста России </w:t>
      </w:r>
      <w:r w:rsidR="0041380E" w:rsidRPr="0041380E">
        <w:rPr>
          <w:rFonts w:ascii="Times New Roman" w:hAnsi="Times New Roman" w:cs="Times New Roman"/>
          <w:sz w:val="26"/>
          <w:szCs w:val="26"/>
          <w:u w:val="single"/>
        </w:rPr>
        <w:t>№ 226 (форма № 3.</w:t>
      </w:r>
      <w:r w:rsidR="0041380E">
        <w:rPr>
          <w:rFonts w:ascii="Times New Roman" w:hAnsi="Times New Roman" w:cs="Times New Roman"/>
          <w:sz w:val="26"/>
          <w:szCs w:val="26"/>
          <w:u w:val="single"/>
        </w:rPr>
        <w:t>19</w:t>
      </w:r>
      <w:r w:rsidR="0041380E" w:rsidRPr="0041380E">
        <w:rPr>
          <w:rFonts w:ascii="Times New Roman" w:hAnsi="Times New Roman" w:cs="Times New Roman"/>
          <w:sz w:val="26"/>
          <w:szCs w:val="26"/>
          <w:u w:val="single"/>
        </w:rPr>
        <w:t>)</w:t>
      </w:r>
      <w:r w:rsidRPr="005607E8">
        <w:rPr>
          <w:rFonts w:ascii="Times New Roman" w:hAnsi="Times New Roman" w:cs="Times New Roman"/>
          <w:b/>
          <w:color w:val="C00000"/>
          <w:sz w:val="32"/>
          <w:szCs w:val="32"/>
        </w:rPr>
        <w:t>.</w:t>
      </w:r>
    </w:p>
    <w:p w:rsidR="0041380E" w:rsidRPr="0041380E" w:rsidRDefault="0041380E" w:rsidP="0041380E">
      <w:pPr>
        <w:tabs>
          <w:tab w:val="left" w:pos="1080"/>
        </w:tabs>
        <w:spacing w:after="0" w:line="240" w:lineRule="auto"/>
        <w:jc w:val="both"/>
        <w:rPr>
          <w:rFonts w:ascii="Times New Roman" w:hAnsi="Times New Roman" w:cs="Times New Roman"/>
          <w:b/>
          <w:i/>
          <w:sz w:val="26"/>
          <w:szCs w:val="26"/>
        </w:rPr>
      </w:pPr>
      <w:r w:rsidRPr="0041380E">
        <w:rPr>
          <w:rFonts w:ascii="Times New Roman" w:hAnsi="Times New Roman" w:cs="Times New Roman"/>
          <w:b/>
          <w:i/>
          <w:sz w:val="26"/>
          <w:szCs w:val="26"/>
        </w:rPr>
        <w:t>(слова «№ 313 (форма № 3.6)» заменены на слова «№ 226 (форма № 3.</w:t>
      </w:r>
      <w:r>
        <w:rPr>
          <w:rFonts w:ascii="Times New Roman" w:hAnsi="Times New Roman" w:cs="Times New Roman"/>
          <w:b/>
          <w:i/>
          <w:sz w:val="26"/>
          <w:szCs w:val="26"/>
        </w:rPr>
        <w:t>19</w:t>
      </w:r>
      <w:r w:rsidRPr="0041380E">
        <w:rPr>
          <w:rFonts w:ascii="Times New Roman" w:hAnsi="Times New Roman" w:cs="Times New Roman"/>
          <w:b/>
          <w:i/>
          <w:sz w:val="26"/>
          <w:szCs w:val="26"/>
        </w:rPr>
        <w:t>)» Постановлением № 4 от 12.01.202</w:t>
      </w:r>
      <w:r w:rsidR="008A13BB">
        <w:rPr>
          <w:rFonts w:ascii="Times New Roman" w:hAnsi="Times New Roman" w:cs="Times New Roman"/>
          <w:b/>
          <w:i/>
          <w:sz w:val="26"/>
          <w:szCs w:val="26"/>
        </w:rPr>
        <w:t>2</w:t>
      </w:r>
      <w:r w:rsidRPr="0041380E">
        <w:rPr>
          <w:rFonts w:ascii="Times New Roman" w:hAnsi="Times New Roman" w:cs="Times New Roman"/>
          <w:b/>
          <w:i/>
          <w:sz w:val="26"/>
          <w:szCs w:val="26"/>
        </w:rPr>
        <w:t xml:space="preserve">)  </w:t>
      </w:r>
    </w:p>
    <w:p w:rsidR="00E7634C" w:rsidRPr="00E7634C" w:rsidRDefault="00E7634C" w:rsidP="00E7634C">
      <w:pPr>
        <w:autoSpaceDE w:val="0"/>
        <w:autoSpaceDN w:val="0"/>
        <w:adjustRightInd w:val="0"/>
        <w:spacing w:after="0" w:line="240" w:lineRule="auto"/>
        <w:jc w:val="both"/>
        <w:outlineLvl w:val="0"/>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94.5. </w:t>
      </w:r>
      <w:r w:rsidRPr="00E7634C">
        <w:rPr>
          <w:rFonts w:ascii="Times New Roman" w:hAnsi="Times New Roman" w:cs="Times New Roman"/>
          <w:b/>
          <w:bCs/>
          <w:color w:val="C00000"/>
          <w:sz w:val="24"/>
          <w:szCs w:val="24"/>
        </w:rPr>
        <w:t>Удостоверение времени предъявления документов</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Должностные лица удостоверяют время предъявления им документа.</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Удостоверительная надпись об этом делается на представленном в двух экземплярах документе, один из которых остается в делах Администрации поселения. При отсутствии второго экземпляра документов в делах Администрации поселения остается его копия, на которой совершается удостоверительная надпись.</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Если одним и тем же лицом одновременно предъявлено несколько документов, то удостоверительная надпись совершается на каждом из них, государственная пошлина в соответствии с законодательством Российской Федерации взимается за предъявление каждого документа.</w:t>
      </w:r>
    </w:p>
    <w:p w:rsidR="00E7634C" w:rsidRPr="00E7634C" w:rsidRDefault="00E7634C" w:rsidP="00E7634C">
      <w:pPr>
        <w:autoSpaceDE w:val="0"/>
        <w:autoSpaceDN w:val="0"/>
        <w:adjustRightInd w:val="0"/>
        <w:spacing w:after="0" w:line="240" w:lineRule="auto"/>
        <w:jc w:val="both"/>
        <w:outlineLvl w:val="0"/>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94.6. </w:t>
      </w:r>
      <w:r w:rsidRPr="00E7634C">
        <w:rPr>
          <w:rFonts w:ascii="Times New Roman" w:hAnsi="Times New Roman" w:cs="Times New Roman"/>
          <w:b/>
          <w:bCs/>
          <w:color w:val="C00000"/>
          <w:sz w:val="24"/>
          <w:szCs w:val="24"/>
        </w:rPr>
        <w:t>Удостоверение равнозначности электронного документа документу на бумажном носителе. Удостоверение равнозначности документа на бумажном носителе электронному документу</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электронного документа содержанию документа, представленного должностному лицу на бумажном носителе.</w:t>
      </w:r>
    </w:p>
    <w:p w:rsidR="00E7634C" w:rsidRPr="00E7634C" w:rsidRDefault="00E7634C" w:rsidP="00E7634C">
      <w:pPr>
        <w:autoSpaceDE w:val="0"/>
        <w:autoSpaceDN w:val="0"/>
        <w:adjustRightInd w:val="0"/>
        <w:spacing w:after="0" w:line="240" w:lineRule="auto"/>
        <w:ind w:firstLine="540"/>
        <w:jc w:val="both"/>
        <w:rPr>
          <w:rFonts w:ascii="Times New Roman" w:hAnsi="Times New Roman" w:cs="Times New Roman"/>
          <w:color w:val="C00000"/>
          <w:sz w:val="24"/>
          <w:szCs w:val="24"/>
        </w:rPr>
      </w:pPr>
      <w:r w:rsidRPr="00E7634C">
        <w:rPr>
          <w:rFonts w:ascii="Times New Roman" w:hAnsi="Times New Roman" w:cs="Times New Roman"/>
          <w:color w:val="C00000"/>
          <w:sz w:val="24"/>
          <w:szCs w:val="24"/>
        </w:rPr>
        <w:t>Электронный документ, изготовленный должностным лицом, имеет ту же юридическую силу, что и документ на бумажном носителе, равнозначность которому удостоверена должностным лицом.</w:t>
      </w:r>
    </w:p>
    <w:p w:rsidR="00E7634C" w:rsidRPr="00E7634C" w:rsidRDefault="00E7634C" w:rsidP="00E7634C">
      <w:pPr>
        <w:autoSpaceDE w:val="0"/>
        <w:autoSpaceDN w:val="0"/>
        <w:adjustRightInd w:val="0"/>
        <w:spacing w:after="0" w:line="240" w:lineRule="auto"/>
        <w:ind w:firstLine="540"/>
        <w:jc w:val="both"/>
        <w:rPr>
          <w:rStyle w:val="FontStyle25"/>
          <w:rFonts w:ascii="Times New Roman" w:hAnsi="Times New Roman" w:cs="Times New Roman"/>
          <w:color w:val="C00000"/>
        </w:rPr>
      </w:pPr>
      <w:r w:rsidRPr="00E7634C">
        <w:rPr>
          <w:rFonts w:ascii="Times New Roman" w:hAnsi="Times New Roman" w:cs="Times New Roman"/>
          <w:color w:val="C00000"/>
          <w:sz w:val="24"/>
          <w:szCs w:val="24"/>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 Изготовление электронного документа для удостоверения его равнозначности документу на бумажном носителе осуществляется должностным лицом путем изготовления электронного образа документа на бумажном носителе и подписания его квалифицированной электронной подписью должностного лица</w:t>
      </w:r>
      <w:r w:rsidRPr="00E7634C">
        <w:rPr>
          <w:rStyle w:val="FontStyle25"/>
          <w:rFonts w:ascii="Times New Roman" w:hAnsi="Times New Roman" w:cs="Times New Roman"/>
          <w:color w:val="C00000"/>
        </w:rPr>
        <w:t>».</w:t>
      </w:r>
    </w:p>
    <w:p w:rsidR="0048734C" w:rsidRPr="0048734C" w:rsidRDefault="0048734C" w:rsidP="007310DB">
      <w:pPr>
        <w:pStyle w:val="s1"/>
        <w:spacing w:before="0" w:beforeAutospacing="0" w:after="0" w:afterAutospacing="0"/>
        <w:jc w:val="center"/>
        <w:rPr>
          <w:b/>
          <w:i/>
          <w:color w:val="C00000"/>
          <w:u w:val="single"/>
        </w:rPr>
      </w:pPr>
      <w:r w:rsidRPr="0048734C">
        <w:rPr>
          <w:b/>
          <w:i/>
          <w:color w:val="C00000"/>
          <w:u w:val="single"/>
        </w:rPr>
        <w:t>(</w:t>
      </w:r>
      <w:proofErr w:type="gramStart"/>
      <w:r w:rsidRPr="0048734C">
        <w:rPr>
          <w:b/>
          <w:i/>
          <w:color w:val="C00000"/>
          <w:u w:val="single"/>
        </w:rPr>
        <w:t>дополнен</w:t>
      </w:r>
      <w:proofErr w:type="gramEnd"/>
      <w:r w:rsidRPr="0048734C">
        <w:rPr>
          <w:b/>
          <w:i/>
          <w:color w:val="C00000"/>
          <w:u w:val="single"/>
        </w:rPr>
        <w:t xml:space="preserve"> пунктами 94.1, 94.2, 94.3, 94.5, 94.6  Постановлением №  </w:t>
      </w:r>
      <w:r w:rsidR="000E61DB">
        <w:rPr>
          <w:b/>
          <w:i/>
          <w:color w:val="C00000"/>
          <w:u w:val="single"/>
        </w:rPr>
        <w:t xml:space="preserve">39 </w:t>
      </w:r>
      <w:r w:rsidRPr="0048734C">
        <w:rPr>
          <w:b/>
          <w:i/>
          <w:color w:val="C00000"/>
          <w:u w:val="single"/>
        </w:rPr>
        <w:t xml:space="preserve">от </w:t>
      </w:r>
      <w:r w:rsidR="000E61DB">
        <w:rPr>
          <w:b/>
          <w:i/>
          <w:color w:val="C00000"/>
          <w:u w:val="single"/>
        </w:rPr>
        <w:t>27.05.</w:t>
      </w:r>
      <w:r w:rsidRPr="0048734C">
        <w:rPr>
          <w:b/>
          <w:i/>
          <w:color w:val="C00000"/>
          <w:u w:val="single"/>
        </w:rPr>
        <w:t>2020)</w:t>
      </w:r>
    </w:p>
    <w:bookmarkEnd w:id="33"/>
    <w:p w:rsidR="00C00F06" w:rsidRDefault="00C00F06" w:rsidP="007B2DF9">
      <w:pPr>
        <w:autoSpaceDE w:val="0"/>
        <w:autoSpaceDN w:val="0"/>
        <w:adjustRightInd w:val="0"/>
        <w:spacing w:line="240" w:lineRule="auto"/>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95.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w:t>
      </w:r>
      <w:r w:rsidRPr="00980674">
        <w:rPr>
          <w:rFonts w:ascii="Times New Roman" w:hAnsi="Times New Roman" w:cs="Times New Roman"/>
          <w:sz w:val="24"/>
          <w:szCs w:val="24"/>
        </w:rPr>
        <w:lastRenderedPageBreak/>
        <w:t>подтверждаются его подписью с приложением оттиска печати администрации поселения для совершения нотариальных действий.</w:t>
      </w:r>
    </w:p>
    <w:p w:rsidR="007310DB" w:rsidRPr="007310DB" w:rsidRDefault="007310DB" w:rsidP="007310DB">
      <w:pPr>
        <w:spacing w:after="0" w:line="240" w:lineRule="auto"/>
        <w:ind w:firstLine="709"/>
        <w:jc w:val="both"/>
        <w:rPr>
          <w:rFonts w:ascii="Times New Roman" w:hAnsi="Times New Roman" w:cs="Times New Roman"/>
          <w:color w:val="C00000"/>
          <w:sz w:val="24"/>
          <w:szCs w:val="24"/>
        </w:rPr>
      </w:pPr>
      <w:r w:rsidRPr="007310DB">
        <w:rPr>
          <w:rFonts w:ascii="Times New Roman" w:hAnsi="Times New Roman" w:cs="Times New Roman"/>
          <w:color w:val="C00000"/>
          <w:sz w:val="24"/>
          <w:szCs w:val="24"/>
        </w:rPr>
        <w:t>95.1. Совершение нотариальных действий должностными лицами местного самоуправления выполняются в соответствии с правилами совершения отдельных видов нотариальных действий (</w:t>
      </w:r>
      <w:proofErr w:type="spellStart"/>
      <w:r w:rsidRPr="007310DB">
        <w:rPr>
          <w:rFonts w:ascii="Times New Roman" w:hAnsi="Times New Roman" w:cs="Times New Roman"/>
          <w:color w:val="C00000"/>
          <w:sz w:val="24"/>
          <w:szCs w:val="24"/>
        </w:rPr>
        <w:t>пп</w:t>
      </w:r>
      <w:proofErr w:type="spellEnd"/>
      <w:r w:rsidRPr="007310DB">
        <w:rPr>
          <w:rFonts w:ascii="Times New Roman" w:hAnsi="Times New Roman" w:cs="Times New Roman"/>
          <w:color w:val="C00000"/>
          <w:sz w:val="24"/>
          <w:szCs w:val="24"/>
        </w:rPr>
        <w:t xml:space="preserve">. 39-73 Инструкции </w:t>
      </w:r>
      <w:r w:rsidRPr="007310DB">
        <w:rPr>
          <w:rFonts w:ascii="Times New Roman" w:hAnsi="Times New Roman" w:cs="Times New Roman"/>
          <w:color w:val="C00000"/>
          <w:sz w:val="24"/>
          <w:szCs w:val="24"/>
          <w:shd w:val="clear" w:color="auto" w:fill="FFFFFF"/>
        </w:rPr>
        <w:t xml:space="preserve">о порядке совершения нотариальных действий должностными лицами местного самоуправления, утвержденной приказом </w:t>
      </w:r>
      <w:r w:rsidRPr="007310DB">
        <w:rPr>
          <w:rFonts w:ascii="Times New Roman" w:hAnsi="Times New Roman" w:cs="Times New Roman"/>
          <w:bCs/>
          <w:color w:val="C00000"/>
          <w:sz w:val="24"/>
          <w:szCs w:val="24"/>
          <w:shd w:val="clear" w:color="auto" w:fill="FFFFFF"/>
        </w:rPr>
        <w:t>Минюста РФ от 07.02.2020 № 16 «Об утверждении инструкции о порядке совершения нотариальных действий должностными лицами местного самоуправления»</w:t>
      </w:r>
      <w:r>
        <w:rPr>
          <w:rFonts w:ascii="Times New Roman" w:hAnsi="Times New Roman" w:cs="Times New Roman"/>
          <w:color w:val="C00000"/>
          <w:sz w:val="24"/>
          <w:szCs w:val="24"/>
        </w:rPr>
        <w:t>).</w:t>
      </w:r>
    </w:p>
    <w:p w:rsidR="007310DB" w:rsidRPr="0048734C" w:rsidRDefault="007310DB" w:rsidP="007310DB">
      <w:pPr>
        <w:pStyle w:val="s1"/>
        <w:spacing w:before="0" w:beforeAutospacing="0" w:after="0" w:afterAutospacing="0"/>
        <w:jc w:val="center"/>
        <w:rPr>
          <w:b/>
          <w:i/>
          <w:color w:val="C00000"/>
          <w:u w:val="single"/>
        </w:rPr>
      </w:pPr>
      <w:r w:rsidRPr="0048734C">
        <w:rPr>
          <w:b/>
          <w:i/>
          <w:color w:val="C00000"/>
          <w:u w:val="single"/>
        </w:rPr>
        <w:t>(</w:t>
      </w:r>
      <w:proofErr w:type="gramStart"/>
      <w:r w:rsidRPr="0048734C">
        <w:rPr>
          <w:b/>
          <w:i/>
          <w:color w:val="C00000"/>
          <w:u w:val="single"/>
        </w:rPr>
        <w:t>дополнен</w:t>
      </w:r>
      <w:proofErr w:type="gramEnd"/>
      <w:r w:rsidRPr="0048734C">
        <w:rPr>
          <w:b/>
          <w:i/>
          <w:color w:val="C00000"/>
          <w:u w:val="single"/>
        </w:rPr>
        <w:t xml:space="preserve"> пункт</w:t>
      </w:r>
      <w:r>
        <w:rPr>
          <w:b/>
          <w:i/>
          <w:color w:val="C00000"/>
          <w:u w:val="single"/>
        </w:rPr>
        <w:t>ом 95.1</w:t>
      </w:r>
      <w:r w:rsidRPr="0048734C">
        <w:rPr>
          <w:b/>
          <w:i/>
          <w:color w:val="C00000"/>
          <w:u w:val="single"/>
        </w:rPr>
        <w:t xml:space="preserve">  Постановлением №  </w:t>
      </w:r>
      <w:r>
        <w:rPr>
          <w:b/>
          <w:i/>
          <w:color w:val="C00000"/>
          <w:u w:val="single"/>
        </w:rPr>
        <w:t xml:space="preserve">39 </w:t>
      </w:r>
      <w:r w:rsidRPr="0048734C">
        <w:rPr>
          <w:b/>
          <w:i/>
          <w:color w:val="C00000"/>
          <w:u w:val="single"/>
        </w:rPr>
        <w:t xml:space="preserve">от </w:t>
      </w:r>
      <w:r>
        <w:rPr>
          <w:b/>
          <w:i/>
          <w:color w:val="C00000"/>
          <w:u w:val="single"/>
        </w:rPr>
        <w:t>27.05.</w:t>
      </w:r>
      <w:r w:rsidRPr="0048734C">
        <w:rPr>
          <w:b/>
          <w:i/>
          <w:color w:val="C00000"/>
          <w:u w:val="single"/>
        </w:rPr>
        <w:t>2020)</w:t>
      </w:r>
    </w:p>
    <w:p w:rsidR="007310DB" w:rsidRPr="00980674" w:rsidRDefault="007310DB" w:rsidP="007310DB">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C00F06" w:rsidRPr="00980674" w:rsidRDefault="00C00F06" w:rsidP="007B2DF9">
      <w:pPr>
        <w:autoSpaceDE w:val="0"/>
        <w:autoSpaceDN w:val="0"/>
        <w:adjustRightInd w:val="0"/>
        <w:spacing w:line="240" w:lineRule="auto"/>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96. Отказ в нотариальном засвидетельствовании верности копий  документов и выписок из них возможен в случаях, указанных в настоящем регламенте. </w:t>
      </w:r>
    </w:p>
    <w:p w:rsidR="00C00F06" w:rsidRPr="00980674" w:rsidRDefault="00C00F06" w:rsidP="007B2DF9">
      <w:pPr>
        <w:autoSpaceDE w:val="0"/>
        <w:autoSpaceDN w:val="0"/>
        <w:adjustRightInd w:val="0"/>
        <w:spacing w:line="240" w:lineRule="auto"/>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97. 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готовит уведомление об отказе в совершении нотариального действия.</w:t>
      </w:r>
    </w:p>
    <w:p w:rsidR="00C00F06" w:rsidRPr="00980674" w:rsidRDefault="00C00F06" w:rsidP="007B2DF9">
      <w:pPr>
        <w:autoSpaceDE w:val="0"/>
        <w:autoSpaceDN w:val="0"/>
        <w:adjustRightInd w:val="0"/>
        <w:spacing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98. В уведомлении об отказе должны быть указаны:</w:t>
      </w:r>
    </w:p>
    <w:p w:rsidR="00C00F06" w:rsidRPr="00980674" w:rsidRDefault="00C00F06" w:rsidP="007B2DF9">
      <w:pPr>
        <w:autoSpaceDE w:val="0"/>
        <w:autoSpaceDN w:val="0"/>
        <w:adjustRightInd w:val="0"/>
        <w:spacing w:line="240" w:lineRule="auto"/>
        <w:ind w:firstLine="720"/>
        <w:contextualSpacing/>
        <w:jc w:val="both"/>
        <w:rPr>
          <w:rFonts w:ascii="Times New Roman" w:hAnsi="Times New Roman" w:cs="Times New Roman"/>
          <w:sz w:val="24"/>
          <w:szCs w:val="24"/>
        </w:rPr>
      </w:pPr>
      <w:proofErr w:type="gramStart"/>
      <w:r w:rsidRPr="00980674">
        <w:rPr>
          <w:rFonts w:ascii="Times New Roman" w:hAnsi="Times New Roman" w:cs="Times New Roman"/>
          <w:sz w:val="24"/>
          <w:szCs w:val="24"/>
        </w:rPr>
        <w:t>1) дата обращения заявителя и отказа; фамилия, инициалы, должность лица, уполномоченного совершать нотариальные действия, наименование местной администрации поселения;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roofErr w:type="gramEnd"/>
    </w:p>
    <w:p w:rsidR="00C00F06" w:rsidRPr="00980674" w:rsidRDefault="00C00F06" w:rsidP="007B2DF9">
      <w:pPr>
        <w:autoSpaceDE w:val="0"/>
        <w:autoSpaceDN w:val="0"/>
        <w:adjustRightInd w:val="0"/>
        <w:spacing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 2) нотариальное действие, о совершении которого просил </w:t>
      </w:r>
      <w:proofErr w:type="gramStart"/>
      <w:r w:rsidRPr="00980674">
        <w:rPr>
          <w:rFonts w:ascii="Times New Roman" w:hAnsi="Times New Roman" w:cs="Times New Roman"/>
          <w:sz w:val="24"/>
          <w:szCs w:val="24"/>
        </w:rPr>
        <w:t>обратившийся</w:t>
      </w:r>
      <w:proofErr w:type="gramEnd"/>
      <w:r w:rsidRPr="00980674">
        <w:rPr>
          <w:rFonts w:ascii="Times New Roman" w:hAnsi="Times New Roman" w:cs="Times New Roman"/>
          <w:sz w:val="24"/>
          <w:szCs w:val="24"/>
        </w:rPr>
        <w:t>;</w:t>
      </w:r>
    </w:p>
    <w:p w:rsidR="00C00F06" w:rsidRPr="00980674" w:rsidRDefault="00C00F06" w:rsidP="007B2DF9">
      <w:pPr>
        <w:autoSpaceDE w:val="0"/>
        <w:autoSpaceDN w:val="0"/>
        <w:adjustRightInd w:val="0"/>
        <w:spacing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 3) основание отказа со ссылкой на действующее законодательство;</w:t>
      </w:r>
    </w:p>
    <w:p w:rsidR="00C00F06" w:rsidRPr="00980674" w:rsidRDefault="00C00F06" w:rsidP="007B2DF9">
      <w:pPr>
        <w:autoSpaceDE w:val="0"/>
        <w:autoSpaceDN w:val="0"/>
        <w:adjustRightInd w:val="0"/>
        <w:spacing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 4) порядок и сроки обжалования отказа.</w:t>
      </w:r>
    </w:p>
    <w:p w:rsidR="00C00F06" w:rsidRPr="00980674" w:rsidRDefault="00C00F06" w:rsidP="007B2DF9">
      <w:pPr>
        <w:autoSpaceDE w:val="0"/>
        <w:autoSpaceDN w:val="0"/>
        <w:adjustRightInd w:val="0"/>
        <w:spacing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99. Уведомление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администрации поселения для совершения нотариальных действий. Уведомление регистрируется в книге исходящей корреспонденции.</w:t>
      </w:r>
    </w:p>
    <w:p w:rsidR="00C00F06" w:rsidRPr="00980674" w:rsidRDefault="00C00F06" w:rsidP="007B2DF9">
      <w:pPr>
        <w:autoSpaceDE w:val="0"/>
        <w:autoSpaceDN w:val="0"/>
        <w:adjustRightInd w:val="0"/>
        <w:spacing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100. Уведомление об отказе вручается лицу, которому отказано в совершении нотариального действия, или направляется ему посредством почтовой связи.</w:t>
      </w:r>
    </w:p>
    <w:p w:rsidR="00C00F06" w:rsidRPr="00980674" w:rsidRDefault="00C00F06" w:rsidP="00C00F06">
      <w:pPr>
        <w:ind w:firstLine="720"/>
        <w:jc w:val="both"/>
        <w:rPr>
          <w:rFonts w:ascii="Times New Roman" w:hAnsi="Times New Roman" w:cs="Times New Roman"/>
          <w:sz w:val="24"/>
          <w:szCs w:val="24"/>
        </w:rPr>
      </w:pPr>
      <w:r w:rsidRPr="00980674">
        <w:rPr>
          <w:rFonts w:ascii="Times New Roman" w:hAnsi="Times New Roman" w:cs="Times New Roman"/>
          <w:sz w:val="24"/>
          <w:szCs w:val="24"/>
        </w:rPr>
        <w:t>101. При вручении лицу, которому отказано в совершении нотариального действия, уведомления об отказе, указанное лицо на экземпляре уведомления, хранящемся в делах администрации поселения, расписывается в получении постановления и ставит дату вручения.</w:t>
      </w:r>
    </w:p>
    <w:p w:rsidR="00C00F06" w:rsidRPr="00980674" w:rsidRDefault="00C00F06" w:rsidP="003F5066">
      <w:pPr>
        <w:spacing w:after="0" w:line="240" w:lineRule="auto"/>
        <w:ind w:firstLine="720"/>
        <w:jc w:val="both"/>
        <w:rPr>
          <w:rFonts w:ascii="Times New Roman" w:hAnsi="Times New Roman" w:cs="Times New Roman"/>
          <w:sz w:val="24"/>
          <w:szCs w:val="24"/>
        </w:rPr>
      </w:pPr>
      <w:r w:rsidRPr="00980674">
        <w:rPr>
          <w:rFonts w:ascii="Times New Roman" w:hAnsi="Times New Roman" w:cs="Times New Roman"/>
          <w:sz w:val="24"/>
          <w:szCs w:val="24"/>
        </w:rPr>
        <w:t xml:space="preserve">102. Результат административной процедуры: нотариальное засвидетельствование удостоверения копии документов, либо отказ в выполнении данной услуги.  </w:t>
      </w:r>
    </w:p>
    <w:p w:rsidR="00C00F06" w:rsidRPr="00980674" w:rsidRDefault="00C00F06" w:rsidP="003F506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80674">
        <w:rPr>
          <w:rFonts w:ascii="Times New Roman" w:hAnsi="Times New Roman" w:cs="Times New Roman"/>
          <w:sz w:val="24"/>
          <w:szCs w:val="24"/>
        </w:rPr>
        <w:t>103.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C00F06" w:rsidRPr="00980674" w:rsidRDefault="00C00F06" w:rsidP="003F506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80674">
        <w:rPr>
          <w:rFonts w:ascii="Times New Roman" w:hAnsi="Times New Roman" w:cs="Times New Roman"/>
          <w:sz w:val="24"/>
          <w:szCs w:val="24"/>
        </w:rPr>
        <w:t>104.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C00F06" w:rsidRDefault="00C00F06" w:rsidP="003F5066">
      <w:pPr>
        <w:autoSpaceDE w:val="0"/>
        <w:autoSpaceDN w:val="0"/>
        <w:adjustRightInd w:val="0"/>
        <w:spacing w:after="0" w:line="240" w:lineRule="auto"/>
        <w:ind w:firstLine="720"/>
        <w:jc w:val="both"/>
        <w:outlineLvl w:val="1"/>
        <w:rPr>
          <w:rFonts w:ascii="Times New Roman" w:hAnsi="Times New Roman"/>
          <w:color w:val="00B0F0"/>
          <w:sz w:val="24"/>
          <w:szCs w:val="24"/>
        </w:rPr>
      </w:pPr>
      <w:r w:rsidRPr="00277D99">
        <w:rPr>
          <w:rFonts w:ascii="Times New Roman" w:hAnsi="Times New Roman" w:cs="Times New Roman"/>
          <w:color w:val="00B0F0"/>
          <w:sz w:val="24"/>
          <w:szCs w:val="24"/>
        </w:rPr>
        <w:lastRenderedPageBreak/>
        <w:t>105.</w:t>
      </w:r>
      <w:r w:rsidRPr="00980674">
        <w:rPr>
          <w:rFonts w:ascii="Times New Roman" w:hAnsi="Times New Roman" w:cs="Times New Roman"/>
          <w:sz w:val="24"/>
          <w:szCs w:val="24"/>
        </w:rPr>
        <w:t xml:space="preserve"> </w:t>
      </w:r>
      <w:r w:rsidR="00277D99" w:rsidRPr="00277D99">
        <w:rPr>
          <w:rFonts w:ascii="Times New Roman" w:eastAsia="Times New Roman" w:hAnsi="Times New Roman" w:cs="Times New Roman"/>
          <w:color w:val="00B0F0"/>
          <w:sz w:val="24"/>
          <w:szCs w:val="24"/>
        </w:rPr>
        <w:t xml:space="preserve">Все нотариальные действия, совершаемые должностными лицами местного самоуправления, регистрируются в реестре для регистрации нотариальных действий, форма которого утверждена Приказом Министерства юстиции Российской Федерации </w:t>
      </w:r>
      <w:r w:rsidR="005B4334" w:rsidRPr="005B4334">
        <w:rPr>
          <w:rFonts w:ascii="Times New Roman" w:hAnsi="Times New Roman" w:cs="Times New Roman"/>
          <w:sz w:val="26"/>
          <w:szCs w:val="26"/>
          <w:u w:val="single"/>
        </w:rPr>
        <w:t>от 30.09.2020 № 226</w:t>
      </w:r>
      <w:r w:rsidR="00277D99" w:rsidRPr="00277D99">
        <w:rPr>
          <w:rFonts w:ascii="Times New Roman" w:eastAsia="Times New Roman" w:hAnsi="Times New Roman" w:cs="Times New Roman"/>
          <w:color w:val="00B0F0"/>
          <w:sz w:val="24"/>
          <w:szCs w:val="24"/>
        </w:rPr>
        <w:t xml:space="preserve">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r w:rsidR="00277D99">
        <w:rPr>
          <w:rFonts w:ascii="Times New Roman" w:hAnsi="Times New Roman"/>
          <w:color w:val="00B0F0"/>
          <w:sz w:val="24"/>
          <w:szCs w:val="24"/>
        </w:rPr>
        <w:t>.</w:t>
      </w:r>
    </w:p>
    <w:p w:rsidR="00277D99" w:rsidRDefault="00277D99" w:rsidP="003F5066">
      <w:pPr>
        <w:autoSpaceDE w:val="0"/>
        <w:autoSpaceDN w:val="0"/>
        <w:adjustRightInd w:val="0"/>
        <w:spacing w:after="0" w:line="240" w:lineRule="auto"/>
        <w:ind w:firstLine="720"/>
        <w:jc w:val="both"/>
        <w:outlineLvl w:val="1"/>
        <w:rPr>
          <w:rFonts w:ascii="Times New Roman" w:hAnsi="Times New Roman"/>
          <w:b/>
          <w:i/>
          <w:color w:val="00B0F0"/>
          <w:sz w:val="24"/>
          <w:szCs w:val="24"/>
          <w:u w:val="single"/>
        </w:rPr>
      </w:pPr>
      <w:r w:rsidRPr="0048734C">
        <w:rPr>
          <w:rFonts w:ascii="Times New Roman" w:hAnsi="Times New Roman"/>
          <w:b/>
          <w:i/>
          <w:color w:val="00B0F0"/>
          <w:sz w:val="24"/>
          <w:szCs w:val="24"/>
          <w:u w:val="single"/>
        </w:rPr>
        <w:t>(пункт 105 изложен в новой редакции Постановлением № 114 от 27.10.2018)</w:t>
      </w:r>
    </w:p>
    <w:p w:rsidR="005B4334" w:rsidRPr="005B4334" w:rsidRDefault="005B4334" w:rsidP="005B4334">
      <w:pPr>
        <w:tabs>
          <w:tab w:val="left" w:pos="1080"/>
        </w:tabs>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 xml:space="preserve">(слова </w:t>
      </w:r>
      <w:r w:rsidRPr="005B4334">
        <w:rPr>
          <w:rFonts w:ascii="Times New Roman" w:hAnsi="Times New Roman" w:cs="Times New Roman"/>
          <w:b/>
          <w:i/>
          <w:sz w:val="26"/>
          <w:szCs w:val="26"/>
        </w:rPr>
        <w:t>«</w:t>
      </w:r>
      <w:r>
        <w:rPr>
          <w:rFonts w:ascii="Times New Roman" w:hAnsi="Times New Roman" w:cs="Times New Roman"/>
          <w:b/>
          <w:i/>
          <w:sz w:val="26"/>
          <w:szCs w:val="26"/>
        </w:rPr>
        <w:t>от 27.12.2016 № 313» заменены</w:t>
      </w:r>
      <w:r w:rsidRPr="005B4334">
        <w:rPr>
          <w:rFonts w:ascii="Times New Roman" w:hAnsi="Times New Roman" w:cs="Times New Roman"/>
          <w:b/>
          <w:i/>
          <w:sz w:val="26"/>
          <w:szCs w:val="26"/>
        </w:rPr>
        <w:t xml:space="preserve"> на слова «от 30.09.2020 № 226» Постановлением № 4 от 12.01.202</w:t>
      </w:r>
      <w:r w:rsidR="008A13BB">
        <w:rPr>
          <w:rFonts w:ascii="Times New Roman" w:hAnsi="Times New Roman" w:cs="Times New Roman"/>
          <w:b/>
          <w:i/>
          <w:sz w:val="26"/>
          <w:szCs w:val="26"/>
        </w:rPr>
        <w:t>2</w:t>
      </w:r>
      <w:r w:rsidRPr="005B4334">
        <w:rPr>
          <w:rFonts w:ascii="Times New Roman" w:hAnsi="Times New Roman" w:cs="Times New Roman"/>
          <w:b/>
          <w:i/>
          <w:sz w:val="26"/>
          <w:szCs w:val="26"/>
        </w:rPr>
        <w:t xml:space="preserve">)  </w:t>
      </w:r>
    </w:p>
    <w:p w:rsidR="00A330F9" w:rsidRDefault="00A330F9" w:rsidP="00A330F9">
      <w:pPr>
        <w:tabs>
          <w:tab w:val="left" w:pos="1080"/>
        </w:tabs>
        <w:spacing w:after="0" w:line="240" w:lineRule="auto"/>
        <w:ind w:firstLine="709"/>
        <w:jc w:val="both"/>
        <w:rPr>
          <w:rFonts w:ascii="Times New Roman" w:hAnsi="Times New Roman"/>
          <w:color w:val="FF0000"/>
          <w:sz w:val="24"/>
          <w:szCs w:val="24"/>
        </w:rPr>
      </w:pPr>
      <w:r w:rsidRPr="00A330F9">
        <w:rPr>
          <w:rFonts w:ascii="Times New Roman" w:hAnsi="Times New Roman"/>
          <w:color w:val="FF0000"/>
          <w:sz w:val="24"/>
          <w:szCs w:val="24"/>
        </w:rPr>
        <w:t>В местной администрации поселения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местного самоуправления в день поступления регистрируются поручения нотариуса или заявления.</w:t>
      </w:r>
    </w:p>
    <w:p w:rsidR="00A330F9" w:rsidRPr="0048734C" w:rsidRDefault="00A330F9" w:rsidP="00A330F9">
      <w:pPr>
        <w:tabs>
          <w:tab w:val="left" w:pos="1080"/>
        </w:tabs>
        <w:spacing w:after="0" w:line="240" w:lineRule="auto"/>
        <w:ind w:firstLine="709"/>
        <w:jc w:val="both"/>
        <w:rPr>
          <w:rFonts w:ascii="Times New Roman" w:hAnsi="Times New Roman"/>
          <w:b/>
          <w:i/>
          <w:color w:val="FF0000"/>
          <w:sz w:val="24"/>
          <w:szCs w:val="24"/>
          <w:u w:val="single"/>
        </w:rPr>
      </w:pPr>
      <w:r w:rsidRPr="0048734C">
        <w:rPr>
          <w:rFonts w:ascii="Times New Roman" w:hAnsi="Times New Roman"/>
          <w:b/>
          <w:i/>
          <w:color w:val="FF0000"/>
          <w:sz w:val="24"/>
          <w:szCs w:val="24"/>
          <w:u w:val="single"/>
        </w:rPr>
        <w:t>(</w:t>
      </w:r>
      <w:proofErr w:type="gramStart"/>
      <w:r w:rsidRPr="0048734C">
        <w:rPr>
          <w:rFonts w:ascii="Times New Roman" w:hAnsi="Times New Roman"/>
          <w:b/>
          <w:i/>
          <w:color w:val="FF0000"/>
          <w:sz w:val="24"/>
          <w:szCs w:val="24"/>
          <w:u w:val="single"/>
        </w:rPr>
        <w:t>дополнен</w:t>
      </w:r>
      <w:proofErr w:type="gramEnd"/>
      <w:r w:rsidRPr="0048734C">
        <w:rPr>
          <w:rFonts w:ascii="Times New Roman" w:hAnsi="Times New Roman"/>
          <w:b/>
          <w:i/>
          <w:color w:val="FF0000"/>
          <w:sz w:val="24"/>
          <w:szCs w:val="24"/>
          <w:u w:val="single"/>
        </w:rPr>
        <w:t xml:space="preserve"> абзацем Постановлением № 9 от 15.03.2018)</w:t>
      </w:r>
    </w:p>
    <w:p w:rsidR="00C00F06" w:rsidRPr="00980674" w:rsidRDefault="00C00F06" w:rsidP="003F506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80674">
        <w:rPr>
          <w:rFonts w:ascii="Times New Roman" w:hAnsi="Times New Roman" w:cs="Times New Roman"/>
          <w:sz w:val="24"/>
          <w:szCs w:val="24"/>
        </w:rPr>
        <w:t>106.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w:t>
      </w:r>
    </w:p>
    <w:p w:rsidR="00C00F06" w:rsidRPr="00980674" w:rsidRDefault="00C00F06" w:rsidP="003F506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80674">
        <w:rPr>
          <w:rFonts w:ascii="Times New Roman" w:hAnsi="Times New Roman" w:cs="Times New Roman"/>
          <w:sz w:val="24"/>
          <w:szCs w:val="24"/>
        </w:rPr>
        <w:t>107. Реестры должны быть прошнурованы, листы их пронумерованы. Запись о количестве листов должна быть заверена подписью главы поселения с оттиском печати местной администрации.</w:t>
      </w:r>
    </w:p>
    <w:p w:rsidR="00C00F06" w:rsidRPr="00980674" w:rsidRDefault="00C00F06" w:rsidP="003F506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80674">
        <w:rPr>
          <w:rFonts w:ascii="Times New Roman" w:hAnsi="Times New Roman" w:cs="Times New Roman"/>
          <w:sz w:val="24"/>
          <w:szCs w:val="24"/>
        </w:rPr>
        <w:t xml:space="preserve">108. Регистрация нотариального действия в реестре производится должностным лицом местного самоуправления чернилами (шариковой ручкой) черного,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C00F06" w:rsidRPr="00980674" w:rsidRDefault="00C00F06" w:rsidP="003F506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80674">
        <w:rPr>
          <w:rFonts w:ascii="Times New Roman" w:hAnsi="Times New Roman" w:cs="Times New Roman"/>
          <w:sz w:val="24"/>
          <w:szCs w:val="24"/>
        </w:rPr>
        <w:t>109. Нотариальные действия совершаются в помещении местной администрации поселения. Нотариальные действия могут быть совершены вне помещения местной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местной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C00F06" w:rsidRPr="00980674" w:rsidRDefault="00C00F06" w:rsidP="003F506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110. Срок исполнения указанной административной процедуры – 2 рабочих дней.</w:t>
      </w:r>
    </w:p>
    <w:p w:rsidR="00C00F06" w:rsidRPr="00980674" w:rsidRDefault="00C00F06" w:rsidP="003F506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111.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Администрации ответственный за предоставление муниципальной услуги.</w:t>
      </w:r>
    </w:p>
    <w:p w:rsidR="00C00F06" w:rsidRPr="00980674" w:rsidRDefault="00C00F06" w:rsidP="003F5066">
      <w:pPr>
        <w:spacing w:after="0"/>
        <w:ind w:firstLine="708"/>
        <w:jc w:val="both"/>
        <w:rPr>
          <w:rFonts w:ascii="Times New Roman" w:hAnsi="Times New Roman" w:cs="Times New Roman"/>
          <w:sz w:val="24"/>
          <w:szCs w:val="24"/>
        </w:rPr>
      </w:pPr>
    </w:p>
    <w:p w:rsidR="00C00F06" w:rsidRPr="00980674" w:rsidRDefault="00C00F06" w:rsidP="00C95F26">
      <w:pPr>
        <w:tabs>
          <w:tab w:val="left" w:pos="1080"/>
        </w:tabs>
        <w:spacing w:after="0" w:line="240" w:lineRule="auto"/>
        <w:jc w:val="center"/>
        <w:rPr>
          <w:rFonts w:ascii="Times New Roman" w:hAnsi="Times New Roman" w:cs="Times New Roman"/>
          <w:sz w:val="24"/>
          <w:szCs w:val="24"/>
        </w:rPr>
      </w:pPr>
      <w:r w:rsidRPr="00980674">
        <w:rPr>
          <w:rFonts w:ascii="Times New Roman" w:hAnsi="Times New Roman" w:cs="Times New Roman"/>
          <w:bCs/>
          <w:sz w:val="24"/>
          <w:szCs w:val="24"/>
        </w:rPr>
        <w:t xml:space="preserve">Подраздел  6.  </w:t>
      </w:r>
      <w:r w:rsidRPr="00980674">
        <w:rPr>
          <w:rFonts w:ascii="Times New Roman" w:hAnsi="Times New Roman" w:cs="Times New Roman"/>
          <w:sz w:val="24"/>
          <w:szCs w:val="24"/>
        </w:rPr>
        <w:t>Выдача заявителю результата предоставления</w:t>
      </w:r>
    </w:p>
    <w:p w:rsidR="00C00F06" w:rsidRPr="00980674" w:rsidRDefault="00C00F06" w:rsidP="00C95F26">
      <w:pPr>
        <w:tabs>
          <w:tab w:val="left" w:pos="1080"/>
        </w:tabs>
        <w:spacing w:after="0" w:line="240" w:lineRule="auto"/>
        <w:ind w:firstLine="720"/>
        <w:jc w:val="center"/>
        <w:rPr>
          <w:rFonts w:ascii="Times New Roman" w:hAnsi="Times New Roman" w:cs="Times New Roman"/>
          <w:sz w:val="24"/>
          <w:szCs w:val="24"/>
        </w:rPr>
      </w:pPr>
      <w:r w:rsidRPr="00980674">
        <w:rPr>
          <w:rFonts w:ascii="Times New Roman" w:hAnsi="Times New Roman" w:cs="Times New Roman"/>
          <w:sz w:val="24"/>
          <w:szCs w:val="24"/>
        </w:rPr>
        <w:t xml:space="preserve"> муниципальной услуги</w:t>
      </w:r>
    </w:p>
    <w:p w:rsidR="00C00F06" w:rsidRPr="00980674" w:rsidRDefault="00C00F06" w:rsidP="00C95F26">
      <w:pPr>
        <w:tabs>
          <w:tab w:val="left" w:pos="1080"/>
        </w:tabs>
        <w:spacing w:after="0"/>
        <w:ind w:firstLine="720"/>
        <w:jc w:val="center"/>
        <w:rPr>
          <w:rFonts w:ascii="Times New Roman" w:hAnsi="Times New Roman" w:cs="Times New Roman"/>
          <w:bCs/>
          <w:sz w:val="24"/>
          <w:szCs w:val="24"/>
        </w:rPr>
      </w:pPr>
    </w:p>
    <w:p w:rsidR="00C00F06" w:rsidRPr="00980674" w:rsidRDefault="00C00F06" w:rsidP="009E24C7">
      <w:pPr>
        <w:pStyle w:val="ConsPlusNormal"/>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112. Основанием для начала административной процедуры является нотариально оформляемые документы или письменное уведомление об отказе в предоставлении муниципальной услуги.</w:t>
      </w:r>
    </w:p>
    <w:p w:rsidR="00AA493F" w:rsidRDefault="00AA493F" w:rsidP="00AA493F">
      <w:pPr>
        <w:spacing w:after="0" w:line="240" w:lineRule="auto"/>
        <w:ind w:firstLine="709"/>
        <w:jc w:val="both"/>
        <w:rPr>
          <w:rFonts w:ascii="Times New Roman" w:hAnsi="Times New Roman" w:cs="Times New Roman"/>
          <w:color w:val="C00000"/>
          <w:sz w:val="24"/>
          <w:szCs w:val="24"/>
        </w:rPr>
      </w:pPr>
      <w:r w:rsidRPr="00AA493F">
        <w:rPr>
          <w:rFonts w:ascii="Times New Roman" w:hAnsi="Times New Roman" w:cs="Times New Roman"/>
          <w:color w:val="C00000"/>
          <w:sz w:val="24"/>
          <w:szCs w:val="24"/>
        </w:rPr>
        <w:t>113. Результатом административной процедуры является получение заявителем, обратившимся за совершением нотариального действия, нотариально удостоверенных документов либо мотивированный отказ в предос</w:t>
      </w:r>
      <w:r>
        <w:rPr>
          <w:rFonts w:ascii="Times New Roman" w:hAnsi="Times New Roman" w:cs="Times New Roman"/>
          <w:color w:val="C00000"/>
          <w:sz w:val="24"/>
          <w:szCs w:val="24"/>
        </w:rPr>
        <w:t>тавлении муниципальной услуги.</w:t>
      </w:r>
    </w:p>
    <w:p w:rsidR="00AA493F" w:rsidRPr="00AA493F" w:rsidRDefault="00AA493F" w:rsidP="00AA493F">
      <w:pPr>
        <w:spacing w:after="0" w:line="240" w:lineRule="auto"/>
        <w:ind w:firstLine="709"/>
        <w:jc w:val="both"/>
        <w:rPr>
          <w:rFonts w:ascii="Times New Roman" w:hAnsi="Times New Roman" w:cs="Times New Roman"/>
          <w:b/>
          <w:i/>
          <w:color w:val="C00000"/>
          <w:sz w:val="24"/>
          <w:szCs w:val="24"/>
          <w:u w:val="single"/>
        </w:rPr>
      </w:pPr>
      <w:r w:rsidRPr="00AA493F">
        <w:rPr>
          <w:rFonts w:ascii="Times New Roman" w:hAnsi="Times New Roman" w:cs="Times New Roman"/>
          <w:b/>
          <w:i/>
          <w:color w:val="C00000"/>
          <w:sz w:val="24"/>
          <w:szCs w:val="24"/>
          <w:u w:val="single"/>
        </w:rPr>
        <w:t>(пункт 113 изложен в новой редакции постановлением № 39 от 27.05.2020)</w:t>
      </w:r>
    </w:p>
    <w:p w:rsidR="00C00F06" w:rsidRPr="00980674" w:rsidRDefault="00C00F06" w:rsidP="00AA493F">
      <w:pPr>
        <w:spacing w:after="0"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114. </w:t>
      </w:r>
      <w:proofErr w:type="gramStart"/>
      <w:r w:rsidRPr="00980674">
        <w:rPr>
          <w:rFonts w:ascii="Times New Roman" w:hAnsi="Times New Roman" w:cs="Times New Roman"/>
          <w:sz w:val="24"/>
          <w:szCs w:val="24"/>
        </w:rPr>
        <w:t>Подписанные письменное уведомление об отказе в предоставлении муниципальной услуги специалист направляет заявителю почтой на адрес, указанный в письме, или вручает лично при обращении заявителя в Администрацию. </w:t>
      </w:r>
      <w:proofErr w:type="gramEnd"/>
    </w:p>
    <w:p w:rsidR="00C00F06" w:rsidRPr="00980674" w:rsidRDefault="00C00F06" w:rsidP="009E24C7">
      <w:pPr>
        <w:pStyle w:val="ConsPlusNormal"/>
        <w:contextualSpacing/>
        <w:jc w:val="both"/>
        <w:rPr>
          <w:rFonts w:ascii="Times New Roman" w:hAnsi="Times New Roman" w:cs="Times New Roman"/>
          <w:sz w:val="24"/>
          <w:szCs w:val="24"/>
        </w:rPr>
      </w:pPr>
      <w:r w:rsidRPr="00980674">
        <w:rPr>
          <w:rFonts w:ascii="Times New Roman" w:hAnsi="Times New Roman" w:cs="Times New Roman"/>
          <w:sz w:val="24"/>
          <w:szCs w:val="24"/>
        </w:rPr>
        <w:lastRenderedPageBreak/>
        <w:t>115. Выдача письменного уведомления фиксируется специалистом в журнале исходящей корреспонденции с указанием даты и номера исходящего документа.</w:t>
      </w:r>
    </w:p>
    <w:p w:rsidR="00C00F06" w:rsidRPr="00980674" w:rsidRDefault="00C00F06" w:rsidP="009E24C7">
      <w:pPr>
        <w:tabs>
          <w:tab w:val="left" w:pos="1080"/>
        </w:tabs>
        <w:spacing w:line="240" w:lineRule="auto"/>
        <w:ind w:firstLine="720"/>
        <w:contextualSpacing/>
        <w:jc w:val="both"/>
        <w:rPr>
          <w:rFonts w:ascii="Times New Roman" w:hAnsi="Times New Roman" w:cs="Times New Roman"/>
          <w:bCs/>
          <w:sz w:val="24"/>
          <w:szCs w:val="24"/>
        </w:rPr>
      </w:pPr>
      <w:r w:rsidRPr="00980674">
        <w:rPr>
          <w:rFonts w:ascii="Times New Roman" w:hAnsi="Times New Roman" w:cs="Times New Roman"/>
          <w:bCs/>
          <w:sz w:val="24"/>
          <w:szCs w:val="24"/>
        </w:rPr>
        <w:t xml:space="preserve">116. Фиксация результата предоставления муниципальной услуги является роспись заявителя в реестре о получении </w:t>
      </w:r>
      <w:r w:rsidRPr="00980674">
        <w:rPr>
          <w:rFonts w:ascii="Times New Roman" w:hAnsi="Times New Roman" w:cs="Times New Roman"/>
          <w:sz w:val="24"/>
          <w:szCs w:val="24"/>
        </w:rPr>
        <w:t>нотариально оформляемого документа</w:t>
      </w:r>
      <w:r w:rsidRPr="00980674">
        <w:rPr>
          <w:rFonts w:ascii="Times New Roman" w:hAnsi="Times New Roman" w:cs="Times New Roman"/>
          <w:bCs/>
          <w:sz w:val="24"/>
          <w:szCs w:val="24"/>
        </w:rPr>
        <w:t xml:space="preserve"> или копии мотивированного отказа.</w:t>
      </w:r>
    </w:p>
    <w:p w:rsidR="00C00F06" w:rsidRPr="00980674" w:rsidRDefault="00C00F06" w:rsidP="009E24C7">
      <w:pPr>
        <w:tabs>
          <w:tab w:val="left" w:pos="1080"/>
        </w:tabs>
        <w:spacing w:line="240" w:lineRule="auto"/>
        <w:ind w:firstLine="720"/>
        <w:contextualSpacing/>
        <w:jc w:val="both"/>
        <w:rPr>
          <w:rFonts w:ascii="Times New Roman" w:hAnsi="Times New Roman" w:cs="Times New Roman"/>
          <w:bCs/>
          <w:sz w:val="24"/>
          <w:szCs w:val="24"/>
        </w:rPr>
      </w:pPr>
      <w:r w:rsidRPr="00980674">
        <w:rPr>
          <w:rFonts w:ascii="Times New Roman" w:hAnsi="Times New Roman" w:cs="Times New Roman"/>
          <w:bCs/>
          <w:sz w:val="24"/>
          <w:szCs w:val="24"/>
        </w:rPr>
        <w:t>117. Срок исполнения административной процедуры – 1 рабочий день.</w:t>
      </w:r>
    </w:p>
    <w:p w:rsidR="00C00F06" w:rsidRPr="00980674" w:rsidRDefault="00C00F06" w:rsidP="009E24C7">
      <w:pPr>
        <w:tabs>
          <w:tab w:val="left" w:pos="1080"/>
        </w:tabs>
        <w:spacing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118. Должностным лицом, ответственным за выдачу результата предоставления муниципальной услуги, является специалист Администрации, ответственный за предоставление муниципальной услуг.</w:t>
      </w: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7. Предоставление информации о порядке предоставления</w:t>
      </w: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 муниципальной услуги в электронной форме, в том числе </w:t>
      </w:r>
    </w:p>
    <w:p w:rsidR="00C00F06" w:rsidRPr="00980674" w:rsidRDefault="00C00F06" w:rsidP="00C00F06">
      <w:pPr>
        <w:pStyle w:val="ConsPlusNormal"/>
        <w:jc w:val="center"/>
        <w:rPr>
          <w:rFonts w:ascii="Times New Roman" w:hAnsi="Times New Roman" w:cs="Times New Roman"/>
          <w:sz w:val="24"/>
          <w:szCs w:val="24"/>
        </w:rPr>
      </w:pPr>
      <w:r w:rsidRPr="00980674">
        <w:rPr>
          <w:rFonts w:ascii="Times New Roman" w:hAnsi="Times New Roman" w:cs="Times New Roman"/>
          <w:sz w:val="24"/>
          <w:szCs w:val="24"/>
        </w:rPr>
        <w:t>с использованием Единого портала или Портала</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119.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F17847" w:rsidRPr="00980674" w:rsidRDefault="00F17847" w:rsidP="00C00F06">
      <w:pPr>
        <w:pStyle w:val="ConsPlusNormal"/>
        <w:ind w:firstLine="709"/>
        <w:jc w:val="both"/>
        <w:rPr>
          <w:rFonts w:ascii="Times New Roman" w:hAnsi="Times New Roman" w:cs="Times New Roman"/>
          <w:sz w:val="24"/>
          <w:szCs w:val="24"/>
        </w:rPr>
      </w:pPr>
    </w:p>
    <w:p w:rsidR="00F17847" w:rsidRPr="00F17847" w:rsidRDefault="00F17847" w:rsidP="00F17847">
      <w:pPr>
        <w:pStyle w:val="ad"/>
        <w:ind w:firstLine="708"/>
        <w:jc w:val="center"/>
        <w:rPr>
          <w:color w:val="00B050"/>
          <w:sz w:val="24"/>
          <w:szCs w:val="24"/>
        </w:rPr>
      </w:pPr>
      <w:r w:rsidRPr="00F17847">
        <w:rPr>
          <w:color w:val="00B050"/>
          <w:sz w:val="24"/>
          <w:szCs w:val="24"/>
        </w:rPr>
        <w:t xml:space="preserve">Подраздел </w:t>
      </w:r>
      <w:r w:rsidR="00E1196F">
        <w:rPr>
          <w:color w:val="00B050"/>
          <w:sz w:val="24"/>
          <w:szCs w:val="24"/>
        </w:rPr>
        <w:t>7</w:t>
      </w:r>
      <w:r w:rsidRPr="00F17847">
        <w:rPr>
          <w:color w:val="00B050"/>
          <w:sz w:val="24"/>
          <w:szCs w:val="24"/>
        </w:rPr>
        <w:t>.1.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F17847" w:rsidRPr="00F17847" w:rsidRDefault="00F17847" w:rsidP="00F17847">
      <w:pPr>
        <w:pStyle w:val="ad"/>
        <w:ind w:firstLine="708"/>
        <w:rPr>
          <w:color w:val="00B050"/>
          <w:sz w:val="24"/>
          <w:szCs w:val="24"/>
        </w:rPr>
      </w:pPr>
    </w:p>
    <w:p w:rsidR="00F17847" w:rsidRDefault="00F17847" w:rsidP="00F17847">
      <w:pPr>
        <w:pStyle w:val="ad"/>
        <w:ind w:firstLine="708"/>
        <w:rPr>
          <w:color w:val="00B050"/>
          <w:sz w:val="24"/>
          <w:szCs w:val="24"/>
        </w:rPr>
      </w:pPr>
      <w:r w:rsidRPr="00F17847">
        <w:rPr>
          <w:color w:val="00B050"/>
          <w:sz w:val="24"/>
          <w:szCs w:val="24"/>
        </w:rPr>
        <w:t>119.1.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r>
        <w:rPr>
          <w:color w:val="00B050"/>
          <w:sz w:val="24"/>
          <w:szCs w:val="24"/>
        </w:rPr>
        <w:t>.</w:t>
      </w:r>
    </w:p>
    <w:p w:rsidR="00F17847" w:rsidRPr="00F17847" w:rsidRDefault="00F17847" w:rsidP="00F17847">
      <w:pPr>
        <w:pStyle w:val="ad"/>
        <w:ind w:firstLine="708"/>
        <w:rPr>
          <w:b/>
          <w:color w:val="00B050"/>
          <w:sz w:val="24"/>
          <w:szCs w:val="24"/>
          <w:u w:val="single"/>
        </w:rPr>
      </w:pPr>
      <w:r w:rsidRPr="00F17847">
        <w:rPr>
          <w:b/>
          <w:color w:val="00B050"/>
          <w:sz w:val="24"/>
          <w:szCs w:val="24"/>
          <w:u w:val="single"/>
        </w:rPr>
        <w:t>(</w:t>
      </w:r>
      <w:proofErr w:type="gramStart"/>
      <w:r w:rsidRPr="00F17847">
        <w:rPr>
          <w:b/>
          <w:color w:val="00B050"/>
          <w:sz w:val="24"/>
          <w:szCs w:val="24"/>
          <w:u w:val="single"/>
        </w:rPr>
        <w:t>Дополнен</w:t>
      </w:r>
      <w:proofErr w:type="gramEnd"/>
      <w:r w:rsidRPr="00F17847">
        <w:rPr>
          <w:b/>
          <w:color w:val="00B050"/>
          <w:sz w:val="24"/>
          <w:szCs w:val="24"/>
          <w:u w:val="single"/>
        </w:rPr>
        <w:t xml:space="preserve"> подразделом 5.1. постановлением от </w:t>
      </w:r>
      <w:r w:rsidR="00E1196F">
        <w:rPr>
          <w:b/>
          <w:color w:val="00B050"/>
          <w:sz w:val="24"/>
          <w:szCs w:val="24"/>
          <w:u w:val="single"/>
        </w:rPr>
        <w:t>25.06.</w:t>
      </w:r>
      <w:r w:rsidRPr="00F17847">
        <w:rPr>
          <w:b/>
          <w:color w:val="00B050"/>
          <w:sz w:val="24"/>
          <w:szCs w:val="24"/>
          <w:u w:val="single"/>
        </w:rPr>
        <w:t>2021 №</w:t>
      </w:r>
      <w:r w:rsidR="00E1196F">
        <w:rPr>
          <w:b/>
          <w:color w:val="00B050"/>
          <w:sz w:val="24"/>
          <w:szCs w:val="24"/>
          <w:u w:val="single"/>
        </w:rPr>
        <w:t xml:space="preserve"> 60</w:t>
      </w:r>
      <w:r w:rsidRPr="00F17847">
        <w:rPr>
          <w:b/>
          <w:color w:val="00B050"/>
          <w:sz w:val="24"/>
          <w:szCs w:val="24"/>
          <w:u w:val="single"/>
        </w:rPr>
        <w:t>)</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413445" w:rsidRDefault="00C00F06" w:rsidP="00BB2BD4">
      <w:pPr>
        <w:pStyle w:val="ConsPlusNormal"/>
        <w:contextualSpacing/>
        <w:jc w:val="center"/>
        <w:outlineLvl w:val="1"/>
        <w:rPr>
          <w:rFonts w:ascii="Times New Roman" w:hAnsi="Times New Roman" w:cs="Times New Roman"/>
          <w:b/>
          <w:sz w:val="24"/>
          <w:szCs w:val="24"/>
        </w:rPr>
      </w:pPr>
      <w:bookmarkStart w:id="34" w:name="Par384"/>
      <w:bookmarkEnd w:id="34"/>
      <w:r w:rsidRPr="00413445">
        <w:rPr>
          <w:rFonts w:ascii="Times New Roman" w:hAnsi="Times New Roman" w:cs="Times New Roman"/>
          <w:b/>
          <w:sz w:val="24"/>
          <w:szCs w:val="24"/>
        </w:rPr>
        <w:t xml:space="preserve">Раздел IV. Формы </w:t>
      </w:r>
      <w:proofErr w:type="gramStart"/>
      <w:r w:rsidRPr="00413445">
        <w:rPr>
          <w:rFonts w:ascii="Times New Roman" w:hAnsi="Times New Roman" w:cs="Times New Roman"/>
          <w:b/>
          <w:sz w:val="24"/>
          <w:szCs w:val="24"/>
        </w:rPr>
        <w:t>контроля за</w:t>
      </w:r>
      <w:proofErr w:type="gramEnd"/>
      <w:r w:rsidRPr="00413445">
        <w:rPr>
          <w:rFonts w:ascii="Times New Roman" w:hAnsi="Times New Roman" w:cs="Times New Roman"/>
          <w:b/>
          <w:sz w:val="24"/>
          <w:szCs w:val="24"/>
        </w:rPr>
        <w:t xml:space="preserve"> предоставлением муниципальной услуги</w:t>
      </w:r>
    </w:p>
    <w:p w:rsidR="003E6243" w:rsidRDefault="003E6243" w:rsidP="00BB2BD4">
      <w:pPr>
        <w:pStyle w:val="ConsPlusNormal"/>
        <w:contextualSpacing/>
        <w:jc w:val="center"/>
        <w:outlineLvl w:val="2"/>
        <w:rPr>
          <w:rFonts w:ascii="Times New Roman" w:hAnsi="Times New Roman" w:cs="Times New Roman"/>
          <w:sz w:val="24"/>
          <w:szCs w:val="24"/>
        </w:rPr>
      </w:pPr>
    </w:p>
    <w:p w:rsidR="00C00F06" w:rsidRPr="00980674" w:rsidRDefault="00C00F06" w:rsidP="00BB2BD4">
      <w:pPr>
        <w:pStyle w:val="ConsPlusNormal"/>
        <w:contextualSpacing/>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Подраздел 1. Порядок осуществления текущего контроля </w:t>
      </w:r>
      <w:proofErr w:type="gramStart"/>
      <w:r w:rsidRPr="00980674">
        <w:rPr>
          <w:rFonts w:ascii="Times New Roman" w:hAnsi="Times New Roman" w:cs="Times New Roman"/>
          <w:sz w:val="24"/>
          <w:szCs w:val="24"/>
        </w:rPr>
        <w:t>за</w:t>
      </w:r>
      <w:proofErr w:type="gramEnd"/>
    </w:p>
    <w:p w:rsidR="00C00F06" w:rsidRPr="00980674" w:rsidRDefault="00C00F06" w:rsidP="00BB2BD4">
      <w:pPr>
        <w:pStyle w:val="ConsPlusNormal"/>
        <w:contextualSpacing/>
        <w:jc w:val="center"/>
        <w:outlineLvl w:val="2"/>
        <w:rPr>
          <w:rFonts w:ascii="Times New Roman" w:hAnsi="Times New Roman" w:cs="Times New Roman"/>
          <w:sz w:val="24"/>
          <w:szCs w:val="24"/>
        </w:rPr>
      </w:pPr>
      <w:r w:rsidRPr="00980674">
        <w:rPr>
          <w:rFonts w:ascii="Times New Roman" w:hAnsi="Times New Roman" w:cs="Times New Roman"/>
          <w:sz w:val="24"/>
          <w:szCs w:val="24"/>
        </w:rPr>
        <w:t>соблюдением и исполнением специалистами и должностными лицами Администрации, положений настоящего Административного регламента</w:t>
      </w:r>
    </w:p>
    <w:p w:rsidR="00C00F06" w:rsidRPr="00980674" w:rsidRDefault="00C00F06" w:rsidP="00BB2BD4">
      <w:pPr>
        <w:pStyle w:val="ConsPlusNormal"/>
        <w:contextualSpacing/>
        <w:jc w:val="center"/>
        <w:outlineLvl w:val="2"/>
        <w:rPr>
          <w:rFonts w:ascii="Times New Roman" w:hAnsi="Times New Roman" w:cs="Times New Roman"/>
          <w:sz w:val="24"/>
          <w:szCs w:val="24"/>
        </w:rPr>
      </w:pPr>
      <w:r w:rsidRPr="00980674">
        <w:rPr>
          <w:rFonts w:ascii="Times New Roman" w:hAnsi="Times New Roman" w:cs="Times New Roman"/>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BB2BD4">
      <w:pPr>
        <w:pStyle w:val="ConsPlusNormal"/>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120.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C00F06" w:rsidRPr="00980674" w:rsidRDefault="00C00F06" w:rsidP="00BB2BD4">
      <w:pPr>
        <w:tabs>
          <w:tab w:val="left" w:pos="1080"/>
        </w:tabs>
        <w:spacing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121. Текущий </w:t>
      </w:r>
      <w:proofErr w:type="gramStart"/>
      <w:r w:rsidRPr="00980674">
        <w:rPr>
          <w:rFonts w:ascii="Times New Roman" w:hAnsi="Times New Roman" w:cs="Times New Roman"/>
          <w:sz w:val="24"/>
          <w:szCs w:val="24"/>
        </w:rPr>
        <w:t>контроль за</w:t>
      </w:r>
      <w:proofErr w:type="gramEnd"/>
      <w:r w:rsidRPr="00980674">
        <w:rPr>
          <w:rFonts w:ascii="Times New Roman" w:hAnsi="Times New Roman" w:cs="Times New Roman"/>
          <w:sz w:val="24"/>
          <w:szCs w:val="24"/>
        </w:rPr>
        <w:t xml:space="preserve"> соблюдением и исполнением специалистами Администрации настоящего административного регламента осуществляется Главой </w:t>
      </w:r>
      <w:r w:rsidR="00BB2BD4">
        <w:rPr>
          <w:rFonts w:ascii="Times New Roman" w:hAnsi="Times New Roman" w:cs="Times New Roman"/>
          <w:sz w:val="24"/>
          <w:szCs w:val="24"/>
        </w:rPr>
        <w:t>Екатерининского</w:t>
      </w:r>
      <w:r w:rsidRPr="00980674">
        <w:rPr>
          <w:rFonts w:ascii="Times New Roman" w:hAnsi="Times New Roman" w:cs="Times New Roman"/>
          <w:sz w:val="24"/>
          <w:szCs w:val="24"/>
        </w:rPr>
        <w:t xml:space="preserve"> сельского поселения Тарского муниципального района.</w:t>
      </w:r>
    </w:p>
    <w:p w:rsidR="00C00F06" w:rsidRPr="00980674" w:rsidRDefault="00C00F06" w:rsidP="00BB2BD4">
      <w:pPr>
        <w:tabs>
          <w:tab w:val="left" w:pos="1080"/>
        </w:tabs>
        <w:spacing w:after="0" w:line="240" w:lineRule="auto"/>
        <w:ind w:firstLine="720"/>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122. Периодичность осуществления текущего контроля устанавливается  Главой </w:t>
      </w:r>
      <w:r w:rsidR="00BB2BD4">
        <w:rPr>
          <w:rFonts w:ascii="Times New Roman" w:hAnsi="Times New Roman" w:cs="Times New Roman"/>
          <w:sz w:val="24"/>
          <w:szCs w:val="24"/>
        </w:rPr>
        <w:t>Екатерининского</w:t>
      </w:r>
      <w:r w:rsidRPr="00980674">
        <w:rPr>
          <w:rFonts w:ascii="Times New Roman" w:hAnsi="Times New Roman" w:cs="Times New Roman"/>
          <w:sz w:val="24"/>
          <w:szCs w:val="24"/>
        </w:rPr>
        <w:t xml:space="preserve"> сельского поселения Тарского муниципального района. </w:t>
      </w:r>
    </w:p>
    <w:p w:rsidR="00C00F06" w:rsidRPr="00980674" w:rsidRDefault="00C00F06" w:rsidP="00BB2BD4">
      <w:pPr>
        <w:pStyle w:val="ConsPlusNormal"/>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123. </w:t>
      </w:r>
      <w:proofErr w:type="gramStart"/>
      <w:r w:rsidRPr="00980674">
        <w:rPr>
          <w:rFonts w:ascii="Times New Roman" w:hAnsi="Times New Roman" w:cs="Times New Roman"/>
          <w:sz w:val="24"/>
          <w:szCs w:val="24"/>
        </w:rPr>
        <w:t xml:space="preserve">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w:t>
      </w:r>
      <w:r w:rsidRPr="00980674">
        <w:rPr>
          <w:rFonts w:ascii="Times New Roman" w:hAnsi="Times New Roman" w:cs="Times New Roman"/>
          <w:sz w:val="24"/>
          <w:szCs w:val="24"/>
        </w:rPr>
        <w:lastRenderedPageBreak/>
        <w:t>на решения, действия (бездействие) специалистов, должностных лиц</w:t>
      </w:r>
      <w:proofErr w:type="gramEnd"/>
      <w:r w:rsidRPr="00980674">
        <w:rPr>
          <w:rFonts w:ascii="Times New Roman" w:hAnsi="Times New Roman" w:cs="Times New Roman"/>
          <w:sz w:val="24"/>
          <w:szCs w:val="24"/>
        </w:rPr>
        <w:t xml:space="preserve"> Администрации.</w:t>
      </w:r>
    </w:p>
    <w:p w:rsidR="00C00F06" w:rsidRPr="00980674" w:rsidRDefault="00C00F06" w:rsidP="00BB2BD4">
      <w:pPr>
        <w:pStyle w:val="ConsPlusNormal"/>
        <w:ind w:firstLine="709"/>
        <w:contextualSpacing/>
        <w:jc w:val="both"/>
        <w:rPr>
          <w:rFonts w:ascii="Times New Roman" w:hAnsi="Times New Roman" w:cs="Times New Roman"/>
          <w:sz w:val="24"/>
          <w:szCs w:val="24"/>
        </w:rPr>
      </w:pPr>
      <w:r w:rsidRPr="00980674">
        <w:rPr>
          <w:rFonts w:ascii="Times New Roman" w:hAnsi="Times New Roman" w:cs="Times New Roman"/>
          <w:sz w:val="24"/>
          <w:szCs w:val="24"/>
        </w:rPr>
        <w:t xml:space="preserve">124.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980674">
        <w:rPr>
          <w:rFonts w:ascii="Times New Roman" w:hAnsi="Times New Roman" w:cs="Times New Roman"/>
          <w:sz w:val="24"/>
          <w:szCs w:val="24"/>
        </w:rPr>
        <w:t>контроль за</w:t>
      </w:r>
      <w:proofErr w:type="gramEnd"/>
      <w:r w:rsidRPr="00980674">
        <w:rPr>
          <w:rFonts w:ascii="Times New Roman" w:hAnsi="Times New Roman" w:cs="Times New Roman"/>
          <w:sz w:val="24"/>
          <w:szCs w:val="24"/>
        </w:rPr>
        <w:t xml:space="preserve"> их устранением.</w:t>
      </w: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ab/>
      </w: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Подраздел 2. Порядок и периодичность осуществления </w:t>
      </w: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проверок полноты и качества предоставления муниципальной услуги</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125.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126.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127.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128. </w:t>
      </w:r>
      <w:proofErr w:type="gramStart"/>
      <w:r w:rsidRPr="00980674">
        <w:rPr>
          <w:rFonts w:ascii="Times New Roman" w:hAnsi="Times New Roman" w:cs="Times New Roman"/>
          <w:sz w:val="24"/>
          <w:szCs w:val="24"/>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129.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C00F06" w:rsidRPr="00980674" w:rsidRDefault="00C00F06" w:rsidP="00C00F06">
      <w:pPr>
        <w:pStyle w:val="ConsPlusNormal"/>
        <w:jc w:val="center"/>
        <w:outlineLvl w:val="2"/>
        <w:rPr>
          <w:rFonts w:ascii="Times New Roman" w:hAnsi="Times New Roman" w:cs="Times New Roman"/>
          <w:sz w:val="24"/>
          <w:szCs w:val="24"/>
        </w:rPr>
      </w:pPr>
      <w:bookmarkStart w:id="35" w:name="Par410"/>
      <w:bookmarkEnd w:id="35"/>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Подраздел 3. Ответственность специалистов, должностных лиц</w:t>
      </w:r>
    </w:p>
    <w:p w:rsidR="00C00F06" w:rsidRPr="00980674" w:rsidRDefault="00C00F06" w:rsidP="00C00F06">
      <w:pPr>
        <w:pStyle w:val="ConsPlusNormal"/>
        <w:jc w:val="center"/>
        <w:rPr>
          <w:rFonts w:ascii="Times New Roman" w:hAnsi="Times New Roman" w:cs="Times New Roman"/>
          <w:sz w:val="24"/>
          <w:szCs w:val="24"/>
        </w:rPr>
      </w:pPr>
      <w:r w:rsidRPr="00980674">
        <w:rPr>
          <w:rFonts w:ascii="Times New Roman" w:hAnsi="Times New Roman" w:cs="Times New Roman"/>
          <w:sz w:val="24"/>
          <w:szCs w:val="24"/>
        </w:rPr>
        <w:t>Администрации за решения и действия (бездействие),</w:t>
      </w:r>
    </w:p>
    <w:p w:rsidR="00C00F06" w:rsidRPr="00980674" w:rsidRDefault="00C00F06" w:rsidP="00C00F06">
      <w:pPr>
        <w:pStyle w:val="ConsPlusNormal"/>
        <w:jc w:val="center"/>
        <w:rPr>
          <w:rFonts w:ascii="Times New Roman" w:hAnsi="Times New Roman" w:cs="Times New Roman"/>
          <w:sz w:val="24"/>
          <w:szCs w:val="24"/>
        </w:rPr>
      </w:pPr>
      <w:proofErr w:type="gramStart"/>
      <w:r w:rsidRPr="00980674">
        <w:rPr>
          <w:rFonts w:ascii="Times New Roman" w:hAnsi="Times New Roman" w:cs="Times New Roman"/>
          <w:sz w:val="24"/>
          <w:szCs w:val="24"/>
        </w:rPr>
        <w:t>принимаемые</w:t>
      </w:r>
      <w:proofErr w:type="gramEnd"/>
      <w:r w:rsidRPr="00980674">
        <w:rPr>
          <w:rFonts w:ascii="Times New Roman" w:hAnsi="Times New Roman" w:cs="Times New Roman"/>
          <w:sz w:val="24"/>
          <w:szCs w:val="24"/>
        </w:rPr>
        <w:t xml:space="preserve"> (осуществляемые) ими в ходе </w:t>
      </w:r>
    </w:p>
    <w:p w:rsidR="00C00F06" w:rsidRPr="00980674" w:rsidRDefault="00C00F06" w:rsidP="00C00F06">
      <w:pPr>
        <w:pStyle w:val="ConsPlusNormal"/>
        <w:jc w:val="center"/>
        <w:rPr>
          <w:rFonts w:ascii="Times New Roman" w:hAnsi="Times New Roman" w:cs="Times New Roman"/>
          <w:sz w:val="24"/>
          <w:szCs w:val="24"/>
        </w:rPr>
      </w:pPr>
      <w:r w:rsidRPr="00980674">
        <w:rPr>
          <w:rFonts w:ascii="Times New Roman" w:hAnsi="Times New Roman" w:cs="Times New Roman"/>
          <w:sz w:val="24"/>
          <w:szCs w:val="24"/>
        </w:rPr>
        <w:t>предоставления муниципальной услуги</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130.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C00F06">
      <w:pPr>
        <w:pStyle w:val="ConsPlusNormal"/>
        <w:jc w:val="center"/>
        <w:outlineLvl w:val="2"/>
        <w:rPr>
          <w:rFonts w:ascii="Times New Roman" w:hAnsi="Times New Roman" w:cs="Times New Roman"/>
          <w:sz w:val="24"/>
          <w:szCs w:val="24"/>
        </w:rPr>
      </w:pPr>
      <w:bookmarkStart w:id="36" w:name="Par417"/>
      <w:bookmarkEnd w:id="36"/>
      <w:r w:rsidRPr="00980674">
        <w:rPr>
          <w:rFonts w:ascii="Times New Roman" w:hAnsi="Times New Roman" w:cs="Times New Roman"/>
          <w:sz w:val="24"/>
          <w:szCs w:val="24"/>
        </w:rPr>
        <w:t xml:space="preserve">Подраздел 4. Положения, характеризующие требования </w:t>
      </w:r>
    </w:p>
    <w:p w:rsidR="00C00F06" w:rsidRPr="00980674" w:rsidRDefault="00C00F06" w:rsidP="00C00F06">
      <w:pPr>
        <w:pStyle w:val="ConsPlusNormal"/>
        <w:jc w:val="center"/>
        <w:outlineLvl w:val="2"/>
        <w:rPr>
          <w:rFonts w:ascii="Times New Roman" w:hAnsi="Times New Roman" w:cs="Times New Roman"/>
          <w:sz w:val="24"/>
          <w:szCs w:val="24"/>
        </w:rPr>
      </w:pPr>
      <w:r w:rsidRPr="00980674">
        <w:rPr>
          <w:rFonts w:ascii="Times New Roman" w:hAnsi="Times New Roman" w:cs="Times New Roman"/>
          <w:sz w:val="24"/>
          <w:szCs w:val="24"/>
        </w:rPr>
        <w:t xml:space="preserve">к формам </w:t>
      </w:r>
      <w:proofErr w:type="gramStart"/>
      <w:r w:rsidRPr="00980674">
        <w:rPr>
          <w:rFonts w:ascii="Times New Roman" w:hAnsi="Times New Roman" w:cs="Times New Roman"/>
          <w:sz w:val="24"/>
          <w:szCs w:val="24"/>
        </w:rPr>
        <w:t>контроля за</w:t>
      </w:r>
      <w:proofErr w:type="gramEnd"/>
      <w:r w:rsidRPr="00980674">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C00F06" w:rsidRPr="00980674" w:rsidRDefault="00C00F06" w:rsidP="00C00F06">
      <w:pPr>
        <w:pStyle w:val="ConsPlusNormal"/>
        <w:ind w:firstLine="540"/>
        <w:jc w:val="both"/>
        <w:rPr>
          <w:rFonts w:ascii="Times New Roman" w:hAnsi="Times New Roman" w:cs="Times New Roman"/>
          <w:sz w:val="24"/>
          <w:szCs w:val="24"/>
        </w:rPr>
      </w:pP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131. </w:t>
      </w:r>
      <w:proofErr w:type="gramStart"/>
      <w:r w:rsidRPr="00980674">
        <w:rPr>
          <w:rFonts w:ascii="Times New Roman" w:hAnsi="Times New Roman" w:cs="Times New Roman"/>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w:t>
      </w:r>
      <w:r w:rsidRPr="00980674">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w:t>
      </w:r>
      <w:proofErr w:type="gramEnd"/>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132. </w:t>
      </w:r>
      <w:proofErr w:type="gramStart"/>
      <w:r w:rsidRPr="00980674">
        <w:rPr>
          <w:rFonts w:ascii="Times New Roman" w:hAnsi="Times New Roman" w:cs="Times New Roman"/>
          <w:sz w:val="24"/>
          <w:szCs w:val="24"/>
        </w:rPr>
        <w:t>Контроль за</w:t>
      </w:r>
      <w:proofErr w:type="gramEnd"/>
      <w:r w:rsidRPr="00980674">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00F06" w:rsidRPr="00980674" w:rsidRDefault="00C00F06" w:rsidP="00C00F06">
      <w:pPr>
        <w:pStyle w:val="ConsPlusNormal"/>
        <w:ind w:firstLine="709"/>
        <w:jc w:val="both"/>
        <w:rPr>
          <w:rFonts w:ascii="Times New Roman" w:hAnsi="Times New Roman" w:cs="Times New Roman"/>
          <w:sz w:val="24"/>
          <w:szCs w:val="24"/>
        </w:rPr>
      </w:pPr>
      <w:r w:rsidRPr="00980674">
        <w:rPr>
          <w:rFonts w:ascii="Times New Roman" w:hAnsi="Times New Roman" w:cs="Times New Roman"/>
          <w:sz w:val="24"/>
          <w:szCs w:val="24"/>
        </w:rPr>
        <w:t xml:space="preserve">133. </w:t>
      </w:r>
      <w:proofErr w:type="gramStart"/>
      <w:r w:rsidRPr="00980674">
        <w:rPr>
          <w:rFonts w:ascii="Times New Roman" w:hAnsi="Times New Roman" w:cs="Times New Roman"/>
          <w:sz w:val="24"/>
          <w:szCs w:val="24"/>
        </w:rPr>
        <w:t>Контроль за</w:t>
      </w:r>
      <w:proofErr w:type="gramEnd"/>
      <w:r w:rsidRPr="00980674">
        <w:rPr>
          <w:rFonts w:ascii="Times New Roman" w:hAnsi="Times New Roman" w:cs="Times New Roman"/>
          <w:sz w:val="24"/>
          <w:szCs w:val="24"/>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00F06" w:rsidRPr="00980674" w:rsidRDefault="00C00F06" w:rsidP="00C00F06">
      <w:pPr>
        <w:pStyle w:val="ConsPlusNormal"/>
        <w:jc w:val="center"/>
        <w:rPr>
          <w:rFonts w:ascii="Times New Roman" w:hAnsi="Times New Roman" w:cs="Times New Roman"/>
          <w:sz w:val="24"/>
          <w:szCs w:val="24"/>
        </w:rPr>
      </w:pPr>
    </w:p>
    <w:p w:rsidR="007C4F8F" w:rsidRPr="003E6243" w:rsidRDefault="007C4F8F" w:rsidP="007C4F8F">
      <w:pPr>
        <w:autoSpaceDE w:val="0"/>
        <w:autoSpaceDN w:val="0"/>
        <w:adjustRightInd w:val="0"/>
        <w:spacing w:after="0" w:line="240" w:lineRule="auto"/>
        <w:ind w:firstLine="720"/>
        <w:jc w:val="center"/>
        <w:rPr>
          <w:rFonts w:ascii="Times New Roman" w:hAnsi="Times New Roman"/>
          <w:color w:val="7030A0"/>
          <w:sz w:val="24"/>
          <w:szCs w:val="24"/>
        </w:rPr>
      </w:pPr>
      <w:bookmarkStart w:id="37" w:name="Par431"/>
      <w:bookmarkEnd w:id="37"/>
      <w:r w:rsidRPr="003E6243">
        <w:rPr>
          <w:rFonts w:ascii="Times New Roman" w:hAnsi="Times New Roman"/>
          <w:color w:val="7030A0"/>
          <w:sz w:val="24"/>
          <w:szCs w:val="24"/>
        </w:rPr>
        <w:t xml:space="preserve">Раздел </w:t>
      </w:r>
      <w:r w:rsidRPr="003E6243">
        <w:rPr>
          <w:rFonts w:ascii="Times New Roman" w:hAnsi="Times New Roman"/>
          <w:color w:val="7030A0"/>
          <w:sz w:val="24"/>
          <w:szCs w:val="24"/>
          <w:lang w:val="en-US"/>
        </w:rPr>
        <w:t>V</w:t>
      </w:r>
      <w:r w:rsidRPr="003E6243">
        <w:rPr>
          <w:rFonts w:ascii="Times New Roman" w:hAnsi="Times New Roman"/>
          <w:color w:val="7030A0"/>
          <w:sz w:val="24"/>
          <w:szCs w:val="24"/>
        </w:rPr>
        <w:t>. Досудебный (внесудебный) порядок обжалования решений и действий (бездействия) администрации Екатерининского сельского поселения, а также должностных лиц, муниципальных служащих администрации Екатерининского сельского поселения</w:t>
      </w:r>
    </w:p>
    <w:p w:rsidR="007C4F8F" w:rsidRPr="003E6243" w:rsidRDefault="007C4F8F" w:rsidP="007C4F8F">
      <w:pPr>
        <w:autoSpaceDE w:val="0"/>
        <w:autoSpaceDN w:val="0"/>
        <w:adjustRightInd w:val="0"/>
        <w:spacing w:after="0" w:line="240" w:lineRule="auto"/>
        <w:ind w:firstLine="720"/>
        <w:jc w:val="both"/>
        <w:rPr>
          <w:rFonts w:ascii="Times New Roman" w:hAnsi="Times New Roman"/>
          <w:color w:val="7030A0"/>
          <w:sz w:val="24"/>
          <w:szCs w:val="24"/>
        </w:rPr>
      </w:pPr>
    </w:p>
    <w:p w:rsidR="007C4F8F" w:rsidRPr="003E6243" w:rsidRDefault="007C4F8F" w:rsidP="007C4F8F">
      <w:pPr>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1.Заявитель может обратиться в администрацию Екатерининского сельского поселения с жалобой, в том числе в следующих случаях:</w:t>
      </w:r>
    </w:p>
    <w:p w:rsidR="007C4F8F" w:rsidRPr="003E6243" w:rsidRDefault="007C4F8F" w:rsidP="007C4F8F">
      <w:pPr>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1) нарушение срока регистрации запроса о предоставлении  муниципальной услуги;</w:t>
      </w:r>
    </w:p>
    <w:p w:rsidR="007C4F8F" w:rsidRPr="003E6243" w:rsidRDefault="007C4F8F" w:rsidP="007C4F8F">
      <w:pPr>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2) нарушение срока предоставления муниципальной услуги;</w:t>
      </w:r>
    </w:p>
    <w:p w:rsidR="007C4F8F" w:rsidRPr="003E6243" w:rsidRDefault="007C4F8F" w:rsidP="007C4F8F">
      <w:pPr>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3) требование у заявителя </w:t>
      </w:r>
      <w:r w:rsidR="00A16A43" w:rsidRPr="003E6243">
        <w:rPr>
          <w:rFonts w:ascii="Times New Roman" w:hAnsi="Times New Roman" w:cs="Times New Roman"/>
          <w:color w:val="00B050"/>
          <w:sz w:val="24"/>
          <w:szCs w:val="24"/>
        </w:rPr>
        <w:t>документов или информации либо осуществления действий, представление или осуществление которых не предусмотрено</w:t>
      </w:r>
      <w:r w:rsidR="00A16A43" w:rsidRPr="003E6243">
        <w:rPr>
          <w:rFonts w:ascii="Times New Roman" w:hAnsi="Times New Roman"/>
          <w:color w:val="7030A0"/>
          <w:sz w:val="24"/>
          <w:szCs w:val="24"/>
        </w:rPr>
        <w:t xml:space="preserve"> </w:t>
      </w:r>
      <w:r w:rsidRPr="003E6243">
        <w:rPr>
          <w:rFonts w:ascii="Times New Roman" w:hAnsi="Times New Roman"/>
          <w:color w:val="7030A0"/>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6A43" w:rsidRPr="0048734C" w:rsidRDefault="00A16A43" w:rsidP="00A16A43">
      <w:pPr>
        <w:autoSpaceDE w:val="0"/>
        <w:autoSpaceDN w:val="0"/>
        <w:adjustRightInd w:val="0"/>
        <w:spacing w:after="0" w:line="240" w:lineRule="auto"/>
        <w:ind w:firstLine="709"/>
        <w:jc w:val="both"/>
        <w:rPr>
          <w:rFonts w:ascii="Times New Roman" w:hAnsi="Times New Roman" w:cs="Times New Roman"/>
          <w:b/>
          <w:i/>
          <w:color w:val="00B050"/>
          <w:sz w:val="24"/>
          <w:szCs w:val="24"/>
          <w:u w:val="single"/>
        </w:rPr>
      </w:pPr>
      <w:r w:rsidRPr="0048734C">
        <w:rPr>
          <w:rFonts w:ascii="Times New Roman" w:hAnsi="Times New Roman" w:cs="Times New Roman"/>
          <w:b/>
          <w:i/>
          <w:color w:val="00B050"/>
          <w:sz w:val="24"/>
          <w:szCs w:val="24"/>
          <w:u w:val="single"/>
        </w:rPr>
        <w:t>(в подпункте 3 слова «документов, не предусмотренных» заменены словами «документов или информации либо осуществления действий, представление или осуществление которых не предусмотрено» постановлением № 57 от 06.05.2019)</w:t>
      </w:r>
    </w:p>
    <w:p w:rsidR="007C4F8F" w:rsidRPr="003E6243" w:rsidRDefault="007C4F8F" w:rsidP="00A16A43">
      <w:pPr>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w:t>
      </w:r>
      <w:proofErr w:type="gramStart"/>
      <w:r w:rsidRPr="003E6243">
        <w:rPr>
          <w:rFonts w:ascii="Times New Roman" w:hAnsi="Times New Roman"/>
          <w:color w:val="7030A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w:t>
      </w:r>
      <w:proofErr w:type="gramStart"/>
      <w:r w:rsidRPr="003E6243">
        <w:rPr>
          <w:rFonts w:ascii="Times New Roman" w:hAnsi="Times New Roman"/>
          <w:color w:val="7030A0"/>
          <w:sz w:val="24"/>
          <w:szCs w:val="24"/>
        </w:rPr>
        <w:t>7) отказ администрации Екатерининского сельского поселения, должностного лица или работника администрации Екатерининского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8) нарушение срока или порядка выдачи документов по результатам предоставления муниципальной услуги;</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lastRenderedPageBreak/>
        <w:t xml:space="preserve">         </w:t>
      </w:r>
      <w:proofErr w:type="gramStart"/>
      <w:r w:rsidRPr="003E6243">
        <w:rPr>
          <w:rFonts w:ascii="Times New Roman" w:hAnsi="Times New Roman"/>
          <w:color w:val="7030A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16A43" w:rsidRPr="003E6243" w:rsidRDefault="00A16A43" w:rsidP="00B76E5F">
      <w:pPr>
        <w:autoSpaceDE w:val="0"/>
        <w:autoSpaceDN w:val="0"/>
        <w:adjustRightInd w:val="0"/>
        <w:spacing w:after="0" w:line="240" w:lineRule="auto"/>
        <w:ind w:firstLine="709"/>
        <w:jc w:val="both"/>
        <w:rPr>
          <w:rFonts w:ascii="Times New Roman" w:hAnsi="Times New Roman" w:cs="Times New Roman"/>
          <w:color w:val="00B050"/>
          <w:sz w:val="24"/>
          <w:szCs w:val="24"/>
        </w:rPr>
      </w:pPr>
      <w:proofErr w:type="gramStart"/>
      <w:r w:rsidRPr="003E6243">
        <w:rPr>
          <w:rFonts w:ascii="Times New Roman" w:hAnsi="Times New Roman" w:cs="Times New Roman"/>
          <w:color w:val="00B05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 «Об организации предоставления государственных и муниципальных услуг».</w:t>
      </w:r>
      <w:proofErr w:type="gramEnd"/>
      <w:r w:rsidRPr="003E6243">
        <w:rPr>
          <w:rFonts w:ascii="Times New Roman" w:hAnsi="Times New Roman" w:cs="Times New Roman"/>
          <w:color w:val="00B050"/>
          <w:sz w:val="24"/>
          <w:szCs w:val="24"/>
        </w:rPr>
        <w:t xml:space="preserve"> </w:t>
      </w:r>
      <w:proofErr w:type="gramStart"/>
      <w:r w:rsidRPr="003E6243">
        <w:rPr>
          <w:rFonts w:ascii="Times New Roman" w:hAnsi="Times New Roman" w:cs="Times New Roman"/>
          <w:color w:val="00B05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roofErr w:type="gramEnd"/>
    </w:p>
    <w:p w:rsidR="00B76E5F" w:rsidRPr="0048734C" w:rsidRDefault="003E6243" w:rsidP="00B76E5F">
      <w:pPr>
        <w:autoSpaceDE w:val="0"/>
        <w:autoSpaceDN w:val="0"/>
        <w:adjustRightInd w:val="0"/>
        <w:spacing w:after="0" w:line="240" w:lineRule="auto"/>
        <w:jc w:val="both"/>
        <w:rPr>
          <w:rFonts w:ascii="Times New Roman" w:hAnsi="Times New Roman" w:cs="Times New Roman"/>
          <w:b/>
          <w:i/>
          <w:color w:val="00B050"/>
          <w:sz w:val="24"/>
          <w:szCs w:val="24"/>
          <w:u w:val="single"/>
        </w:rPr>
      </w:pPr>
      <w:r>
        <w:rPr>
          <w:rFonts w:ascii="Times New Roman" w:hAnsi="Times New Roman" w:cs="Times New Roman"/>
          <w:color w:val="00B050"/>
          <w:sz w:val="24"/>
          <w:szCs w:val="24"/>
        </w:rPr>
        <w:t xml:space="preserve">               </w:t>
      </w:r>
      <w:r w:rsidRPr="0048734C">
        <w:rPr>
          <w:rFonts w:ascii="Times New Roman" w:hAnsi="Times New Roman" w:cs="Times New Roman"/>
          <w:i/>
          <w:color w:val="00B050"/>
          <w:sz w:val="24"/>
          <w:szCs w:val="24"/>
        </w:rPr>
        <w:t xml:space="preserve">  </w:t>
      </w:r>
      <w:r w:rsidR="00B76E5F" w:rsidRPr="0048734C">
        <w:rPr>
          <w:rFonts w:ascii="Times New Roman" w:hAnsi="Times New Roman" w:cs="Times New Roman"/>
          <w:b/>
          <w:i/>
          <w:color w:val="00B050"/>
          <w:sz w:val="24"/>
          <w:szCs w:val="24"/>
          <w:u w:val="single"/>
        </w:rPr>
        <w:t>(дополнено подпунктом 10 постановлением № 57 от 06.05.2019)</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2. Жалоба подается в письменной форме на бумажном носителе, в электронной форме в администрацию Екатерининского сельского поселения. Жалобы на решения и действия (бездействие) главы администрации Екатерининского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Екатерининского сельского поселения.</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3. </w:t>
      </w:r>
      <w:proofErr w:type="gramStart"/>
      <w:r w:rsidRPr="003E6243">
        <w:rPr>
          <w:rFonts w:ascii="Times New Roman" w:hAnsi="Times New Roman"/>
          <w:color w:val="7030A0"/>
          <w:sz w:val="24"/>
          <w:szCs w:val="24"/>
        </w:rPr>
        <w:t>Жалоба на решения и действия (бездействие) администрации Екатерининского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Екатерининского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4. </w:t>
      </w:r>
      <w:proofErr w:type="gramStart"/>
      <w:r w:rsidRPr="003E6243">
        <w:rPr>
          <w:rFonts w:ascii="Times New Roman" w:hAnsi="Times New Roman"/>
          <w:color w:val="7030A0"/>
          <w:sz w:val="24"/>
          <w:szCs w:val="24"/>
        </w:rPr>
        <w:t>Жалоба на решения и (или) действия (бездействие) администрации Екатерининского сельского поселения, должностных лиц, муниципальных служащих администрации Екатерининского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пункт указывается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w:t>
      </w:r>
      <w:proofErr w:type="gramEnd"/>
      <w:r w:rsidRPr="003E6243">
        <w:rPr>
          <w:rFonts w:ascii="Times New Roman" w:hAnsi="Times New Roman"/>
          <w:color w:val="7030A0"/>
          <w:sz w:val="24"/>
          <w:szCs w:val="24"/>
        </w:rPr>
        <w:t xml:space="preserve">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5. Жалоба должна содержать:</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1) наименование администрации Екатерининского сельского поселения, должностного лица либо муниципального служащего администрации Екатерининского сельского поселения, решения и действия (бездействие) которых обжалуются;</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w:t>
      </w:r>
      <w:proofErr w:type="gramStart"/>
      <w:r w:rsidRPr="003E6243">
        <w:rPr>
          <w:rFonts w:ascii="Times New Roman" w:hAnsi="Times New Roman"/>
          <w:color w:val="7030A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lastRenderedPageBreak/>
        <w:t xml:space="preserve">         3) сведения об обжалуемых решениях и действиях (бездействии) администрации Екатерининского сельского поселения, должностного лица либо муниципального служащего администрации екатерининского сельского поселения;</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4) доводы, на основании которых заявитель не согласен с решением и действием (бездействием) администрации Екатерининского сельского поселения, должностного лица либо муниципального служащего.</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Заявителем могут быть представлены документы (при наличии), подтверждающие доводы заявителя, либо их копии.</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6. Жалоба подлежит регистрации не позднее следующего рабочего дня со дня поступления.</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7. </w:t>
      </w:r>
      <w:proofErr w:type="gramStart"/>
      <w:r w:rsidRPr="003E6243">
        <w:rPr>
          <w:rFonts w:ascii="Times New Roman" w:hAnsi="Times New Roman"/>
          <w:color w:val="7030A0"/>
          <w:sz w:val="24"/>
          <w:szCs w:val="24"/>
        </w:rPr>
        <w:t>Жалоба, поступившая в администрацию екатерининского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8. По результатам рассмотрения жалобы принимается одно из следующих решений:</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w:t>
      </w:r>
      <w:proofErr w:type="gramStart"/>
      <w:r w:rsidRPr="003E6243">
        <w:rPr>
          <w:rFonts w:ascii="Times New Roman" w:hAnsi="Times New Roman"/>
          <w:color w:val="7030A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2) в удовлетворении жалобы отказывается.</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10. В случае установления в ходе или по результатам </w:t>
      </w:r>
      <w:proofErr w:type="gramStart"/>
      <w:r w:rsidRPr="003E6243">
        <w:rPr>
          <w:rFonts w:ascii="Times New Roman" w:hAnsi="Times New Roman"/>
          <w:color w:val="7030A0"/>
          <w:sz w:val="24"/>
          <w:szCs w:val="24"/>
        </w:rPr>
        <w:t>рассмотрения жалобы признаков состава административного правонарушения</w:t>
      </w:r>
      <w:proofErr w:type="gramEnd"/>
      <w:r w:rsidRPr="003E6243">
        <w:rPr>
          <w:rFonts w:ascii="Times New Roman" w:hAnsi="Times New Roman"/>
          <w:color w:val="7030A0"/>
          <w:sz w:val="24"/>
          <w:szCs w:val="24"/>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Тарского муниципального района.</w:t>
      </w:r>
    </w:p>
    <w:p w:rsidR="007C4F8F" w:rsidRPr="003E6243" w:rsidRDefault="007C4F8F" w:rsidP="007C4F8F">
      <w:pPr>
        <w:tabs>
          <w:tab w:val="left" w:pos="851"/>
        </w:tabs>
        <w:spacing w:after="0" w:line="240" w:lineRule="auto"/>
        <w:jc w:val="both"/>
        <w:rPr>
          <w:rFonts w:ascii="Times New Roman" w:hAnsi="Times New Roman"/>
          <w:color w:val="7030A0"/>
          <w:sz w:val="24"/>
          <w:szCs w:val="24"/>
        </w:rPr>
      </w:pPr>
      <w:r w:rsidRPr="003E6243">
        <w:rPr>
          <w:rFonts w:ascii="Times New Roman" w:hAnsi="Times New Roman"/>
          <w:color w:val="7030A0"/>
          <w:sz w:val="24"/>
          <w:szCs w:val="24"/>
        </w:rPr>
        <w:t xml:space="preserve">         11. Решение, принятое по результатам рассмотрения жалобы, заявитель вправе обжаловать вышестоящему должностному лицу или в судебном порядке.</w:t>
      </w:r>
    </w:p>
    <w:p w:rsidR="007C4F8F" w:rsidRPr="0048734C" w:rsidRDefault="007C4F8F" w:rsidP="003E6243">
      <w:pPr>
        <w:tabs>
          <w:tab w:val="left" w:pos="851"/>
        </w:tabs>
        <w:spacing w:after="0" w:line="240" w:lineRule="auto"/>
        <w:jc w:val="center"/>
        <w:rPr>
          <w:rFonts w:ascii="Times New Roman" w:hAnsi="Times New Roman"/>
          <w:b/>
          <w:i/>
          <w:color w:val="7030A0"/>
          <w:sz w:val="24"/>
          <w:szCs w:val="24"/>
          <w:u w:val="single"/>
        </w:rPr>
      </w:pPr>
      <w:r w:rsidRPr="0048734C">
        <w:rPr>
          <w:rFonts w:ascii="Times New Roman" w:hAnsi="Times New Roman"/>
          <w:b/>
          <w:i/>
          <w:color w:val="7030A0"/>
          <w:sz w:val="24"/>
          <w:szCs w:val="24"/>
          <w:u w:val="single"/>
        </w:rPr>
        <w:t xml:space="preserve">(раздел </w:t>
      </w:r>
      <w:r w:rsidRPr="0048734C">
        <w:rPr>
          <w:rFonts w:ascii="Times New Roman" w:hAnsi="Times New Roman"/>
          <w:b/>
          <w:i/>
          <w:color w:val="7030A0"/>
          <w:sz w:val="24"/>
          <w:szCs w:val="24"/>
          <w:u w:val="single"/>
          <w:lang w:val="en-US"/>
        </w:rPr>
        <w:t>V</w:t>
      </w:r>
      <w:r w:rsidRPr="0048734C">
        <w:rPr>
          <w:rFonts w:ascii="Times New Roman" w:hAnsi="Times New Roman"/>
          <w:b/>
          <w:i/>
          <w:color w:val="7030A0"/>
          <w:sz w:val="24"/>
          <w:szCs w:val="24"/>
          <w:u w:val="single"/>
        </w:rPr>
        <w:t xml:space="preserve"> изложен в новой редакции постановлением № 46 от 08.06.2018)</w:t>
      </w:r>
    </w:p>
    <w:p w:rsidR="006C73E1" w:rsidRPr="003E6243" w:rsidRDefault="006C73E1" w:rsidP="006C73E1">
      <w:pPr>
        <w:autoSpaceDE w:val="0"/>
        <w:autoSpaceDN w:val="0"/>
        <w:adjustRightInd w:val="0"/>
        <w:spacing w:after="0" w:line="240" w:lineRule="auto"/>
        <w:ind w:firstLine="709"/>
        <w:jc w:val="both"/>
        <w:rPr>
          <w:rFonts w:ascii="Times New Roman" w:hAnsi="Times New Roman" w:cs="Times New Roman"/>
          <w:color w:val="00B050"/>
          <w:sz w:val="24"/>
          <w:szCs w:val="24"/>
        </w:rPr>
      </w:pPr>
      <w:r w:rsidRPr="003E6243">
        <w:rPr>
          <w:rFonts w:ascii="Times New Roman" w:hAnsi="Times New Roman" w:cs="Times New Roman"/>
          <w:color w:val="00B050"/>
          <w:sz w:val="24"/>
          <w:szCs w:val="24"/>
        </w:rPr>
        <w:t xml:space="preserve">12. </w:t>
      </w:r>
      <w:proofErr w:type="gramStart"/>
      <w:r w:rsidRPr="003E6243">
        <w:rPr>
          <w:rFonts w:ascii="Times New Roman" w:hAnsi="Times New Roman" w:cs="Times New Roman"/>
          <w:color w:val="00B050"/>
          <w:sz w:val="24"/>
          <w:szCs w:val="24"/>
        </w:rPr>
        <w:t>В случае признания жалобы подлежащей удовлетворению в ответе заявителю, указанном в пункте 143 настоящего регламента, дается информация о действиях, осуществляемых Администрацией Екатерининского сельского поселения Тарского муниципального района, многофункциональным центром либо организацией, предусмотренной ч. 1.1 ст. 16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3E6243">
        <w:rPr>
          <w:rFonts w:ascii="Times New Roman" w:hAnsi="Times New Roman" w:cs="Times New Roman"/>
          <w:color w:val="00B050"/>
          <w:sz w:val="24"/>
          <w:szCs w:val="24"/>
        </w:rPr>
        <w:t xml:space="preserve"> приносятся извинения за доставленные </w:t>
      </w:r>
      <w:proofErr w:type="gramStart"/>
      <w:r w:rsidRPr="003E6243">
        <w:rPr>
          <w:rFonts w:ascii="Times New Roman" w:hAnsi="Times New Roman" w:cs="Times New Roman"/>
          <w:color w:val="00B050"/>
          <w:sz w:val="24"/>
          <w:szCs w:val="24"/>
        </w:rPr>
        <w:t>неудобства</w:t>
      </w:r>
      <w:proofErr w:type="gramEnd"/>
      <w:r w:rsidRPr="003E6243">
        <w:rPr>
          <w:rFonts w:ascii="Times New Roman" w:hAnsi="Times New Roman" w:cs="Times New Roman"/>
          <w:color w:val="00B05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73E1" w:rsidRPr="003E6243" w:rsidRDefault="006C73E1" w:rsidP="006C73E1">
      <w:pPr>
        <w:autoSpaceDE w:val="0"/>
        <w:autoSpaceDN w:val="0"/>
        <w:adjustRightInd w:val="0"/>
        <w:spacing w:after="0" w:line="240" w:lineRule="auto"/>
        <w:ind w:firstLine="709"/>
        <w:jc w:val="both"/>
        <w:rPr>
          <w:rFonts w:ascii="Times New Roman" w:hAnsi="Times New Roman" w:cs="Times New Roman"/>
          <w:color w:val="00B050"/>
          <w:sz w:val="24"/>
          <w:szCs w:val="24"/>
        </w:rPr>
      </w:pPr>
      <w:r w:rsidRPr="003E6243">
        <w:rPr>
          <w:rFonts w:ascii="Times New Roman" w:hAnsi="Times New Roman" w:cs="Times New Roman"/>
          <w:color w:val="00B050"/>
          <w:sz w:val="24"/>
          <w:szCs w:val="24"/>
        </w:rPr>
        <w:t xml:space="preserve">13. В случае признания </w:t>
      </w:r>
      <w:proofErr w:type="gramStart"/>
      <w:r w:rsidRPr="003E6243">
        <w:rPr>
          <w:rFonts w:ascii="Times New Roman" w:hAnsi="Times New Roman" w:cs="Times New Roman"/>
          <w:color w:val="00B050"/>
          <w:sz w:val="24"/>
          <w:szCs w:val="24"/>
        </w:rPr>
        <w:t>жалобы</w:t>
      </w:r>
      <w:proofErr w:type="gramEnd"/>
      <w:r w:rsidRPr="003E6243">
        <w:rPr>
          <w:rFonts w:ascii="Times New Roman" w:hAnsi="Times New Roman" w:cs="Times New Roman"/>
          <w:color w:val="00B050"/>
          <w:sz w:val="24"/>
          <w:szCs w:val="24"/>
        </w:rPr>
        <w:t xml:space="preserve"> не подлежащей удовлетворению в ответе заявителю, указанном в пункте 143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73E1" w:rsidRPr="0048734C" w:rsidRDefault="003E6243" w:rsidP="006C73E1">
      <w:pPr>
        <w:autoSpaceDE w:val="0"/>
        <w:autoSpaceDN w:val="0"/>
        <w:adjustRightInd w:val="0"/>
        <w:spacing w:after="0" w:line="240" w:lineRule="auto"/>
        <w:jc w:val="both"/>
        <w:rPr>
          <w:rFonts w:ascii="Times New Roman" w:hAnsi="Times New Roman" w:cs="Times New Roman"/>
          <w:b/>
          <w:i/>
          <w:color w:val="00B050"/>
          <w:sz w:val="24"/>
          <w:szCs w:val="24"/>
          <w:u w:val="single"/>
        </w:rPr>
      </w:pPr>
      <w:r w:rsidRPr="0048734C">
        <w:rPr>
          <w:rFonts w:ascii="Times New Roman" w:hAnsi="Times New Roman" w:cs="Times New Roman"/>
          <w:i/>
          <w:color w:val="00B050"/>
          <w:sz w:val="24"/>
          <w:szCs w:val="24"/>
        </w:rPr>
        <w:t xml:space="preserve">                </w:t>
      </w:r>
      <w:r w:rsidR="006C73E1" w:rsidRPr="0048734C">
        <w:rPr>
          <w:rFonts w:ascii="Times New Roman" w:hAnsi="Times New Roman" w:cs="Times New Roman"/>
          <w:b/>
          <w:i/>
          <w:color w:val="00B050"/>
          <w:sz w:val="24"/>
          <w:szCs w:val="24"/>
          <w:u w:val="single"/>
        </w:rPr>
        <w:t>(Дополнено пунктами 12, 13 постановлением № 57 от 06.05.2019)</w:t>
      </w:r>
    </w:p>
    <w:p w:rsidR="006C73E1" w:rsidRPr="0048734C" w:rsidRDefault="006C73E1" w:rsidP="006C73E1">
      <w:pPr>
        <w:autoSpaceDE w:val="0"/>
        <w:autoSpaceDN w:val="0"/>
        <w:adjustRightInd w:val="0"/>
        <w:spacing w:after="0" w:line="240" w:lineRule="auto"/>
        <w:jc w:val="both"/>
        <w:rPr>
          <w:rFonts w:ascii="Times New Roman" w:hAnsi="Times New Roman" w:cs="Times New Roman"/>
          <w:i/>
          <w:color w:val="00B050"/>
          <w:sz w:val="28"/>
          <w:szCs w:val="28"/>
        </w:rPr>
      </w:pPr>
    </w:p>
    <w:p w:rsidR="006C73E1" w:rsidRPr="006C73E1" w:rsidRDefault="006C73E1" w:rsidP="006C73E1">
      <w:pPr>
        <w:autoSpaceDE w:val="0"/>
        <w:autoSpaceDN w:val="0"/>
        <w:adjustRightInd w:val="0"/>
        <w:spacing w:after="0" w:line="240" w:lineRule="auto"/>
        <w:ind w:firstLine="709"/>
        <w:jc w:val="both"/>
        <w:rPr>
          <w:rFonts w:ascii="Times New Roman" w:hAnsi="Times New Roman" w:cs="Times New Roman"/>
          <w:color w:val="00B050"/>
          <w:sz w:val="28"/>
          <w:szCs w:val="28"/>
        </w:rPr>
      </w:pPr>
    </w:p>
    <w:p w:rsidR="007C4F8F" w:rsidRDefault="007C4F8F" w:rsidP="006C73E1">
      <w:pPr>
        <w:tabs>
          <w:tab w:val="left" w:pos="851"/>
        </w:tabs>
        <w:spacing w:after="0" w:line="240" w:lineRule="auto"/>
        <w:jc w:val="both"/>
        <w:rPr>
          <w:rFonts w:ascii="Times New Roman" w:hAnsi="Times New Roman"/>
          <w:color w:val="7030A0"/>
          <w:sz w:val="28"/>
          <w:szCs w:val="28"/>
        </w:rPr>
      </w:pPr>
    </w:p>
    <w:p w:rsidR="007C4F8F" w:rsidRDefault="007C4F8F" w:rsidP="007C4F8F">
      <w:pPr>
        <w:tabs>
          <w:tab w:val="left" w:pos="851"/>
        </w:tabs>
        <w:spacing w:after="0" w:line="240" w:lineRule="auto"/>
        <w:jc w:val="both"/>
        <w:rPr>
          <w:rFonts w:ascii="Times New Roman" w:hAnsi="Times New Roman"/>
          <w:color w:val="7030A0"/>
          <w:sz w:val="28"/>
          <w:szCs w:val="28"/>
        </w:rPr>
      </w:pPr>
    </w:p>
    <w:p w:rsidR="003E6243" w:rsidRDefault="003E6243" w:rsidP="007C4F8F">
      <w:pPr>
        <w:tabs>
          <w:tab w:val="left" w:pos="851"/>
        </w:tabs>
        <w:spacing w:after="0" w:line="240" w:lineRule="auto"/>
        <w:jc w:val="both"/>
        <w:rPr>
          <w:rFonts w:ascii="Times New Roman" w:hAnsi="Times New Roman"/>
          <w:color w:val="7030A0"/>
          <w:sz w:val="28"/>
          <w:szCs w:val="28"/>
        </w:rPr>
      </w:pPr>
    </w:p>
    <w:p w:rsidR="003E6243" w:rsidRDefault="003E6243" w:rsidP="007C4F8F">
      <w:pPr>
        <w:tabs>
          <w:tab w:val="left" w:pos="851"/>
        </w:tabs>
        <w:spacing w:after="0" w:line="240" w:lineRule="auto"/>
        <w:jc w:val="both"/>
        <w:rPr>
          <w:rFonts w:ascii="Times New Roman" w:hAnsi="Times New Roman"/>
          <w:color w:val="7030A0"/>
          <w:sz w:val="28"/>
          <w:szCs w:val="28"/>
        </w:rPr>
      </w:pPr>
    </w:p>
    <w:p w:rsidR="003E6243" w:rsidRDefault="003E6243" w:rsidP="007C4F8F">
      <w:pPr>
        <w:tabs>
          <w:tab w:val="left" w:pos="851"/>
        </w:tabs>
        <w:spacing w:after="0" w:line="240" w:lineRule="auto"/>
        <w:jc w:val="both"/>
        <w:rPr>
          <w:rFonts w:ascii="Times New Roman" w:hAnsi="Times New Roman"/>
          <w:color w:val="7030A0"/>
          <w:sz w:val="28"/>
          <w:szCs w:val="28"/>
        </w:rPr>
      </w:pPr>
    </w:p>
    <w:p w:rsidR="003E6243" w:rsidRDefault="003E6243" w:rsidP="007C4F8F">
      <w:pPr>
        <w:tabs>
          <w:tab w:val="left" w:pos="851"/>
        </w:tabs>
        <w:spacing w:after="0" w:line="240" w:lineRule="auto"/>
        <w:jc w:val="both"/>
        <w:rPr>
          <w:rFonts w:ascii="Times New Roman" w:hAnsi="Times New Roman"/>
          <w:color w:val="7030A0"/>
          <w:sz w:val="28"/>
          <w:szCs w:val="28"/>
        </w:rPr>
      </w:pPr>
    </w:p>
    <w:p w:rsidR="003E6243" w:rsidRDefault="003E6243" w:rsidP="007C4F8F">
      <w:pPr>
        <w:tabs>
          <w:tab w:val="left" w:pos="851"/>
        </w:tabs>
        <w:spacing w:after="0" w:line="240" w:lineRule="auto"/>
        <w:jc w:val="both"/>
        <w:rPr>
          <w:rFonts w:ascii="Times New Roman" w:hAnsi="Times New Roman"/>
          <w:color w:val="7030A0"/>
          <w:sz w:val="28"/>
          <w:szCs w:val="28"/>
        </w:rPr>
      </w:pPr>
    </w:p>
    <w:p w:rsidR="00C00F06" w:rsidRPr="00BB56D0" w:rsidRDefault="00C00F06" w:rsidP="00BB56D0">
      <w:pPr>
        <w:tabs>
          <w:tab w:val="left" w:pos="10915"/>
        </w:tabs>
        <w:spacing w:after="0" w:line="240" w:lineRule="auto"/>
        <w:ind w:left="5040"/>
        <w:rPr>
          <w:rFonts w:ascii="Times New Roman" w:hAnsi="Times New Roman" w:cs="Times New Roman"/>
          <w:sz w:val="20"/>
          <w:szCs w:val="20"/>
        </w:rPr>
      </w:pPr>
      <w:r w:rsidRPr="00BB56D0">
        <w:rPr>
          <w:rFonts w:ascii="Times New Roman" w:hAnsi="Times New Roman" w:cs="Times New Roman"/>
          <w:sz w:val="20"/>
          <w:szCs w:val="20"/>
        </w:rPr>
        <w:t>Приложение № 1</w:t>
      </w:r>
    </w:p>
    <w:p w:rsidR="00C00F06" w:rsidRPr="00BB56D0" w:rsidRDefault="00C00F06" w:rsidP="00BB56D0">
      <w:pPr>
        <w:spacing w:after="0" w:line="240" w:lineRule="auto"/>
        <w:ind w:left="5040"/>
        <w:rPr>
          <w:rFonts w:ascii="Times New Roman" w:hAnsi="Times New Roman" w:cs="Times New Roman"/>
          <w:sz w:val="20"/>
          <w:szCs w:val="20"/>
        </w:rPr>
      </w:pPr>
      <w:r w:rsidRPr="00BB56D0">
        <w:rPr>
          <w:rFonts w:ascii="Times New Roman" w:hAnsi="Times New Roman" w:cs="Times New Roman"/>
          <w:sz w:val="20"/>
          <w:szCs w:val="20"/>
        </w:rPr>
        <w:t>к Административному регламенту</w:t>
      </w:r>
    </w:p>
    <w:p w:rsidR="00C00F06" w:rsidRPr="00BB56D0" w:rsidRDefault="00C00F06" w:rsidP="00BB56D0">
      <w:pPr>
        <w:spacing w:after="0" w:line="240" w:lineRule="auto"/>
        <w:ind w:left="5040"/>
        <w:rPr>
          <w:rFonts w:ascii="Times New Roman" w:hAnsi="Times New Roman" w:cs="Times New Roman"/>
          <w:sz w:val="20"/>
          <w:szCs w:val="20"/>
        </w:rPr>
      </w:pPr>
      <w:r w:rsidRPr="00BB56D0">
        <w:rPr>
          <w:rFonts w:ascii="Times New Roman" w:hAnsi="Times New Roman" w:cs="Times New Roman"/>
          <w:sz w:val="20"/>
          <w:szCs w:val="20"/>
        </w:rPr>
        <w:t>предоставления муниципальной услуги</w:t>
      </w:r>
    </w:p>
    <w:p w:rsidR="00C00F06" w:rsidRPr="00BB56D0" w:rsidRDefault="00C00F06" w:rsidP="00BB56D0">
      <w:pPr>
        <w:tabs>
          <w:tab w:val="left" w:pos="10915"/>
        </w:tabs>
        <w:spacing w:after="0" w:line="240" w:lineRule="auto"/>
        <w:ind w:left="5040"/>
        <w:rPr>
          <w:rFonts w:ascii="Times New Roman" w:hAnsi="Times New Roman" w:cs="Times New Roman"/>
          <w:sz w:val="20"/>
          <w:szCs w:val="20"/>
        </w:rPr>
      </w:pPr>
      <w:r w:rsidRPr="00BB56D0">
        <w:rPr>
          <w:rFonts w:ascii="Times New Roman" w:hAnsi="Times New Roman" w:cs="Times New Roman"/>
          <w:bCs/>
          <w:sz w:val="20"/>
          <w:szCs w:val="20"/>
        </w:rPr>
        <w:t xml:space="preserve">«Совершения нотариальных действий на территории </w:t>
      </w:r>
      <w:r w:rsidR="00BB56D0">
        <w:rPr>
          <w:rFonts w:ascii="Times New Roman" w:hAnsi="Times New Roman" w:cs="Times New Roman"/>
          <w:bCs/>
          <w:sz w:val="20"/>
          <w:szCs w:val="20"/>
        </w:rPr>
        <w:t>Екатерининского</w:t>
      </w:r>
      <w:r w:rsidRPr="00BB56D0">
        <w:rPr>
          <w:rFonts w:ascii="Times New Roman" w:hAnsi="Times New Roman" w:cs="Times New Roman"/>
          <w:bCs/>
          <w:sz w:val="20"/>
          <w:szCs w:val="20"/>
        </w:rPr>
        <w:t xml:space="preserve"> сельского поселения Тарского муниципального района»</w:t>
      </w:r>
    </w:p>
    <w:p w:rsidR="00C00F06" w:rsidRPr="00980674" w:rsidRDefault="00C00F06" w:rsidP="00C00F06">
      <w:pPr>
        <w:pStyle w:val="ConsPlusNonformat"/>
        <w:ind w:left="5040"/>
        <w:rPr>
          <w:rFonts w:ascii="Times New Roman" w:hAnsi="Times New Roman" w:cs="Times New Roman"/>
          <w:sz w:val="24"/>
          <w:szCs w:val="24"/>
        </w:rPr>
      </w:pPr>
    </w:p>
    <w:p w:rsidR="00C00F06" w:rsidRPr="00980674" w:rsidRDefault="00C00F06" w:rsidP="00C00F06">
      <w:pPr>
        <w:pStyle w:val="ConsPlusNonformat"/>
        <w:ind w:left="5040"/>
        <w:rPr>
          <w:rFonts w:ascii="Times New Roman" w:hAnsi="Times New Roman" w:cs="Times New Roman"/>
          <w:sz w:val="24"/>
          <w:szCs w:val="24"/>
        </w:rPr>
      </w:pPr>
    </w:p>
    <w:p w:rsidR="00C00F06" w:rsidRPr="00980674" w:rsidRDefault="00C00F06" w:rsidP="00C00F06">
      <w:pPr>
        <w:pStyle w:val="ConsPlusNonformat"/>
        <w:ind w:left="5040"/>
        <w:rPr>
          <w:rFonts w:ascii="Times New Roman" w:hAnsi="Times New Roman" w:cs="Times New Roman"/>
          <w:sz w:val="24"/>
          <w:szCs w:val="24"/>
        </w:rPr>
      </w:pPr>
      <w:r w:rsidRPr="00980674">
        <w:rPr>
          <w:rFonts w:ascii="Times New Roman" w:hAnsi="Times New Roman" w:cs="Times New Roman"/>
          <w:sz w:val="24"/>
          <w:szCs w:val="24"/>
        </w:rPr>
        <w:t xml:space="preserve">В Администрацию </w:t>
      </w:r>
      <w:r w:rsidR="00BB56D0">
        <w:rPr>
          <w:rFonts w:ascii="Times New Roman" w:hAnsi="Times New Roman" w:cs="Times New Roman"/>
          <w:sz w:val="24"/>
          <w:szCs w:val="24"/>
        </w:rPr>
        <w:t xml:space="preserve">Екатерининского сельского </w:t>
      </w:r>
      <w:r w:rsidRPr="00980674">
        <w:rPr>
          <w:rFonts w:ascii="Times New Roman" w:hAnsi="Times New Roman" w:cs="Times New Roman"/>
          <w:sz w:val="24"/>
          <w:szCs w:val="24"/>
        </w:rPr>
        <w:t xml:space="preserve"> поселения  Тарского муниципального района</w:t>
      </w:r>
    </w:p>
    <w:p w:rsidR="00C00F06" w:rsidRPr="00980674" w:rsidRDefault="00C00F06" w:rsidP="00C00F06">
      <w:pPr>
        <w:pStyle w:val="ConsPlusNonformat"/>
        <w:ind w:left="5040"/>
        <w:rPr>
          <w:rFonts w:ascii="Times New Roman" w:hAnsi="Times New Roman" w:cs="Times New Roman"/>
          <w:sz w:val="24"/>
          <w:szCs w:val="24"/>
        </w:rPr>
      </w:pPr>
      <w:r w:rsidRPr="00980674">
        <w:rPr>
          <w:rFonts w:ascii="Times New Roman" w:hAnsi="Times New Roman" w:cs="Times New Roman"/>
          <w:sz w:val="24"/>
          <w:szCs w:val="24"/>
        </w:rPr>
        <w:t>от ________________________________</w:t>
      </w:r>
    </w:p>
    <w:p w:rsidR="00C00F06" w:rsidRPr="00980674" w:rsidRDefault="00C00F06" w:rsidP="00C00F06">
      <w:pPr>
        <w:pStyle w:val="ConsPlusNonformat"/>
        <w:ind w:firstLine="5670"/>
        <w:rPr>
          <w:rFonts w:ascii="Times New Roman" w:hAnsi="Times New Roman" w:cs="Times New Roman"/>
          <w:sz w:val="24"/>
          <w:szCs w:val="24"/>
        </w:rPr>
      </w:pPr>
      <w:r w:rsidRPr="00980674">
        <w:rPr>
          <w:rFonts w:ascii="Times New Roman" w:hAnsi="Times New Roman" w:cs="Times New Roman"/>
          <w:sz w:val="24"/>
          <w:szCs w:val="24"/>
        </w:rPr>
        <w:t>(ФИО заявителя)</w:t>
      </w:r>
    </w:p>
    <w:p w:rsidR="00C00F06" w:rsidRPr="00980674" w:rsidRDefault="00C00F06" w:rsidP="00C00F06">
      <w:pPr>
        <w:pStyle w:val="ConsPlusNonformat"/>
        <w:jc w:val="center"/>
        <w:rPr>
          <w:rFonts w:ascii="Times New Roman" w:hAnsi="Times New Roman" w:cs="Times New Roman"/>
          <w:sz w:val="24"/>
          <w:szCs w:val="24"/>
        </w:rPr>
      </w:pPr>
    </w:p>
    <w:p w:rsidR="00C00F06" w:rsidRPr="00980674" w:rsidRDefault="00C00F06" w:rsidP="00C00F06">
      <w:pPr>
        <w:pStyle w:val="ConsPlusNonformat"/>
        <w:jc w:val="center"/>
        <w:rPr>
          <w:rFonts w:ascii="Times New Roman" w:hAnsi="Times New Roman" w:cs="Times New Roman"/>
          <w:sz w:val="24"/>
          <w:szCs w:val="24"/>
        </w:rPr>
      </w:pPr>
    </w:p>
    <w:p w:rsidR="00C00F06" w:rsidRPr="00980674" w:rsidRDefault="00C00F06" w:rsidP="00C00F06">
      <w:pPr>
        <w:pStyle w:val="ConsPlusNonformat"/>
        <w:jc w:val="center"/>
        <w:rPr>
          <w:rFonts w:ascii="Times New Roman" w:hAnsi="Times New Roman" w:cs="Times New Roman"/>
          <w:sz w:val="24"/>
          <w:szCs w:val="24"/>
        </w:rPr>
      </w:pPr>
      <w:r w:rsidRPr="00980674">
        <w:rPr>
          <w:rFonts w:ascii="Times New Roman" w:hAnsi="Times New Roman" w:cs="Times New Roman"/>
          <w:sz w:val="24"/>
          <w:szCs w:val="24"/>
        </w:rPr>
        <w:t>Форма заявления</w:t>
      </w:r>
    </w:p>
    <w:p w:rsidR="00C00F06" w:rsidRPr="00980674" w:rsidRDefault="00C00F06" w:rsidP="00C00F06">
      <w:pPr>
        <w:pStyle w:val="ConsPlusNonformat"/>
        <w:jc w:val="center"/>
        <w:rPr>
          <w:rFonts w:ascii="Times New Roman" w:hAnsi="Times New Roman" w:cs="Times New Roman"/>
          <w:sz w:val="24"/>
          <w:szCs w:val="24"/>
        </w:rPr>
      </w:pPr>
    </w:p>
    <w:p w:rsidR="00C00F06" w:rsidRPr="00980674" w:rsidRDefault="00C00F06" w:rsidP="00C00F06">
      <w:pPr>
        <w:pStyle w:val="ConsPlusNonformat"/>
        <w:jc w:val="center"/>
        <w:rPr>
          <w:rFonts w:ascii="Times New Roman" w:hAnsi="Times New Roman" w:cs="Times New Roman"/>
          <w:sz w:val="24"/>
          <w:szCs w:val="24"/>
        </w:rPr>
      </w:pPr>
      <w:r w:rsidRPr="00980674">
        <w:rPr>
          <w:rFonts w:ascii="Times New Roman" w:hAnsi="Times New Roman" w:cs="Times New Roman"/>
          <w:sz w:val="24"/>
          <w:szCs w:val="24"/>
        </w:rPr>
        <w:t xml:space="preserve"> </w:t>
      </w:r>
    </w:p>
    <w:p w:rsidR="00C00F06" w:rsidRPr="00980674" w:rsidRDefault="00C00F06" w:rsidP="00C00F06">
      <w:pPr>
        <w:pStyle w:val="ConsPlusNonformat"/>
        <w:jc w:val="center"/>
        <w:rPr>
          <w:rFonts w:ascii="Times New Roman" w:hAnsi="Times New Roman" w:cs="Times New Roman"/>
          <w:sz w:val="24"/>
          <w:szCs w:val="24"/>
        </w:rPr>
      </w:pPr>
    </w:p>
    <w:p w:rsidR="00C00F06" w:rsidRPr="00980674" w:rsidRDefault="00C00F06" w:rsidP="00C00F06">
      <w:pPr>
        <w:pStyle w:val="ConsPlusNormal"/>
        <w:tabs>
          <w:tab w:val="left" w:pos="0"/>
        </w:tabs>
        <w:ind w:left="284" w:firstLine="0"/>
        <w:jc w:val="both"/>
        <w:rPr>
          <w:rFonts w:ascii="Times New Roman" w:hAnsi="Times New Roman" w:cs="Times New Roman"/>
          <w:sz w:val="24"/>
          <w:szCs w:val="24"/>
        </w:rPr>
      </w:pPr>
      <w:r w:rsidRPr="00980674">
        <w:rPr>
          <w:rFonts w:ascii="Times New Roman" w:hAnsi="Times New Roman" w:cs="Times New Roman"/>
          <w:sz w:val="24"/>
          <w:szCs w:val="24"/>
        </w:rPr>
        <w:t>Прошу выдать ______________________________________________________.</w:t>
      </w:r>
    </w:p>
    <w:p w:rsidR="00C00F06" w:rsidRPr="00980674" w:rsidRDefault="00C00F06" w:rsidP="00C00F06">
      <w:pPr>
        <w:pStyle w:val="ConsPlusNormal"/>
        <w:tabs>
          <w:tab w:val="left" w:pos="4680"/>
        </w:tabs>
        <w:ind w:left="4678" w:firstLine="0"/>
        <w:rPr>
          <w:rFonts w:ascii="Times New Roman" w:hAnsi="Times New Roman" w:cs="Times New Roman"/>
          <w:sz w:val="24"/>
          <w:szCs w:val="24"/>
        </w:rPr>
      </w:pPr>
    </w:p>
    <w:p w:rsidR="00C00F06" w:rsidRPr="00980674" w:rsidRDefault="00C00F06" w:rsidP="00C00F06">
      <w:pPr>
        <w:pStyle w:val="ConsPlusNormal"/>
        <w:tabs>
          <w:tab w:val="left" w:pos="4680"/>
        </w:tabs>
        <w:ind w:left="4678" w:firstLine="0"/>
        <w:rPr>
          <w:rFonts w:ascii="Times New Roman" w:hAnsi="Times New Roman" w:cs="Times New Roman"/>
          <w:sz w:val="24"/>
          <w:szCs w:val="24"/>
        </w:rPr>
      </w:pPr>
    </w:p>
    <w:p w:rsidR="00C00F06" w:rsidRPr="00980674" w:rsidRDefault="00C00F06" w:rsidP="00C00F06">
      <w:pPr>
        <w:pStyle w:val="ConsPlusNormal"/>
        <w:tabs>
          <w:tab w:val="left" w:pos="4680"/>
        </w:tabs>
        <w:ind w:left="4678" w:firstLine="0"/>
        <w:rPr>
          <w:rFonts w:ascii="Times New Roman" w:hAnsi="Times New Roman" w:cs="Times New Roman"/>
          <w:sz w:val="24"/>
          <w:szCs w:val="24"/>
        </w:rPr>
      </w:pPr>
    </w:p>
    <w:p w:rsidR="00C00F06" w:rsidRPr="00980674" w:rsidRDefault="00C00F06" w:rsidP="00C00F06">
      <w:pPr>
        <w:pStyle w:val="ConsPlusNormal"/>
        <w:tabs>
          <w:tab w:val="left" w:pos="4680"/>
        </w:tabs>
        <w:ind w:left="4678" w:firstLine="0"/>
        <w:rPr>
          <w:rFonts w:ascii="Times New Roman" w:hAnsi="Times New Roman" w:cs="Times New Roman"/>
          <w:sz w:val="24"/>
          <w:szCs w:val="24"/>
        </w:rPr>
      </w:pPr>
    </w:p>
    <w:p w:rsidR="00C00F06" w:rsidRPr="00980674" w:rsidRDefault="00C00F06" w:rsidP="00C00F06">
      <w:pPr>
        <w:pStyle w:val="ConsPlusNormal"/>
        <w:tabs>
          <w:tab w:val="left" w:pos="4680"/>
        </w:tabs>
        <w:ind w:left="4678" w:firstLine="0"/>
        <w:rPr>
          <w:rFonts w:ascii="Times New Roman" w:hAnsi="Times New Roman" w:cs="Times New Roman"/>
          <w:sz w:val="24"/>
          <w:szCs w:val="24"/>
        </w:rPr>
      </w:pPr>
    </w:p>
    <w:p w:rsidR="00C00F06" w:rsidRPr="00980674" w:rsidRDefault="00C00F06" w:rsidP="00C00F06">
      <w:pPr>
        <w:pStyle w:val="ConsPlusNormal"/>
        <w:tabs>
          <w:tab w:val="left" w:pos="4680"/>
        </w:tabs>
        <w:ind w:left="4678" w:firstLine="0"/>
        <w:jc w:val="right"/>
        <w:rPr>
          <w:rFonts w:ascii="Times New Roman" w:hAnsi="Times New Roman" w:cs="Times New Roman"/>
          <w:sz w:val="24"/>
          <w:szCs w:val="24"/>
        </w:rPr>
      </w:pPr>
      <w:r w:rsidRPr="00980674">
        <w:rPr>
          <w:rFonts w:ascii="Times New Roman" w:hAnsi="Times New Roman" w:cs="Times New Roman"/>
          <w:sz w:val="24"/>
          <w:szCs w:val="24"/>
        </w:rPr>
        <w:t>Дата, подпись</w:t>
      </w:r>
    </w:p>
    <w:p w:rsidR="00C00F06" w:rsidRPr="00BB56D0" w:rsidRDefault="00C00F06" w:rsidP="00BB56D0">
      <w:pPr>
        <w:tabs>
          <w:tab w:val="left" w:pos="10915"/>
        </w:tabs>
        <w:spacing w:after="0" w:line="240" w:lineRule="auto"/>
        <w:ind w:left="5040"/>
        <w:rPr>
          <w:rFonts w:ascii="Times New Roman" w:hAnsi="Times New Roman" w:cs="Times New Roman"/>
          <w:sz w:val="20"/>
          <w:szCs w:val="20"/>
        </w:rPr>
      </w:pPr>
      <w:r w:rsidRPr="00980674">
        <w:rPr>
          <w:rFonts w:ascii="Times New Roman" w:hAnsi="Times New Roman" w:cs="Times New Roman"/>
          <w:sz w:val="24"/>
          <w:szCs w:val="24"/>
        </w:rPr>
        <w:br w:type="page"/>
      </w:r>
      <w:r w:rsidRPr="00BB56D0">
        <w:rPr>
          <w:rFonts w:ascii="Times New Roman" w:hAnsi="Times New Roman" w:cs="Times New Roman"/>
          <w:sz w:val="20"/>
          <w:szCs w:val="20"/>
        </w:rPr>
        <w:lastRenderedPageBreak/>
        <w:t>Приложение № 2</w:t>
      </w:r>
    </w:p>
    <w:p w:rsidR="00C00F06" w:rsidRPr="00BB56D0" w:rsidRDefault="00C00F06" w:rsidP="00BB56D0">
      <w:pPr>
        <w:spacing w:after="0" w:line="240" w:lineRule="auto"/>
        <w:ind w:left="5040"/>
        <w:rPr>
          <w:rFonts w:ascii="Times New Roman" w:hAnsi="Times New Roman" w:cs="Times New Roman"/>
          <w:sz w:val="20"/>
          <w:szCs w:val="20"/>
        </w:rPr>
      </w:pPr>
      <w:r w:rsidRPr="00BB56D0">
        <w:rPr>
          <w:rFonts w:ascii="Times New Roman" w:hAnsi="Times New Roman" w:cs="Times New Roman"/>
          <w:sz w:val="20"/>
          <w:szCs w:val="20"/>
        </w:rPr>
        <w:t>к Административному регламенту</w:t>
      </w:r>
    </w:p>
    <w:p w:rsidR="00C00F06" w:rsidRPr="00BB56D0" w:rsidRDefault="00C00F06" w:rsidP="00BB56D0">
      <w:pPr>
        <w:spacing w:after="0" w:line="240" w:lineRule="auto"/>
        <w:ind w:left="5040"/>
        <w:rPr>
          <w:rFonts w:ascii="Times New Roman" w:hAnsi="Times New Roman" w:cs="Times New Roman"/>
          <w:sz w:val="20"/>
          <w:szCs w:val="20"/>
        </w:rPr>
      </w:pPr>
      <w:r w:rsidRPr="00BB56D0">
        <w:rPr>
          <w:rFonts w:ascii="Times New Roman" w:hAnsi="Times New Roman" w:cs="Times New Roman"/>
          <w:sz w:val="20"/>
          <w:szCs w:val="20"/>
        </w:rPr>
        <w:t>предоставления муниципальной услуги</w:t>
      </w:r>
    </w:p>
    <w:p w:rsidR="00C00F06" w:rsidRPr="00BB56D0" w:rsidRDefault="00C00F06" w:rsidP="00BB56D0">
      <w:pPr>
        <w:tabs>
          <w:tab w:val="left" w:pos="10915"/>
        </w:tabs>
        <w:spacing w:after="0" w:line="240" w:lineRule="auto"/>
        <w:ind w:left="5040"/>
        <w:rPr>
          <w:rFonts w:ascii="Times New Roman" w:hAnsi="Times New Roman" w:cs="Times New Roman"/>
          <w:sz w:val="20"/>
          <w:szCs w:val="20"/>
        </w:rPr>
      </w:pPr>
      <w:r w:rsidRPr="00BB56D0">
        <w:rPr>
          <w:rFonts w:ascii="Times New Roman" w:hAnsi="Times New Roman" w:cs="Times New Roman"/>
          <w:bCs/>
          <w:sz w:val="20"/>
          <w:szCs w:val="20"/>
        </w:rPr>
        <w:t xml:space="preserve">«Совершения нотариальных действий на территории </w:t>
      </w:r>
      <w:r w:rsidR="00BB56D0">
        <w:rPr>
          <w:rFonts w:ascii="Times New Roman" w:hAnsi="Times New Roman" w:cs="Times New Roman"/>
          <w:bCs/>
          <w:sz w:val="20"/>
          <w:szCs w:val="20"/>
        </w:rPr>
        <w:t>Екатерининского</w:t>
      </w:r>
      <w:r w:rsidRPr="00BB56D0">
        <w:rPr>
          <w:rFonts w:ascii="Times New Roman" w:hAnsi="Times New Roman" w:cs="Times New Roman"/>
          <w:bCs/>
          <w:sz w:val="20"/>
          <w:szCs w:val="20"/>
        </w:rPr>
        <w:t xml:space="preserve"> сельского поселения Тарского муниципального района»</w:t>
      </w:r>
    </w:p>
    <w:p w:rsidR="00C00F06" w:rsidRPr="00980674" w:rsidRDefault="00C00F06" w:rsidP="00C00F06">
      <w:pPr>
        <w:pStyle w:val="ConsPlusNormal"/>
        <w:tabs>
          <w:tab w:val="left" w:pos="4680"/>
        </w:tabs>
        <w:ind w:left="4678" w:firstLine="0"/>
        <w:jc w:val="right"/>
        <w:rPr>
          <w:rFonts w:ascii="Times New Roman" w:hAnsi="Times New Roman" w:cs="Times New Roman"/>
          <w:sz w:val="24"/>
          <w:szCs w:val="24"/>
        </w:rPr>
      </w:pPr>
    </w:p>
    <w:p w:rsidR="00C00F06" w:rsidRPr="00980674" w:rsidRDefault="00C00F06" w:rsidP="00C00F06">
      <w:pPr>
        <w:pStyle w:val="ConsPlusNormal"/>
        <w:tabs>
          <w:tab w:val="left" w:pos="4680"/>
        </w:tabs>
        <w:ind w:left="4678" w:firstLine="0"/>
        <w:jc w:val="right"/>
        <w:rPr>
          <w:rFonts w:ascii="Times New Roman" w:hAnsi="Times New Roman" w:cs="Times New Roman"/>
          <w:sz w:val="24"/>
          <w:szCs w:val="24"/>
        </w:rPr>
      </w:pPr>
    </w:p>
    <w:p w:rsidR="00C00F06" w:rsidRPr="00BB56D0" w:rsidRDefault="00C00F06" w:rsidP="00BB56D0">
      <w:pPr>
        <w:spacing w:after="0" w:line="240" w:lineRule="auto"/>
        <w:contextualSpacing/>
        <w:jc w:val="center"/>
        <w:rPr>
          <w:rFonts w:ascii="Times New Roman" w:hAnsi="Times New Roman" w:cs="Times New Roman"/>
          <w:sz w:val="24"/>
          <w:szCs w:val="24"/>
        </w:rPr>
      </w:pPr>
      <w:r w:rsidRPr="00BB56D0">
        <w:rPr>
          <w:rFonts w:ascii="Times New Roman" w:hAnsi="Times New Roman" w:cs="Times New Roman"/>
          <w:sz w:val="24"/>
          <w:szCs w:val="24"/>
        </w:rPr>
        <w:t xml:space="preserve">Блок-схема выполнения </w:t>
      </w:r>
      <w:proofErr w:type="gramStart"/>
      <w:r w:rsidRPr="00BB56D0">
        <w:rPr>
          <w:rFonts w:ascii="Times New Roman" w:hAnsi="Times New Roman" w:cs="Times New Roman"/>
          <w:sz w:val="24"/>
          <w:szCs w:val="24"/>
        </w:rPr>
        <w:t>административных</w:t>
      </w:r>
      <w:proofErr w:type="gramEnd"/>
      <w:r w:rsidRPr="00BB56D0">
        <w:rPr>
          <w:rFonts w:ascii="Times New Roman" w:hAnsi="Times New Roman" w:cs="Times New Roman"/>
          <w:sz w:val="24"/>
          <w:szCs w:val="24"/>
        </w:rPr>
        <w:t xml:space="preserve"> </w:t>
      </w:r>
    </w:p>
    <w:p w:rsidR="00C00F06" w:rsidRPr="00BB56D0" w:rsidRDefault="00C00F06" w:rsidP="00BB56D0">
      <w:pPr>
        <w:spacing w:after="0" w:line="240" w:lineRule="auto"/>
        <w:contextualSpacing/>
        <w:jc w:val="center"/>
        <w:rPr>
          <w:rFonts w:ascii="Times New Roman" w:hAnsi="Times New Roman" w:cs="Times New Roman"/>
          <w:sz w:val="24"/>
          <w:szCs w:val="24"/>
        </w:rPr>
      </w:pPr>
      <w:r w:rsidRPr="00BB56D0">
        <w:rPr>
          <w:rFonts w:ascii="Times New Roman" w:hAnsi="Times New Roman" w:cs="Times New Roman"/>
          <w:sz w:val="24"/>
          <w:szCs w:val="24"/>
        </w:rPr>
        <w:t>процедур при предоставлении  муниципальной услуги</w:t>
      </w:r>
    </w:p>
    <w:p w:rsidR="00C00F06" w:rsidRPr="00BB56D0" w:rsidRDefault="00C00F06" w:rsidP="00BB56D0">
      <w:pPr>
        <w:tabs>
          <w:tab w:val="left" w:pos="10915"/>
        </w:tabs>
        <w:spacing w:after="0" w:line="240" w:lineRule="auto"/>
        <w:jc w:val="center"/>
        <w:rPr>
          <w:rFonts w:ascii="Times New Roman" w:hAnsi="Times New Roman" w:cs="Times New Roman"/>
          <w:bCs/>
          <w:sz w:val="24"/>
          <w:szCs w:val="24"/>
        </w:rPr>
      </w:pPr>
      <w:r w:rsidRPr="00BB56D0">
        <w:rPr>
          <w:rFonts w:ascii="Times New Roman" w:hAnsi="Times New Roman" w:cs="Times New Roman"/>
          <w:bCs/>
          <w:sz w:val="24"/>
          <w:szCs w:val="24"/>
        </w:rPr>
        <w:t xml:space="preserve">«Совершения нотариальных действий на территории </w:t>
      </w:r>
    </w:p>
    <w:p w:rsidR="00C00F06" w:rsidRPr="00BB56D0" w:rsidRDefault="00BB56D0" w:rsidP="00BB56D0">
      <w:pPr>
        <w:tabs>
          <w:tab w:val="left" w:pos="1091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Екатерининского</w:t>
      </w:r>
      <w:r w:rsidR="00C00F06" w:rsidRPr="00BB56D0">
        <w:rPr>
          <w:rFonts w:ascii="Times New Roman" w:hAnsi="Times New Roman" w:cs="Times New Roman"/>
          <w:bCs/>
          <w:sz w:val="24"/>
          <w:szCs w:val="24"/>
        </w:rPr>
        <w:t xml:space="preserve"> сельского поселения Тарского муниципального района»</w:t>
      </w:r>
    </w:p>
    <w:p w:rsidR="00C00F06" w:rsidRPr="00D8410C" w:rsidRDefault="00C00F06" w:rsidP="00BB56D0">
      <w:pPr>
        <w:tabs>
          <w:tab w:val="left" w:pos="10915"/>
        </w:tabs>
        <w:spacing w:after="0"/>
        <w:jc w:val="center"/>
      </w:pPr>
    </w:p>
    <w:p w:rsidR="00C00F06" w:rsidRPr="00D8410C" w:rsidRDefault="00CD1BF3" w:rsidP="00C00F06">
      <w:pPr>
        <w:pStyle w:val="ConsPlusNormal"/>
        <w:tabs>
          <w:tab w:val="left" w:pos="4680"/>
        </w:tabs>
        <w:ind w:left="4678" w:firstLine="0"/>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15.95pt;margin-top:10.65pt;width:194.25pt;height:57.75pt;z-index:251660288">
            <v:textbox>
              <w:txbxContent>
                <w:p w:rsidR="00E4099D" w:rsidRPr="00B16CDC" w:rsidRDefault="00E4099D" w:rsidP="00C00F06">
                  <w:pPr>
                    <w:jc w:val="center"/>
                    <w:rPr>
                      <w:rFonts w:ascii="Times New Roman" w:hAnsi="Times New Roman" w:cs="Times New Roman"/>
                    </w:rPr>
                  </w:pPr>
                  <w:r w:rsidRPr="00B16CDC">
                    <w:rPr>
                      <w:rFonts w:ascii="Times New Roman" w:hAnsi="Times New Roman" w:cs="Times New Roman"/>
                    </w:rPr>
                    <w:t>Обращение гражданина в Администрацию  с необходимым пакетом документов</w:t>
                  </w:r>
                </w:p>
              </w:txbxContent>
            </v:textbox>
          </v:rect>
        </w:pict>
      </w:r>
    </w:p>
    <w:p w:rsidR="00C00F06" w:rsidRPr="00D8410C" w:rsidRDefault="00C00F06" w:rsidP="00C00F06">
      <w:pPr>
        <w:pStyle w:val="ConsPlusNormal"/>
        <w:tabs>
          <w:tab w:val="left" w:pos="4680"/>
        </w:tabs>
        <w:ind w:firstLine="0"/>
        <w:rPr>
          <w:rFonts w:ascii="Times New Roman" w:hAnsi="Times New Roman" w:cs="Times New Roman"/>
          <w:sz w:val="24"/>
          <w:szCs w:val="24"/>
        </w:rPr>
      </w:pPr>
    </w:p>
    <w:p w:rsidR="00C00F06" w:rsidRPr="00D8410C" w:rsidRDefault="00C00F06" w:rsidP="00C00F06">
      <w:pPr>
        <w:jc w:val="center"/>
        <w:rPr>
          <w:b/>
        </w:rPr>
      </w:pPr>
    </w:p>
    <w:p w:rsidR="00C00F06" w:rsidRPr="00D8410C" w:rsidRDefault="00CD1BF3" w:rsidP="00C00F06">
      <w:pPr>
        <w:jc w:val="center"/>
        <w:rPr>
          <w:b/>
        </w:rPr>
      </w:pPr>
      <w:r>
        <w:rPr>
          <w:b/>
          <w:noProof/>
        </w:rPr>
        <w:pict>
          <v:shapetype id="_x0000_t32" coordsize="21600,21600" o:spt="32" o:oned="t" path="m,l21600,21600e" filled="f">
            <v:path arrowok="t" fillok="f" o:connecttype="none"/>
            <o:lock v:ext="edit" shapetype="t"/>
          </v:shapetype>
          <v:shape id="_x0000_s1029" type="#_x0000_t32" style="position:absolute;left:0;text-align:left;margin-left:217.95pt;margin-top:15.4pt;width:0;height:26.25pt;z-index:251663360" o:connectortype="straight">
            <v:stroke endarrow="block"/>
          </v:shape>
        </w:pict>
      </w:r>
    </w:p>
    <w:p w:rsidR="00C00F06" w:rsidRPr="00D8410C" w:rsidRDefault="00CD1BF3" w:rsidP="00C00F06">
      <w:pPr>
        <w:jc w:val="center"/>
        <w:rPr>
          <w:b/>
        </w:rPr>
      </w:pPr>
      <w:r>
        <w:rPr>
          <w:b/>
          <w:noProof/>
        </w:rPr>
        <w:pict>
          <v:rect id="_x0000_s1027" style="position:absolute;left:0;text-align:left;margin-left:115.95pt;margin-top:16.2pt;width:194.25pt;height:57.15pt;z-index:251661312">
            <v:textbox>
              <w:txbxContent>
                <w:p w:rsidR="00E4099D" w:rsidRDefault="00E4099D" w:rsidP="00C00F06">
                  <w:pPr>
                    <w:jc w:val="center"/>
                    <w:rPr>
                      <w:rFonts w:ascii="Times New Roman" w:hAnsi="Times New Roman" w:cs="Times New Roman"/>
                    </w:rPr>
                  </w:pPr>
                </w:p>
                <w:p w:rsidR="00E4099D" w:rsidRPr="00B16CDC" w:rsidRDefault="00E4099D" w:rsidP="00C00F06">
                  <w:pPr>
                    <w:jc w:val="center"/>
                    <w:rPr>
                      <w:rFonts w:ascii="Times New Roman" w:hAnsi="Times New Roman" w:cs="Times New Roman"/>
                    </w:rPr>
                  </w:pPr>
                  <w:r w:rsidRPr="00B16CDC">
                    <w:rPr>
                      <w:rFonts w:ascii="Times New Roman" w:hAnsi="Times New Roman" w:cs="Times New Roman"/>
                    </w:rPr>
                    <w:t>Прием заявления</w:t>
                  </w:r>
                </w:p>
              </w:txbxContent>
            </v:textbox>
          </v:rect>
        </w:pict>
      </w:r>
    </w:p>
    <w:p w:rsidR="00C00F06" w:rsidRPr="00D8410C" w:rsidRDefault="00C00F06" w:rsidP="00C00F06">
      <w:pPr>
        <w:jc w:val="center"/>
        <w:rPr>
          <w:b/>
        </w:rPr>
      </w:pPr>
    </w:p>
    <w:p w:rsidR="00C00F06" w:rsidRPr="00D8410C" w:rsidRDefault="00C00F06" w:rsidP="00C00F06">
      <w:pPr>
        <w:jc w:val="center"/>
        <w:rPr>
          <w:b/>
        </w:rPr>
      </w:pPr>
    </w:p>
    <w:p w:rsidR="00C00F06" w:rsidRPr="00D8410C" w:rsidRDefault="00CD1BF3" w:rsidP="00C00F06">
      <w:pPr>
        <w:jc w:val="center"/>
        <w:rPr>
          <w:b/>
        </w:rPr>
      </w:pPr>
      <w:r>
        <w:rPr>
          <w:b/>
          <w:noProof/>
        </w:rPr>
        <w:pict>
          <v:shape id="_x0000_s1030" type="#_x0000_t32" style="position:absolute;left:0;text-align:left;margin-left:211.95pt;margin-top:1.85pt;width:0;height:26.25pt;z-index:251664384" o:connectortype="straight">
            <v:stroke endarrow="block"/>
          </v:shape>
        </w:pict>
      </w:r>
    </w:p>
    <w:p w:rsidR="00C00F06" w:rsidRPr="00D8410C" w:rsidRDefault="00CD1BF3" w:rsidP="00C00F06">
      <w:pPr>
        <w:jc w:val="center"/>
        <w:rPr>
          <w:b/>
        </w:rPr>
      </w:pPr>
      <w:r w:rsidRPr="00CD1BF3">
        <w:rPr>
          <w:rFonts w:ascii="Times New Roman" w:hAnsi="Times New Roman"/>
          <w:noProof/>
          <w:spacing w:val="7"/>
          <w:sz w:val="24"/>
          <w:szCs w:val="24"/>
        </w:rPr>
        <w:pict>
          <v:rect id="_x0000_s1028" style="position:absolute;left:0;text-align:left;margin-left:115.95pt;margin-top:7.55pt;width:198pt;height:77.25pt;z-index:251662336">
            <v:textbox>
              <w:txbxContent>
                <w:p w:rsidR="00E4099D" w:rsidRDefault="00E4099D" w:rsidP="00C00F06"/>
                <w:p w:rsidR="00E4099D" w:rsidRPr="00B16CDC" w:rsidRDefault="00E4099D" w:rsidP="00C00F06">
                  <w:pPr>
                    <w:rPr>
                      <w:rFonts w:ascii="Times New Roman" w:hAnsi="Times New Roman" w:cs="Times New Roman"/>
                    </w:rPr>
                  </w:pPr>
                  <w:r w:rsidRPr="00B16CDC">
                    <w:rPr>
                      <w:rFonts w:ascii="Times New Roman" w:hAnsi="Times New Roman" w:cs="Times New Roman"/>
                    </w:rPr>
                    <w:t>Удостоверение личности заявителя</w:t>
                  </w:r>
                </w:p>
              </w:txbxContent>
            </v:textbox>
          </v:rect>
        </w:pict>
      </w:r>
    </w:p>
    <w:p w:rsidR="00C00F06" w:rsidRPr="00D8410C" w:rsidRDefault="00C00F06" w:rsidP="00C00F06">
      <w:pPr>
        <w:jc w:val="center"/>
        <w:rPr>
          <w:b/>
        </w:rPr>
      </w:pPr>
    </w:p>
    <w:p w:rsidR="00C00F06" w:rsidRPr="00D8410C" w:rsidRDefault="00C00F06" w:rsidP="00C00F06">
      <w:pPr>
        <w:jc w:val="center"/>
        <w:rPr>
          <w:b/>
        </w:rPr>
      </w:pPr>
    </w:p>
    <w:p w:rsidR="00C00F06" w:rsidRPr="00D8410C" w:rsidRDefault="00CD1BF3" w:rsidP="00C00F06">
      <w:pPr>
        <w:pStyle w:val="ConsPlusNormal"/>
        <w:ind w:left="1416" w:firstLine="0"/>
        <w:jc w:val="center"/>
        <w:rPr>
          <w:rFonts w:ascii="Times New Roman" w:hAnsi="Times New Roman"/>
          <w:spacing w:val="7"/>
          <w:sz w:val="24"/>
          <w:szCs w:val="24"/>
        </w:rPr>
      </w:pPr>
      <w:r>
        <w:rPr>
          <w:rFonts w:ascii="Times New Roman" w:hAnsi="Times New Roman"/>
          <w:noProof/>
          <w:spacing w:val="7"/>
          <w:sz w:val="24"/>
          <w:szCs w:val="24"/>
        </w:rPr>
        <w:pict>
          <v:shape id="_x0000_s1031" type="#_x0000_t32" style="position:absolute;left:0;text-align:left;margin-left:287.7pt;margin-top:8.5pt;width:0;height:26.25pt;z-index:251665408" o:connectortype="straight">
            <v:stroke endarrow="block"/>
          </v:shape>
        </w:pict>
      </w:r>
      <w:r>
        <w:rPr>
          <w:rFonts w:ascii="Times New Roman" w:hAnsi="Times New Roman"/>
          <w:noProof/>
          <w:spacing w:val="7"/>
          <w:sz w:val="24"/>
          <w:szCs w:val="24"/>
        </w:rPr>
        <w:pict>
          <v:shape id="_x0000_s1032" type="#_x0000_t32" style="position:absolute;left:0;text-align:left;margin-left:147.45pt;margin-top:8.5pt;width:0;height:26.25pt;z-index:251666432" o:connectortype="straight">
            <v:stroke endarrow="block"/>
          </v:shape>
        </w:pict>
      </w:r>
    </w:p>
    <w:p w:rsidR="00C00F06" w:rsidRPr="00D8410C" w:rsidRDefault="00C00F06" w:rsidP="00C00F06">
      <w:pPr>
        <w:pStyle w:val="ConsPlusNormal"/>
        <w:ind w:left="1416" w:firstLine="0"/>
        <w:jc w:val="center"/>
        <w:rPr>
          <w:rFonts w:ascii="Times New Roman" w:hAnsi="Times New Roman"/>
          <w:spacing w:val="7"/>
          <w:sz w:val="24"/>
          <w:szCs w:val="24"/>
        </w:rPr>
      </w:pPr>
    </w:p>
    <w:p w:rsidR="00C00F06" w:rsidRPr="00D8410C" w:rsidRDefault="00CD1BF3" w:rsidP="00C00F06">
      <w:pPr>
        <w:pStyle w:val="ConsPlusNormal"/>
        <w:ind w:left="1416" w:firstLine="0"/>
        <w:jc w:val="center"/>
        <w:rPr>
          <w:rFonts w:ascii="Times New Roman" w:hAnsi="Times New Roman"/>
          <w:spacing w:val="7"/>
          <w:sz w:val="24"/>
          <w:szCs w:val="24"/>
        </w:rPr>
      </w:pPr>
      <w:r>
        <w:rPr>
          <w:rFonts w:ascii="Times New Roman" w:hAnsi="Times New Roman"/>
          <w:noProof/>
          <w:spacing w:val="7"/>
          <w:sz w:val="24"/>
          <w:szCs w:val="24"/>
        </w:rPr>
        <w:pict>
          <v:rect id="_x0000_s1033" style="position:absolute;left:0;text-align:left;margin-left:247.2pt;margin-top:7.15pt;width:194.25pt;height:82.15pt;z-index:251667456">
            <v:textbox>
              <w:txbxContent>
                <w:p w:rsidR="00E4099D" w:rsidRPr="00B16CDC" w:rsidRDefault="00E4099D" w:rsidP="00C00F06">
                  <w:pPr>
                    <w:jc w:val="center"/>
                    <w:rPr>
                      <w:rFonts w:ascii="Times New Roman" w:hAnsi="Times New Roman" w:cs="Times New Roman"/>
                    </w:rPr>
                  </w:pPr>
                  <w:r w:rsidRPr="00B16CDC">
                    <w:rPr>
                      <w:rFonts w:ascii="Times New Roman" w:hAnsi="Times New Roman" w:cs="Times New Roman"/>
                    </w:rPr>
                    <w:t>Отказ в предоставлении муниципальной услуги при наличии оснований для отказа</w:t>
                  </w:r>
                </w:p>
              </w:txbxContent>
            </v:textbox>
          </v:rect>
        </w:pict>
      </w:r>
      <w:r>
        <w:rPr>
          <w:rFonts w:ascii="Times New Roman" w:hAnsi="Times New Roman"/>
          <w:noProof/>
          <w:spacing w:val="7"/>
          <w:sz w:val="24"/>
          <w:szCs w:val="24"/>
        </w:rPr>
        <w:pict>
          <v:rect id="_x0000_s1034" style="position:absolute;left:0;text-align:left;margin-left:23.7pt;margin-top:7.15pt;width:194.25pt;height:82.15pt;z-index:251668480">
            <v:textbox>
              <w:txbxContent>
                <w:p w:rsidR="00E4099D" w:rsidRPr="00B16CDC" w:rsidRDefault="00E4099D" w:rsidP="00C00F06">
                  <w:pPr>
                    <w:jc w:val="center"/>
                    <w:rPr>
                      <w:rFonts w:ascii="Times New Roman" w:hAnsi="Times New Roman" w:cs="Times New Roman"/>
                    </w:rPr>
                  </w:pPr>
                  <w:r w:rsidRPr="00B16CDC">
                    <w:rPr>
                      <w:rFonts w:ascii="Times New Roman" w:hAnsi="Times New Roman" w:cs="Times New Roman"/>
                    </w:rPr>
                    <w:t>Выполнение нотариальных действий</w:t>
                  </w:r>
                </w:p>
              </w:txbxContent>
            </v:textbox>
          </v:rect>
        </w:pict>
      </w:r>
    </w:p>
    <w:p w:rsidR="00C00F06" w:rsidRPr="00D8410C" w:rsidRDefault="00C00F06" w:rsidP="00C00F06">
      <w:pPr>
        <w:pStyle w:val="ConsPlusNormal"/>
        <w:ind w:left="1416" w:firstLine="0"/>
        <w:jc w:val="center"/>
        <w:rPr>
          <w:rFonts w:ascii="Times New Roman" w:hAnsi="Times New Roman"/>
          <w:spacing w:val="7"/>
          <w:sz w:val="24"/>
          <w:szCs w:val="24"/>
        </w:rPr>
      </w:pPr>
    </w:p>
    <w:p w:rsidR="00C00F06" w:rsidRPr="00D8410C" w:rsidRDefault="00C00F06" w:rsidP="00C00F06">
      <w:pPr>
        <w:pStyle w:val="ConsPlusNormal"/>
        <w:ind w:left="1416" w:firstLine="0"/>
        <w:jc w:val="center"/>
        <w:rPr>
          <w:rFonts w:ascii="Times New Roman" w:hAnsi="Times New Roman"/>
          <w:spacing w:val="7"/>
          <w:sz w:val="24"/>
          <w:szCs w:val="24"/>
        </w:rPr>
      </w:pPr>
    </w:p>
    <w:p w:rsidR="00C00F06" w:rsidRPr="00D8410C" w:rsidRDefault="00C00F06" w:rsidP="00C00F06">
      <w:pPr>
        <w:pStyle w:val="ConsPlusNormal"/>
        <w:ind w:left="1416" w:firstLine="0"/>
        <w:jc w:val="center"/>
        <w:rPr>
          <w:rFonts w:ascii="Times New Roman" w:hAnsi="Times New Roman"/>
          <w:spacing w:val="7"/>
          <w:sz w:val="24"/>
          <w:szCs w:val="24"/>
        </w:rPr>
      </w:pPr>
    </w:p>
    <w:p w:rsidR="00C00F06" w:rsidRPr="00D8410C" w:rsidRDefault="00C00F06" w:rsidP="00C00F06">
      <w:pPr>
        <w:pStyle w:val="ConsPlusNormal"/>
        <w:ind w:left="1416" w:firstLine="0"/>
        <w:jc w:val="center"/>
        <w:rPr>
          <w:rFonts w:ascii="Times New Roman" w:hAnsi="Times New Roman"/>
          <w:spacing w:val="7"/>
          <w:sz w:val="24"/>
          <w:szCs w:val="24"/>
        </w:rPr>
      </w:pPr>
    </w:p>
    <w:p w:rsidR="00C00F06" w:rsidRPr="00D8410C" w:rsidRDefault="00C00F06" w:rsidP="00C00F06">
      <w:pPr>
        <w:pStyle w:val="ConsPlusNormal"/>
        <w:ind w:left="1416" w:firstLine="0"/>
        <w:jc w:val="center"/>
        <w:rPr>
          <w:rFonts w:ascii="Times New Roman" w:hAnsi="Times New Roman"/>
          <w:spacing w:val="7"/>
          <w:sz w:val="24"/>
          <w:szCs w:val="24"/>
        </w:rPr>
      </w:pPr>
    </w:p>
    <w:p w:rsidR="00C00F06" w:rsidRPr="00D8410C" w:rsidRDefault="00CD1BF3" w:rsidP="00C00F06">
      <w:pPr>
        <w:pStyle w:val="ConsPlusNormal"/>
        <w:ind w:left="1416" w:firstLine="0"/>
        <w:jc w:val="center"/>
        <w:rPr>
          <w:rFonts w:ascii="Times New Roman" w:hAnsi="Times New Roman"/>
          <w:spacing w:val="7"/>
          <w:sz w:val="24"/>
          <w:szCs w:val="24"/>
        </w:rPr>
      </w:pPr>
      <w:r>
        <w:rPr>
          <w:rFonts w:ascii="Times New Roman" w:hAnsi="Times New Roman"/>
          <w:noProof/>
          <w:spacing w:val="7"/>
          <w:sz w:val="24"/>
          <w:szCs w:val="24"/>
        </w:rPr>
        <w:pict>
          <v:shape id="_x0000_s1035" type="#_x0000_t32" style="position:absolute;left:0;text-align:left;margin-left:104.7pt;margin-top:6.5pt;width:0;height:26.25pt;z-index:251669504" o:connectortype="straight">
            <v:stroke endarrow="block"/>
          </v:shape>
        </w:pict>
      </w:r>
    </w:p>
    <w:p w:rsidR="00C00F06" w:rsidRPr="00D8410C" w:rsidRDefault="00C00F06" w:rsidP="00C00F06">
      <w:pPr>
        <w:pStyle w:val="ConsPlusNormal"/>
        <w:ind w:left="1416" w:firstLine="0"/>
        <w:jc w:val="center"/>
        <w:rPr>
          <w:rFonts w:ascii="Times New Roman" w:hAnsi="Times New Roman"/>
          <w:spacing w:val="7"/>
          <w:sz w:val="24"/>
          <w:szCs w:val="24"/>
        </w:rPr>
      </w:pPr>
    </w:p>
    <w:p w:rsidR="00C00F06" w:rsidRPr="00D8410C" w:rsidRDefault="00CD1BF3" w:rsidP="00C00F06">
      <w:pPr>
        <w:rPr>
          <w:spacing w:val="7"/>
        </w:rPr>
      </w:pPr>
      <w:r w:rsidRPr="00CD1BF3">
        <w:rPr>
          <w:noProof/>
        </w:rPr>
        <w:pict>
          <v:rect id="_x0000_s1036" style="position:absolute;margin-left:23.7pt;margin-top:5.15pt;width:194.25pt;height:56.25pt;z-index:251670528">
            <v:textbox>
              <w:txbxContent>
                <w:p w:rsidR="00E4099D" w:rsidRPr="00B16CDC" w:rsidRDefault="00E4099D" w:rsidP="00C00F06">
                  <w:pPr>
                    <w:jc w:val="center"/>
                    <w:rPr>
                      <w:rFonts w:ascii="Times New Roman" w:hAnsi="Times New Roman" w:cs="Times New Roman"/>
                    </w:rPr>
                  </w:pPr>
                  <w:r w:rsidRPr="00B16CDC">
                    <w:rPr>
                      <w:rFonts w:ascii="Times New Roman" w:hAnsi="Times New Roman" w:cs="Times New Roman"/>
                    </w:rPr>
                    <w:t xml:space="preserve">Выдача нотариально оформленного документа </w:t>
                  </w:r>
                </w:p>
              </w:txbxContent>
            </v:textbox>
          </v:rect>
        </w:pict>
      </w:r>
      <w:r w:rsidR="003E6243">
        <w:rPr>
          <w:spacing w:val="7"/>
        </w:rPr>
        <w:tab/>
      </w:r>
      <w:r w:rsidR="003E6243">
        <w:rPr>
          <w:spacing w:val="7"/>
        </w:rPr>
        <w:tab/>
      </w:r>
      <w:r w:rsidR="003E6243">
        <w:rPr>
          <w:spacing w:val="7"/>
        </w:rPr>
        <w:tab/>
      </w:r>
      <w:r w:rsidR="003E6243">
        <w:rPr>
          <w:spacing w:val="7"/>
        </w:rPr>
        <w:tab/>
      </w:r>
      <w:r w:rsidR="003E6243">
        <w:rPr>
          <w:spacing w:val="7"/>
        </w:rPr>
        <w:tab/>
      </w:r>
      <w:r w:rsidR="003E6243">
        <w:rPr>
          <w:spacing w:val="7"/>
        </w:rPr>
        <w:tab/>
      </w:r>
      <w:r w:rsidR="00C00F06" w:rsidRPr="00D8410C">
        <w:rPr>
          <w:spacing w:val="7"/>
        </w:rPr>
        <w:tab/>
      </w:r>
      <w:r w:rsidR="00C00F06" w:rsidRPr="00D8410C">
        <w:rPr>
          <w:spacing w:val="7"/>
        </w:rPr>
        <w:tab/>
      </w:r>
    </w:p>
    <w:p w:rsidR="00C00F06" w:rsidRPr="00D8410C" w:rsidRDefault="00C00F06" w:rsidP="00C00F06">
      <w:pPr>
        <w:rPr>
          <w:spacing w:val="7"/>
        </w:rPr>
      </w:pPr>
    </w:p>
    <w:p w:rsidR="00C00F06" w:rsidRPr="00D8410C" w:rsidRDefault="00C00F06" w:rsidP="00C00F06">
      <w:pPr>
        <w:rPr>
          <w:spacing w:val="7"/>
        </w:rPr>
      </w:pPr>
    </w:p>
    <w:p w:rsidR="00C00F06" w:rsidRPr="00D8410C" w:rsidRDefault="00C00F06" w:rsidP="00C00F06">
      <w:pPr>
        <w:rPr>
          <w:spacing w:val="7"/>
        </w:rPr>
      </w:pPr>
    </w:p>
    <w:p w:rsidR="00C00F06" w:rsidRPr="00D8410C" w:rsidRDefault="00C00F06" w:rsidP="00B16CDC">
      <w:r w:rsidRPr="00D8410C">
        <w:rPr>
          <w:spacing w:val="7"/>
        </w:rPr>
        <w:tab/>
      </w:r>
    </w:p>
    <w:p w:rsidR="000B1697" w:rsidRPr="000F7924" w:rsidRDefault="000B1697">
      <w:pPr>
        <w:rPr>
          <w:rFonts w:ascii="Times New Roman" w:hAnsi="Times New Roman" w:cs="Times New Roman"/>
          <w:sz w:val="28"/>
          <w:szCs w:val="28"/>
        </w:rPr>
      </w:pPr>
    </w:p>
    <w:sectPr w:rsidR="000B1697" w:rsidRPr="000F7924" w:rsidSect="003D51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CF5"/>
    <w:multiLevelType w:val="hybridMultilevel"/>
    <w:tmpl w:val="046E542E"/>
    <w:lvl w:ilvl="0" w:tplc="5944F892">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718C2"/>
    <w:multiLevelType w:val="hybridMultilevel"/>
    <w:tmpl w:val="F20C4422"/>
    <w:lvl w:ilvl="0" w:tplc="E22C3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FA2226"/>
    <w:multiLevelType w:val="singleLevel"/>
    <w:tmpl w:val="3D427316"/>
    <w:lvl w:ilvl="0">
      <w:start w:val="1"/>
      <w:numFmt w:val="decimal"/>
      <w:lvlText w:val="%1."/>
      <w:legacy w:legacy="1" w:legacySpace="0" w:legacyIndent="279"/>
      <w:lvlJc w:val="left"/>
      <w:rPr>
        <w:rFonts w:ascii="Times New Roman" w:hAnsi="Times New Roman" w:cs="Times New Roman" w:hint="default"/>
      </w:rPr>
    </w:lvl>
  </w:abstractNum>
  <w:abstractNum w:abstractNumId="3">
    <w:nsid w:val="36C85699"/>
    <w:multiLevelType w:val="hybridMultilevel"/>
    <w:tmpl w:val="63EA7AC8"/>
    <w:lvl w:ilvl="0" w:tplc="7910E7F6">
      <w:start w:val="2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F932FC"/>
    <w:multiLevelType w:val="hybridMultilevel"/>
    <w:tmpl w:val="FC02A5B6"/>
    <w:lvl w:ilvl="0" w:tplc="ADDE9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7924"/>
    <w:rsid w:val="000203B2"/>
    <w:rsid w:val="0003750B"/>
    <w:rsid w:val="0005170B"/>
    <w:rsid w:val="00061A58"/>
    <w:rsid w:val="000A4786"/>
    <w:rsid w:val="000B1697"/>
    <w:rsid w:val="000B4B06"/>
    <w:rsid w:val="000E61DB"/>
    <w:rsid w:val="000F7924"/>
    <w:rsid w:val="0010365A"/>
    <w:rsid w:val="001057C5"/>
    <w:rsid w:val="00135290"/>
    <w:rsid w:val="00136C1F"/>
    <w:rsid w:val="001821F0"/>
    <w:rsid w:val="00184E7D"/>
    <w:rsid w:val="001958F8"/>
    <w:rsid w:val="001E5A48"/>
    <w:rsid w:val="001F261F"/>
    <w:rsid w:val="0022488E"/>
    <w:rsid w:val="00245B57"/>
    <w:rsid w:val="0027512D"/>
    <w:rsid w:val="00277D99"/>
    <w:rsid w:val="0029307E"/>
    <w:rsid w:val="002C5015"/>
    <w:rsid w:val="002D1358"/>
    <w:rsid w:val="003128A5"/>
    <w:rsid w:val="00347E5F"/>
    <w:rsid w:val="00356FB6"/>
    <w:rsid w:val="00364692"/>
    <w:rsid w:val="003870E4"/>
    <w:rsid w:val="003D1280"/>
    <w:rsid w:val="003D23FD"/>
    <w:rsid w:val="003D512B"/>
    <w:rsid w:val="003E6243"/>
    <w:rsid w:val="003F5066"/>
    <w:rsid w:val="003F7D66"/>
    <w:rsid w:val="00413445"/>
    <w:rsid w:val="0041380E"/>
    <w:rsid w:val="004205E5"/>
    <w:rsid w:val="00420689"/>
    <w:rsid w:val="00431821"/>
    <w:rsid w:val="00451E5D"/>
    <w:rsid w:val="00456234"/>
    <w:rsid w:val="0048734C"/>
    <w:rsid w:val="0050020D"/>
    <w:rsid w:val="00546964"/>
    <w:rsid w:val="005547FE"/>
    <w:rsid w:val="005607E8"/>
    <w:rsid w:val="00580448"/>
    <w:rsid w:val="005946E1"/>
    <w:rsid w:val="005A7749"/>
    <w:rsid w:val="005B4334"/>
    <w:rsid w:val="005D36D9"/>
    <w:rsid w:val="005F7C18"/>
    <w:rsid w:val="006210F4"/>
    <w:rsid w:val="00623589"/>
    <w:rsid w:val="006238F9"/>
    <w:rsid w:val="00623E6D"/>
    <w:rsid w:val="00645798"/>
    <w:rsid w:val="006712BE"/>
    <w:rsid w:val="00677CE4"/>
    <w:rsid w:val="00697142"/>
    <w:rsid w:val="006C73E1"/>
    <w:rsid w:val="006D73D9"/>
    <w:rsid w:val="006E3EB2"/>
    <w:rsid w:val="006F5F34"/>
    <w:rsid w:val="00716533"/>
    <w:rsid w:val="00720368"/>
    <w:rsid w:val="0072597A"/>
    <w:rsid w:val="00730B3F"/>
    <w:rsid w:val="007310DB"/>
    <w:rsid w:val="00770001"/>
    <w:rsid w:val="00774070"/>
    <w:rsid w:val="007753E7"/>
    <w:rsid w:val="00781427"/>
    <w:rsid w:val="007B2DF9"/>
    <w:rsid w:val="007C4F8F"/>
    <w:rsid w:val="007C5861"/>
    <w:rsid w:val="0082367E"/>
    <w:rsid w:val="00853CB6"/>
    <w:rsid w:val="008708AB"/>
    <w:rsid w:val="008A13BB"/>
    <w:rsid w:val="00906BD8"/>
    <w:rsid w:val="0093302A"/>
    <w:rsid w:val="00980674"/>
    <w:rsid w:val="009862D7"/>
    <w:rsid w:val="009E24C7"/>
    <w:rsid w:val="009F34C1"/>
    <w:rsid w:val="00A12801"/>
    <w:rsid w:val="00A16A43"/>
    <w:rsid w:val="00A16AD0"/>
    <w:rsid w:val="00A27633"/>
    <w:rsid w:val="00A330F9"/>
    <w:rsid w:val="00A355A4"/>
    <w:rsid w:val="00A35D10"/>
    <w:rsid w:val="00A66C2E"/>
    <w:rsid w:val="00A814B1"/>
    <w:rsid w:val="00A84E70"/>
    <w:rsid w:val="00A861D9"/>
    <w:rsid w:val="00A9212B"/>
    <w:rsid w:val="00AA1B07"/>
    <w:rsid w:val="00AA493F"/>
    <w:rsid w:val="00AB6042"/>
    <w:rsid w:val="00AE77E1"/>
    <w:rsid w:val="00AF5CC4"/>
    <w:rsid w:val="00AF7B35"/>
    <w:rsid w:val="00B10EDD"/>
    <w:rsid w:val="00B16CDC"/>
    <w:rsid w:val="00B5170D"/>
    <w:rsid w:val="00B55D03"/>
    <w:rsid w:val="00B76E5F"/>
    <w:rsid w:val="00B8218C"/>
    <w:rsid w:val="00B8598F"/>
    <w:rsid w:val="00BB2BD4"/>
    <w:rsid w:val="00BB56D0"/>
    <w:rsid w:val="00BC2FCF"/>
    <w:rsid w:val="00C00F06"/>
    <w:rsid w:val="00C02ACE"/>
    <w:rsid w:val="00C84107"/>
    <w:rsid w:val="00C95F26"/>
    <w:rsid w:val="00CA4D14"/>
    <w:rsid w:val="00CD1BF3"/>
    <w:rsid w:val="00CD43FE"/>
    <w:rsid w:val="00CD5FDC"/>
    <w:rsid w:val="00CF3686"/>
    <w:rsid w:val="00D04076"/>
    <w:rsid w:val="00D06088"/>
    <w:rsid w:val="00D52F9F"/>
    <w:rsid w:val="00D61C03"/>
    <w:rsid w:val="00D62B4F"/>
    <w:rsid w:val="00DA64AE"/>
    <w:rsid w:val="00DB3F1F"/>
    <w:rsid w:val="00DF496D"/>
    <w:rsid w:val="00E1196F"/>
    <w:rsid w:val="00E36BFD"/>
    <w:rsid w:val="00E4099D"/>
    <w:rsid w:val="00E46291"/>
    <w:rsid w:val="00E716A6"/>
    <w:rsid w:val="00E7634C"/>
    <w:rsid w:val="00EE7C1D"/>
    <w:rsid w:val="00F02934"/>
    <w:rsid w:val="00F17847"/>
    <w:rsid w:val="00F20AD7"/>
    <w:rsid w:val="00F31A29"/>
    <w:rsid w:val="00F329D2"/>
    <w:rsid w:val="00F35480"/>
    <w:rsid w:val="00F42E11"/>
    <w:rsid w:val="00FB3965"/>
    <w:rsid w:val="00FC1D9D"/>
    <w:rsid w:val="00FF0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rules v:ext="edit">
        <o:r id="V:Rule6" type="connector" idref="#_x0000_s1031"/>
        <o:r id="V:Rule7" type="connector" idref="#_x0000_s1029"/>
        <o:r id="V:Rule8" type="connector" idref="#_x0000_s1035"/>
        <o:r id="V:Rule9" type="connector" idref="#_x0000_s1030"/>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2B"/>
  </w:style>
  <w:style w:type="paragraph" w:styleId="1">
    <w:name w:val="heading 1"/>
    <w:basedOn w:val="a"/>
    <w:next w:val="a"/>
    <w:link w:val="10"/>
    <w:qFormat/>
    <w:rsid w:val="00C00F06"/>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F06"/>
    <w:rPr>
      <w:rFonts w:ascii="Times New Roman" w:eastAsia="Times New Roman" w:hAnsi="Times New Roman" w:cs="Times New Roman"/>
      <w:sz w:val="28"/>
      <w:szCs w:val="24"/>
    </w:rPr>
  </w:style>
  <w:style w:type="paragraph" w:styleId="a3">
    <w:name w:val="Body Text Indent"/>
    <w:basedOn w:val="a"/>
    <w:link w:val="a4"/>
    <w:rsid w:val="00C00F06"/>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C00F06"/>
    <w:rPr>
      <w:rFonts w:ascii="Times New Roman" w:eastAsia="Times New Roman" w:hAnsi="Times New Roman" w:cs="Times New Roman"/>
      <w:sz w:val="24"/>
      <w:szCs w:val="24"/>
    </w:rPr>
  </w:style>
  <w:style w:type="character" w:styleId="a5">
    <w:name w:val="Hyperlink"/>
    <w:rsid w:val="00C00F06"/>
    <w:rPr>
      <w:color w:val="0000FF"/>
      <w:u w:val="single"/>
    </w:rPr>
  </w:style>
  <w:style w:type="paragraph" w:customStyle="1" w:styleId="ConsPlusNonformat">
    <w:name w:val="ConsPlusNonformat"/>
    <w:link w:val="ConsPlusNonformat0"/>
    <w:rsid w:val="00C00F0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C00F06"/>
    <w:pPr>
      <w:ind w:left="720"/>
    </w:pPr>
    <w:rPr>
      <w:rFonts w:ascii="Calibri" w:eastAsia="Times New Roman" w:hAnsi="Calibri" w:cs="Times New Roman"/>
      <w:lang w:eastAsia="en-US"/>
    </w:rPr>
  </w:style>
  <w:style w:type="paragraph" w:customStyle="1" w:styleId="ConsPlusNormal">
    <w:name w:val="ConsPlusNormal"/>
    <w:link w:val="ConsPlusNormal0"/>
    <w:rsid w:val="00C00F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Без интервала1"/>
    <w:rsid w:val="00C00F06"/>
    <w:pPr>
      <w:widowControl w:val="0"/>
      <w:autoSpaceDE w:val="0"/>
      <w:autoSpaceDN w:val="0"/>
      <w:adjustRightInd w:val="0"/>
      <w:spacing w:after="0" w:line="240" w:lineRule="auto"/>
      <w:ind w:firstLine="720"/>
      <w:jc w:val="both"/>
    </w:pPr>
    <w:rPr>
      <w:rFonts w:ascii="Arial" w:eastAsia="Times New Roman" w:hAnsi="Arial" w:cs="Arial"/>
    </w:rPr>
  </w:style>
  <w:style w:type="paragraph" w:styleId="HTML">
    <w:name w:val="HTML Preformatted"/>
    <w:basedOn w:val="a"/>
    <w:link w:val="HTML0"/>
    <w:rsid w:val="00C0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C00F06"/>
    <w:rPr>
      <w:rFonts w:ascii="Courier New" w:eastAsia="Times New Roman" w:hAnsi="Courier New" w:cs="Times New Roman"/>
      <w:sz w:val="20"/>
      <w:szCs w:val="20"/>
      <w:lang w:eastAsia="ar-SA"/>
    </w:rPr>
  </w:style>
  <w:style w:type="paragraph" w:customStyle="1" w:styleId="msonormalcxspmiddle">
    <w:name w:val="msonormalcxspmiddle"/>
    <w:basedOn w:val="a"/>
    <w:rsid w:val="00C00F06"/>
    <w:pPr>
      <w:spacing w:before="100" w:beforeAutospacing="1" w:after="100" w:afterAutospacing="1" w:line="240" w:lineRule="auto"/>
    </w:pPr>
    <w:rPr>
      <w:rFonts w:ascii="Times New Roman" w:eastAsia="Calibri" w:hAnsi="Times New Roman" w:cs="Times New Roman"/>
      <w:sz w:val="24"/>
      <w:szCs w:val="24"/>
    </w:rPr>
  </w:style>
  <w:style w:type="paragraph" w:styleId="a6">
    <w:name w:val="Normal (Web)"/>
    <w:basedOn w:val="a"/>
    <w:rsid w:val="00C00F06"/>
    <w:pPr>
      <w:spacing w:before="100" w:beforeAutospacing="1" w:after="100" w:afterAutospacing="1" w:line="240" w:lineRule="auto"/>
    </w:pPr>
    <w:rPr>
      <w:rFonts w:ascii="Times New Roman" w:eastAsia="Calibri" w:hAnsi="Times New Roman" w:cs="Times New Roman"/>
      <w:sz w:val="24"/>
      <w:szCs w:val="24"/>
    </w:rPr>
  </w:style>
  <w:style w:type="character" w:customStyle="1" w:styleId="ConsPlusNonformat0">
    <w:name w:val="ConsPlusNonformat Знак"/>
    <w:link w:val="ConsPlusNonformat"/>
    <w:locked/>
    <w:rsid w:val="00C00F06"/>
    <w:rPr>
      <w:rFonts w:ascii="Courier New" w:eastAsia="Times New Roman" w:hAnsi="Courier New" w:cs="Courier New"/>
      <w:sz w:val="20"/>
      <w:szCs w:val="20"/>
    </w:rPr>
  </w:style>
  <w:style w:type="paragraph" w:customStyle="1" w:styleId="s1">
    <w:name w:val="s_1"/>
    <w:basedOn w:val="a"/>
    <w:rsid w:val="00C00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C00F06"/>
    <w:rPr>
      <w:rFonts w:ascii="Arial" w:eastAsia="Times New Roman" w:hAnsi="Arial" w:cs="Arial"/>
      <w:sz w:val="20"/>
      <w:szCs w:val="20"/>
    </w:rPr>
  </w:style>
  <w:style w:type="paragraph" w:styleId="a7">
    <w:name w:val="List Paragraph"/>
    <w:basedOn w:val="a"/>
    <w:uiPriority w:val="34"/>
    <w:qFormat/>
    <w:rsid w:val="00D52F9F"/>
    <w:pPr>
      <w:ind w:left="720"/>
      <w:contextualSpacing/>
    </w:pPr>
  </w:style>
  <w:style w:type="character" w:customStyle="1" w:styleId="blk">
    <w:name w:val="blk"/>
    <w:basedOn w:val="a0"/>
    <w:rsid w:val="003F7D66"/>
  </w:style>
  <w:style w:type="character" w:customStyle="1" w:styleId="FontStyle25">
    <w:name w:val="Font Style25"/>
    <w:basedOn w:val="a0"/>
    <w:uiPriority w:val="99"/>
    <w:rsid w:val="005A7749"/>
    <w:rPr>
      <w:rFonts w:ascii="Sylfaen" w:hAnsi="Sylfaen" w:cs="Sylfaen"/>
      <w:sz w:val="24"/>
      <w:szCs w:val="24"/>
    </w:rPr>
  </w:style>
  <w:style w:type="paragraph" w:styleId="a8">
    <w:name w:val="Balloon Text"/>
    <w:basedOn w:val="a"/>
    <w:link w:val="a9"/>
    <w:uiPriority w:val="99"/>
    <w:semiHidden/>
    <w:rsid w:val="00716533"/>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716533"/>
    <w:rPr>
      <w:rFonts w:ascii="Tahoma" w:eastAsia="Times New Roman" w:hAnsi="Tahoma" w:cs="Tahoma"/>
      <w:sz w:val="16"/>
      <w:szCs w:val="16"/>
    </w:rPr>
  </w:style>
  <w:style w:type="paragraph" w:customStyle="1" w:styleId="pboth">
    <w:name w:val="pboth"/>
    <w:basedOn w:val="a"/>
    <w:rsid w:val="0069714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99"/>
    <w:semiHidden/>
    <w:unhideWhenUsed/>
    <w:rsid w:val="00A355A4"/>
    <w:pPr>
      <w:spacing w:after="120"/>
    </w:pPr>
  </w:style>
  <w:style w:type="character" w:customStyle="1" w:styleId="ab">
    <w:name w:val="Основной текст Знак"/>
    <w:basedOn w:val="a0"/>
    <w:link w:val="aa"/>
    <w:uiPriority w:val="99"/>
    <w:semiHidden/>
    <w:rsid w:val="00A355A4"/>
  </w:style>
  <w:style w:type="character" w:customStyle="1" w:styleId="ac">
    <w:name w:val="Основной текст_"/>
    <w:link w:val="13"/>
    <w:uiPriority w:val="99"/>
    <w:locked/>
    <w:rsid w:val="00A355A4"/>
    <w:rPr>
      <w:rFonts w:ascii="Times New Roman" w:hAnsi="Times New Roman"/>
      <w:spacing w:val="5"/>
      <w:shd w:val="clear" w:color="auto" w:fill="FFFFFF"/>
    </w:rPr>
  </w:style>
  <w:style w:type="paragraph" w:customStyle="1" w:styleId="13">
    <w:name w:val="Основной текст1"/>
    <w:basedOn w:val="a"/>
    <w:link w:val="ac"/>
    <w:uiPriority w:val="99"/>
    <w:rsid w:val="00A355A4"/>
    <w:pPr>
      <w:widowControl w:val="0"/>
      <w:shd w:val="clear" w:color="auto" w:fill="FFFFFF"/>
      <w:spacing w:after="60" w:line="240" w:lineRule="atLeast"/>
      <w:jc w:val="right"/>
    </w:pPr>
    <w:rPr>
      <w:rFonts w:ascii="Times New Roman" w:hAnsi="Times New Roman"/>
      <w:spacing w:val="5"/>
    </w:rPr>
  </w:style>
  <w:style w:type="paragraph" w:styleId="ad">
    <w:name w:val="No Spacing"/>
    <w:uiPriority w:val="1"/>
    <w:qFormat/>
    <w:rsid w:val="00F17847"/>
    <w:pPr>
      <w:spacing w:after="0" w:line="240" w:lineRule="auto"/>
      <w:ind w:firstLine="709"/>
      <w:jc w:val="both"/>
    </w:pPr>
    <w:rPr>
      <w:rFonts w:ascii="Times New Roman" w:eastAsia="Calibri"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2383;fld=134;dst=918"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consultantplus://offline/ref=8E05BD1472501D9C491209F27757AEAC5FCFB327C3AE1451CC0740C0CC89FFEA6CA8F1D7HBFCF" TargetMode="External"/><Relationship Id="rId12" Type="http://schemas.openxmlformats.org/officeDocument/2006/relationships/hyperlink" Target="consultantplus://offline/main?base=ROS;n=112770;fld=134;dst=10029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4CA61837C236641F246D4F74E768ED30B86A33FA46A78728D1678EB0F3C42944D3EB12B10AAFF15h0D5F" TargetMode="External"/><Relationship Id="rId11" Type="http://schemas.openxmlformats.org/officeDocument/2006/relationships/hyperlink" Target="consultantplus://offline/main?base=ROS;n=112770;fld=134;dst=100158" TargetMode="External"/><Relationship Id="rId5" Type="http://schemas.openxmlformats.org/officeDocument/2006/relationships/hyperlink" Target="http://ivo.garant.ru/" TargetMode="External"/><Relationship Id="rId15" Type="http://schemas.openxmlformats.org/officeDocument/2006/relationships/fontTable" Target="fontTable.xml"/><Relationship Id="rId10" Type="http://schemas.openxmlformats.org/officeDocument/2006/relationships/hyperlink" Target="consultantplus://offline/main?base=ROS;n=110207;fld=134;dst=100119" TargetMode="External"/><Relationship Id="rId4" Type="http://schemas.openxmlformats.org/officeDocument/2006/relationships/webSettings" Target="webSettings.xml"/><Relationship Id="rId9" Type="http://schemas.openxmlformats.org/officeDocument/2006/relationships/hyperlink" Target="consultantplus://offline/main?base=ROS;n=110207;fld=134;dst=100118"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30</Pages>
  <Words>13531</Words>
  <Characters>77133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cp:lastPrinted>2020-06-23T05:53:00Z</cp:lastPrinted>
  <dcterms:created xsi:type="dcterms:W3CDTF">2016-06-17T03:17:00Z</dcterms:created>
  <dcterms:modified xsi:type="dcterms:W3CDTF">2023-02-08T10:15:00Z</dcterms:modified>
</cp:coreProperties>
</file>