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B9" w:rsidRPr="00964E36" w:rsidRDefault="00B745B9" w:rsidP="00964E36">
      <w:pPr>
        <w:shd w:val="clear" w:color="auto" w:fill="FFFFFF"/>
        <w:jc w:val="center"/>
        <w:rPr>
          <w:b/>
          <w:bCs/>
          <w:sz w:val="28"/>
          <w:szCs w:val="28"/>
        </w:rPr>
      </w:pPr>
      <w:r w:rsidRPr="00964E36">
        <w:rPr>
          <w:b/>
          <w:bCs/>
          <w:sz w:val="28"/>
          <w:szCs w:val="28"/>
        </w:rPr>
        <w:t>АДМИНИСТРАЦИЯ ЕКАТЕРИНИНСКОГО СЕЛЬСКОГО ПОСЕЛЕНИЯ</w:t>
      </w:r>
    </w:p>
    <w:p w:rsidR="00B745B9" w:rsidRPr="00964E36" w:rsidRDefault="00B745B9" w:rsidP="00964E36">
      <w:pPr>
        <w:pStyle w:val="a8"/>
        <w:tabs>
          <w:tab w:val="left" w:pos="360"/>
          <w:tab w:val="left" w:pos="1260"/>
        </w:tabs>
        <w:spacing w:after="0"/>
        <w:ind w:left="357"/>
        <w:jc w:val="center"/>
        <w:rPr>
          <w:b/>
          <w:bCs/>
          <w:sz w:val="28"/>
          <w:szCs w:val="28"/>
        </w:rPr>
      </w:pPr>
      <w:r w:rsidRPr="00964E36">
        <w:rPr>
          <w:b/>
          <w:bCs/>
          <w:sz w:val="28"/>
          <w:szCs w:val="28"/>
        </w:rPr>
        <w:t>ТАРСКОГО МУНИЦИПАЛЬНОГО РАЙОНА ОМСКОЙ ОБЛАСТИ</w:t>
      </w:r>
    </w:p>
    <w:p w:rsidR="00B745B9" w:rsidRPr="00964E36" w:rsidRDefault="00B745B9" w:rsidP="00964E36">
      <w:pPr>
        <w:pStyle w:val="a8"/>
        <w:tabs>
          <w:tab w:val="left" w:pos="360"/>
          <w:tab w:val="left" w:pos="1260"/>
        </w:tabs>
        <w:spacing w:after="0"/>
        <w:ind w:left="357"/>
        <w:jc w:val="center"/>
        <w:rPr>
          <w:sz w:val="28"/>
          <w:szCs w:val="28"/>
        </w:rPr>
      </w:pPr>
    </w:p>
    <w:p w:rsidR="00B745B9" w:rsidRPr="00964E36" w:rsidRDefault="00B745B9" w:rsidP="00964E36">
      <w:pPr>
        <w:pStyle w:val="1"/>
        <w:jc w:val="center"/>
        <w:rPr>
          <w:rFonts w:ascii="Times New Roman" w:hAnsi="Times New Roman" w:cs="Times New Roman"/>
          <w:b w:val="0"/>
          <w:bCs w:val="0"/>
          <w:sz w:val="28"/>
          <w:szCs w:val="28"/>
        </w:rPr>
      </w:pPr>
    </w:p>
    <w:p w:rsidR="00B745B9" w:rsidRPr="00964E36" w:rsidRDefault="00B745B9" w:rsidP="00964E36">
      <w:pPr>
        <w:pStyle w:val="1"/>
        <w:jc w:val="center"/>
        <w:rPr>
          <w:rFonts w:ascii="Times New Roman" w:hAnsi="Times New Roman" w:cs="Times New Roman"/>
          <w:sz w:val="28"/>
          <w:szCs w:val="28"/>
        </w:rPr>
      </w:pPr>
      <w:r w:rsidRPr="00964E36">
        <w:rPr>
          <w:rFonts w:ascii="Times New Roman" w:hAnsi="Times New Roman" w:cs="Times New Roman"/>
          <w:sz w:val="28"/>
          <w:szCs w:val="28"/>
        </w:rPr>
        <w:t>ПОСТАНОВЛЕНИЕ</w:t>
      </w:r>
      <w:r>
        <w:rPr>
          <w:rFonts w:ascii="Times New Roman" w:hAnsi="Times New Roman" w:cs="Times New Roman"/>
          <w:sz w:val="28"/>
          <w:szCs w:val="28"/>
        </w:rPr>
        <w:t xml:space="preserve"> </w:t>
      </w:r>
    </w:p>
    <w:p w:rsidR="00B745B9" w:rsidRPr="006F5AF9" w:rsidRDefault="00B745B9" w:rsidP="0012794A"/>
    <w:p w:rsidR="00B745B9" w:rsidRPr="00964E36" w:rsidRDefault="00B745B9" w:rsidP="0012794A">
      <w:pPr>
        <w:rPr>
          <w:sz w:val="28"/>
          <w:szCs w:val="28"/>
        </w:rPr>
      </w:pPr>
      <w:r>
        <w:rPr>
          <w:sz w:val="28"/>
          <w:szCs w:val="28"/>
        </w:rPr>
        <w:t>01 декабря</w:t>
      </w:r>
      <w:r w:rsidRPr="00964E36">
        <w:rPr>
          <w:sz w:val="28"/>
          <w:szCs w:val="28"/>
        </w:rPr>
        <w:t xml:space="preserve"> 2020 года                                                                                   </w:t>
      </w:r>
      <w:r>
        <w:rPr>
          <w:sz w:val="28"/>
          <w:szCs w:val="28"/>
        </w:rPr>
        <w:t xml:space="preserve">         </w:t>
      </w:r>
      <w:r w:rsidRPr="00964E36">
        <w:rPr>
          <w:sz w:val="28"/>
          <w:szCs w:val="28"/>
        </w:rPr>
        <w:t xml:space="preserve"> № </w:t>
      </w:r>
      <w:r>
        <w:rPr>
          <w:sz w:val="28"/>
          <w:szCs w:val="28"/>
        </w:rPr>
        <w:t>84</w:t>
      </w:r>
    </w:p>
    <w:p w:rsidR="00B745B9" w:rsidRDefault="00B745B9" w:rsidP="0012794A">
      <w:pPr>
        <w:jc w:val="center"/>
        <w:rPr>
          <w:u w:val="single"/>
        </w:rPr>
      </w:pPr>
    </w:p>
    <w:p w:rsidR="00B745B9" w:rsidRPr="00DE18E4" w:rsidRDefault="00B745B9" w:rsidP="00A13B7C">
      <w:pPr>
        <w:keepNext/>
        <w:tabs>
          <w:tab w:val="left" w:pos="0"/>
        </w:tabs>
        <w:suppressAutoHyphens/>
        <w:ind w:right="-2"/>
        <w:jc w:val="center"/>
        <w:outlineLvl w:val="0"/>
        <w:rPr>
          <w:sz w:val="28"/>
          <w:szCs w:val="28"/>
        </w:rPr>
      </w:pPr>
      <w:r w:rsidRPr="00DE18E4">
        <w:rPr>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45B9" w:rsidRDefault="00B745B9" w:rsidP="00A13B7C">
      <w:pPr>
        <w:rPr>
          <w:sz w:val="28"/>
          <w:szCs w:val="28"/>
        </w:rPr>
      </w:pPr>
    </w:p>
    <w:p w:rsidR="00B745B9" w:rsidRPr="00DE18E4" w:rsidRDefault="00B745B9" w:rsidP="00A13B7C">
      <w:pPr>
        <w:tabs>
          <w:tab w:val="left" w:pos="1134"/>
        </w:tabs>
        <w:ind w:firstLine="720"/>
        <w:jc w:val="both"/>
        <w:rPr>
          <w:sz w:val="28"/>
          <w:szCs w:val="28"/>
        </w:rPr>
      </w:pPr>
      <w:proofErr w:type="gramStart"/>
      <w:r w:rsidRPr="00DE18E4">
        <w:rPr>
          <w:sz w:val="28"/>
          <w:szCs w:val="28"/>
        </w:rPr>
        <w:t>В соответствии с Земельным кодексом Российской Федерации,</w:t>
      </w:r>
      <w:r w:rsidRPr="00DE18E4">
        <w:rPr>
          <w:spacing w:val="2"/>
          <w:sz w:val="28"/>
          <w:szCs w:val="28"/>
          <w:shd w:val="clear" w:color="auto" w:fill="FFFFFF"/>
        </w:rPr>
        <w:t xml:space="preserve"> руководствуясь Федеральным законом </w:t>
      </w:r>
      <w:r w:rsidRPr="00DE18E4">
        <w:rPr>
          <w:sz w:val="28"/>
          <w:szCs w:val="28"/>
        </w:rPr>
        <w:t>от 27 июля 2010 года № 210-ФЗ «</w:t>
      </w:r>
      <w:r w:rsidRPr="00DE18E4">
        <w:rPr>
          <w:spacing w:val="2"/>
          <w:sz w:val="28"/>
          <w:szCs w:val="28"/>
          <w:shd w:val="clear" w:color="auto" w:fill="FFFFFF"/>
        </w:rPr>
        <w:t xml:space="preserve">Об организации предоставления государственных и муниципальных услуг», Федеральным законом </w:t>
      </w:r>
      <w:r w:rsidRPr="00DE18E4">
        <w:rPr>
          <w:sz w:val="28"/>
          <w:szCs w:val="28"/>
        </w:rPr>
        <w:t>от 6 октября 2003 года № 131-ФЗ</w:t>
      </w:r>
      <w:r w:rsidRPr="00DE18E4">
        <w:rPr>
          <w:spacing w:val="2"/>
          <w:sz w:val="28"/>
          <w:szCs w:val="28"/>
          <w:shd w:val="clear" w:color="auto" w:fill="FFFFFF"/>
        </w:rPr>
        <w:t xml:space="preserve"> «Об общих принципах организации местного самоуправления в Российской Федерации»,</w:t>
      </w:r>
      <w:r>
        <w:rPr>
          <w:spacing w:val="2"/>
          <w:sz w:val="28"/>
          <w:szCs w:val="28"/>
          <w:shd w:val="clear" w:color="auto" w:fill="FFFFFF"/>
        </w:rPr>
        <w:t xml:space="preserve"> </w:t>
      </w:r>
      <w:r>
        <w:rPr>
          <w:sz w:val="28"/>
          <w:szCs w:val="28"/>
        </w:rPr>
        <w:t>Уставом Екатерининского</w:t>
      </w:r>
      <w:r w:rsidRPr="00DE18E4">
        <w:rPr>
          <w:sz w:val="28"/>
          <w:szCs w:val="28"/>
        </w:rPr>
        <w:t xml:space="preserve"> сельского поселения Тарского муниципального района Омской обл</w:t>
      </w:r>
      <w:r>
        <w:rPr>
          <w:sz w:val="28"/>
          <w:szCs w:val="28"/>
        </w:rPr>
        <w:t>асти, Администрация Екатерининского</w:t>
      </w:r>
      <w:r w:rsidRPr="00DE18E4">
        <w:rPr>
          <w:sz w:val="28"/>
          <w:szCs w:val="28"/>
        </w:rPr>
        <w:t xml:space="preserve"> сельского поселения Тарского муниципального района </w:t>
      </w:r>
      <w:r>
        <w:rPr>
          <w:sz w:val="28"/>
          <w:szCs w:val="28"/>
        </w:rPr>
        <w:t>ПОСТАНОВЛЯЕТ</w:t>
      </w:r>
      <w:r w:rsidRPr="00DE18E4">
        <w:rPr>
          <w:sz w:val="28"/>
          <w:szCs w:val="28"/>
        </w:rPr>
        <w:t>:</w:t>
      </w:r>
      <w:proofErr w:type="gramEnd"/>
    </w:p>
    <w:p w:rsidR="00B745B9" w:rsidRPr="00DE18E4" w:rsidRDefault="00B745B9" w:rsidP="00A13B7C">
      <w:pPr>
        <w:numPr>
          <w:ilvl w:val="0"/>
          <w:numId w:val="1"/>
        </w:numPr>
        <w:tabs>
          <w:tab w:val="left" w:pos="1134"/>
        </w:tabs>
        <w:ind w:left="0" w:firstLine="709"/>
        <w:jc w:val="both"/>
        <w:outlineLvl w:val="2"/>
        <w:rPr>
          <w:sz w:val="28"/>
          <w:szCs w:val="28"/>
        </w:rPr>
      </w:pPr>
      <w:r w:rsidRPr="00DE18E4">
        <w:rPr>
          <w:sz w:val="28"/>
          <w:szCs w:val="28"/>
        </w:rPr>
        <w:t>Утвердить административн</w:t>
      </w:r>
      <w:r>
        <w:rPr>
          <w:sz w:val="28"/>
          <w:szCs w:val="28"/>
        </w:rPr>
        <w:t>ый</w:t>
      </w:r>
      <w:r w:rsidRPr="00DE18E4">
        <w:rPr>
          <w:sz w:val="28"/>
          <w:szCs w:val="28"/>
        </w:rPr>
        <w:t xml:space="preserve">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w:t>
      </w:r>
      <w:r w:rsidRPr="00A43F81">
        <w:rPr>
          <w:sz w:val="28"/>
          <w:szCs w:val="28"/>
        </w:rPr>
        <w:t>согласно приложению к настоящему постановлению</w:t>
      </w:r>
      <w:r w:rsidRPr="00DE18E4">
        <w:rPr>
          <w:sz w:val="28"/>
          <w:szCs w:val="28"/>
        </w:rPr>
        <w:t>.</w:t>
      </w:r>
    </w:p>
    <w:p w:rsidR="00B745B9" w:rsidRPr="00637155" w:rsidRDefault="00B745B9" w:rsidP="00A13B7C">
      <w:pPr>
        <w:pStyle w:val="msonormalcxspmiddlecxspmiddlecxspmiddlecxspmiddle"/>
        <w:shd w:val="clear" w:color="auto" w:fill="FFFFFF"/>
        <w:spacing w:before="0" w:beforeAutospacing="0" w:after="0" w:afterAutospacing="0"/>
        <w:ind w:right="51" w:firstLine="741"/>
        <w:jc w:val="both"/>
        <w:rPr>
          <w:sz w:val="28"/>
          <w:szCs w:val="28"/>
        </w:rPr>
      </w:pPr>
      <w:r>
        <w:rPr>
          <w:sz w:val="28"/>
          <w:szCs w:val="28"/>
        </w:rPr>
        <w:t>2. Настоящее постановление опубликовать в информационном бюллетене «Официальный вестник Екатерининского сельского поселения» и разместить на официальном сайте Екатерининского сельского поселения в сети Интернет.</w:t>
      </w:r>
    </w:p>
    <w:p w:rsidR="00B745B9" w:rsidRPr="00A36E45" w:rsidRDefault="00B745B9" w:rsidP="0012794A">
      <w:pPr>
        <w:pStyle w:val="msonormalcxspmiddlecxspmiddlecxspmiddlecxspmiddle"/>
        <w:shd w:val="clear" w:color="auto" w:fill="FFFFFF"/>
        <w:spacing w:before="120" w:beforeAutospacing="0" w:after="0" w:afterAutospacing="0"/>
        <w:ind w:right="51" w:firstLine="741"/>
        <w:jc w:val="both"/>
        <w:rPr>
          <w:sz w:val="28"/>
          <w:szCs w:val="28"/>
        </w:rPr>
      </w:pPr>
      <w:r>
        <w:rPr>
          <w:sz w:val="28"/>
          <w:szCs w:val="28"/>
        </w:rPr>
        <w:t xml:space="preserve">3. </w:t>
      </w:r>
      <w:r w:rsidRPr="00317EAA">
        <w:rPr>
          <w:sz w:val="28"/>
          <w:szCs w:val="28"/>
        </w:rPr>
        <w:t>Настоящее постановление</w:t>
      </w:r>
      <w:r w:rsidRPr="00BF2C7B">
        <w:rPr>
          <w:sz w:val="28"/>
          <w:szCs w:val="28"/>
        </w:rPr>
        <w:t xml:space="preserve"> вступает в силу  после его официального опубликования (обнародования).</w:t>
      </w:r>
      <w:r w:rsidRPr="00A36E45">
        <w:rPr>
          <w:sz w:val="28"/>
          <w:szCs w:val="28"/>
        </w:rPr>
        <w:t xml:space="preserve"> </w:t>
      </w:r>
    </w:p>
    <w:p w:rsidR="00B745B9" w:rsidRPr="002430EB" w:rsidRDefault="00B745B9" w:rsidP="0012794A">
      <w:pPr>
        <w:pStyle w:val="p8"/>
        <w:spacing w:before="120" w:beforeAutospacing="0" w:after="0" w:afterAutospacing="0"/>
        <w:ind w:firstLine="708"/>
        <w:jc w:val="both"/>
        <w:rPr>
          <w:sz w:val="28"/>
          <w:szCs w:val="28"/>
        </w:rPr>
      </w:pPr>
      <w:r w:rsidRPr="002430EB">
        <w:rPr>
          <w:sz w:val="28"/>
          <w:szCs w:val="28"/>
        </w:rPr>
        <w:t xml:space="preserve">4. Контроль исполнения настоящего постановления </w:t>
      </w:r>
      <w:r>
        <w:rPr>
          <w:sz w:val="28"/>
          <w:szCs w:val="28"/>
        </w:rPr>
        <w:t>оставляю за собой</w:t>
      </w:r>
      <w:r w:rsidRPr="002430EB">
        <w:rPr>
          <w:sz w:val="28"/>
          <w:szCs w:val="28"/>
        </w:rPr>
        <w:t>.</w:t>
      </w:r>
    </w:p>
    <w:p w:rsidR="00B745B9" w:rsidRPr="00BF2C7B" w:rsidRDefault="00B745B9" w:rsidP="0012794A"/>
    <w:p w:rsidR="00B745B9" w:rsidRDefault="00B745B9" w:rsidP="0012794A"/>
    <w:p w:rsidR="00B745B9" w:rsidRPr="00A13B7C" w:rsidRDefault="00B745B9" w:rsidP="0012794A">
      <w:pPr>
        <w:rPr>
          <w:sz w:val="28"/>
          <w:szCs w:val="28"/>
        </w:rPr>
      </w:pPr>
      <w:r w:rsidRPr="00A13B7C">
        <w:rPr>
          <w:sz w:val="28"/>
          <w:szCs w:val="28"/>
        </w:rPr>
        <w:t xml:space="preserve">Глава </w:t>
      </w:r>
      <w:proofErr w:type="gramStart"/>
      <w:r w:rsidRPr="00A13B7C">
        <w:rPr>
          <w:sz w:val="28"/>
          <w:szCs w:val="28"/>
        </w:rPr>
        <w:t>Екатерининского</w:t>
      </w:r>
      <w:proofErr w:type="gramEnd"/>
    </w:p>
    <w:p w:rsidR="00B745B9" w:rsidRPr="00A13B7C" w:rsidRDefault="00B745B9" w:rsidP="0012794A">
      <w:pPr>
        <w:rPr>
          <w:sz w:val="28"/>
          <w:szCs w:val="28"/>
        </w:rPr>
      </w:pPr>
      <w:r w:rsidRPr="00A13B7C">
        <w:rPr>
          <w:sz w:val="28"/>
          <w:szCs w:val="28"/>
        </w:rPr>
        <w:t xml:space="preserve">сельского поселения </w:t>
      </w:r>
      <w:r w:rsidRPr="00A13B7C">
        <w:rPr>
          <w:sz w:val="28"/>
          <w:szCs w:val="28"/>
        </w:rPr>
        <w:tab/>
        <w:t xml:space="preserve">                                                                           Ю.И. Козлов</w:t>
      </w:r>
    </w:p>
    <w:p w:rsidR="00B745B9" w:rsidRDefault="00B745B9" w:rsidP="0012794A">
      <w:pPr>
        <w:pStyle w:val="a6"/>
        <w:jc w:val="center"/>
        <w:rPr>
          <w:rStyle w:val="a7"/>
        </w:rPr>
      </w:pPr>
    </w:p>
    <w:p w:rsidR="00B745B9" w:rsidRDefault="00B745B9" w:rsidP="0012794A">
      <w:pPr>
        <w:pStyle w:val="a6"/>
        <w:jc w:val="center"/>
        <w:rPr>
          <w:rStyle w:val="a7"/>
        </w:rPr>
      </w:pPr>
    </w:p>
    <w:p w:rsidR="00B745B9" w:rsidRDefault="00B745B9" w:rsidP="0012794A">
      <w:pPr>
        <w:shd w:val="clear" w:color="auto" w:fill="FFFFFF"/>
        <w:jc w:val="center"/>
        <w:rPr>
          <w:b/>
          <w:bCs/>
          <w:sz w:val="27"/>
          <w:szCs w:val="27"/>
        </w:rPr>
      </w:pPr>
    </w:p>
    <w:p w:rsidR="00B745B9" w:rsidRPr="00952242" w:rsidRDefault="00B745B9" w:rsidP="0012794A">
      <w:pPr>
        <w:autoSpaceDE w:val="0"/>
        <w:autoSpaceDN w:val="0"/>
        <w:adjustRightInd w:val="0"/>
        <w:rPr>
          <w:spacing w:val="-10"/>
          <w:position w:val="2"/>
        </w:rPr>
      </w:pPr>
      <w:r>
        <w:rPr>
          <w:b/>
          <w:bCs/>
        </w:rPr>
        <w:lastRenderedPageBreak/>
        <w:t xml:space="preserve">                                                                                          </w:t>
      </w:r>
      <w:r w:rsidRPr="00952242">
        <w:rPr>
          <w:spacing w:val="-10"/>
          <w:position w:val="2"/>
        </w:rPr>
        <w:t xml:space="preserve">Приложение </w:t>
      </w:r>
    </w:p>
    <w:p w:rsidR="00B745B9" w:rsidRPr="00952242" w:rsidRDefault="00B745B9" w:rsidP="0012794A">
      <w:pPr>
        <w:ind w:left="5387"/>
        <w:rPr>
          <w:spacing w:val="-10"/>
          <w:position w:val="2"/>
        </w:rPr>
      </w:pPr>
      <w:r>
        <w:rPr>
          <w:spacing w:val="-10"/>
          <w:position w:val="2"/>
        </w:rPr>
        <w:t xml:space="preserve"> </w:t>
      </w:r>
      <w:r w:rsidRPr="00952242">
        <w:rPr>
          <w:spacing w:val="-10"/>
          <w:position w:val="2"/>
        </w:rPr>
        <w:t xml:space="preserve">к Постановлению Администрации </w:t>
      </w:r>
      <w:r>
        <w:rPr>
          <w:spacing w:val="-10"/>
          <w:position w:val="2"/>
        </w:rPr>
        <w:t xml:space="preserve">Екатерининского </w:t>
      </w:r>
      <w:r w:rsidRPr="00952242">
        <w:rPr>
          <w:spacing w:val="-10"/>
          <w:position w:val="2"/>
        </w:rPr>
        <w:t xml:space="preserve">сельского поселения </w:t>
      </w:r>
    </w:p>
    <w:p w:rsidR="00B745B9" w:rsidRPr="00952242" w:rsidRDefault="00D96BCF" w:rsidP="0012794A">
      <w:pPr>
        <w:ind w:left="5387"/>
        <w:rPr>
          <w:b/>
          <w:bCs/>
        </w:rPr>
      </w:pPr>
      <w:r>
        <w:rPr>
          <w:spacing w:val="-10"/>
          <w:position w:val="2"/>
        </w:rPr>
        <w:t>от  01.12.</w:t>
      </w:r>
      <w:r w:rsidR="00B745B9">
        <w:rPr>
          <w:spacing w:val="-10"/>
          <w:position w:val="2"/>
        </w:rPr>
        <w:t xml:space="preserve">2020 </w:t>
      </w:r>
      <w:r w:rsidR="00B745B9" w:rsidRPr="00952242">
        <w:rPr>
          <w:spacing w:val="-10"/>
          <w:position w:val="2"/>
        </w:rPr>
        <w:t xml:space="preserve"> № </w:t>
      </w:r>
      <w:r>
        <w:rPr>
          <w:spacing w:val="-10"/>
          <w:position w:val="2"/>
        </w:rPr>
        <w:t>84</w:t>
      </w:r>
    </w:p>
    <w:p w:rsidR="00B745B9" w:rsidRDefault="00B745B9" w:rsidP="00975C7D">
      <w:pPr>
        <w:tabs>
          <w:tab w:val="left" w:pos="0"/>
          <w:tab w:val="left" w:pos="1260"/>
        </w:tabs>
        <w:spacing w:before="120"/>
        <w:jc w:val="center"/>
        <w:rPr>
          <w:b/>
          <w:bCs/>
          <w:sz w:val="27"/>
          <w:szCs w:val="27"/>
        </w:rPr>
      </w:pPr>
    </w:p>
    <w:p w:rsidR="00B745B9" w:rsidRDefault="00B745B9" w:rsidP="00DE18E4">
      <w:pPr>
        <w:ind w:firstLine="709"/>
        <w:jc w:val="center"/>
        <w:rPr>
          <w:b/>
          <w:bCs/>
          <w:sz w:val="26"/>
          <w:szCs w:val="26"/>
        </w:rPr>
      </w:pPr>
    </w:p>
    <w:p w:rsidR="00B745B9" w:rsidRPr="00FD30FE" w:rsidRDefault="00B745B9" w:rsidP="00DE18E4">
      <w:pPr>
        <w:jc w:val="center"/>
        <w:rPr>
          <w:b/>
          <w:bCs/>
        </w:rPr>
      </w:pPr>
      <w:r w:rsidRPr="00FD30FE">
        <w:rPr>
          <w:b/>
          <w:bCs/>
        </w:rPr>
        <w:t>АДМИНИСТРАТИВНЫЙ РЕГЛАМЕНТ</w:t>
      </w:r>
    </w:p>
    <w:p w:rsidR="00B745B9" w:rsidRPr="00FD30FE" w:rsidRDefault="00B745B9" w:rsidP="00DE18E4">
      <w:pPr>
        <w:jc w:val="center"/>
        <w:rPr>
          <w:b/>
          <w:bCs/>
        </w:rPr>
      </w:pPr>
      <w:r w:rsidRPr="00FD30FE">
        <w:rPr>
          <w:b/>
          <w:bCs/>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45B9" w:rsidRPr="00FD30FE" w:rsidRDefault="00B745B9" w:rsidP="00DE18E4">
      <w:pPr>
        <w:ind w:firstLine="709"/>
        <w:jc w:val="center"/>
        <w:rPr>
          <w:b/>
          <w:bCs/>
        </w:rPr>
      </w:pPr>
      <w:bookmarkStart w:id="0" w:name="sub_51"/>
    </w:p>
    <w:p w:rsidR="00B745B9" w:rsidRPr="00FD30FE" w:rsidRDefault="00B745B9" w:rsidP="00DE18E4">
      <w:pPr>
        <w:jc w:val="center"/>
        <w:rPr>
          <w:b/>
          <w:bCs/>
        </w:rPr>
      </w:pPr>
      <w:r w:rsidRPr="00FD30FE">
        <w:rPr>
          <w:b/>
          <w:bCs/>
        </w:rPr>
        <w:t xml:space="preserve">Раздел </w:t>
      </w:r>
      <w:r w:rsidRPr="00FD30FE">
        <w:rPr>
          <w:b/>
          <w:bCs/>
          <w:lang w:val="en-US"/>
        </w:rPr>
        <w:t>I</w:t>
      </w:r>
      <w:r w:rsidRPr="00FD30FE">
        <w:rPr>
          <w:b/>
          <w:bCs/>
        </w:rPr>
        <w:t>. Общие положения</w:t>
      </w:r>
    </w:p>
    <w:p w:rsidR="00B745B9" w:rsidRPr="00FD30FE" w:rsidRDefault="00B745B9" w:rsidP="00DE18E4">
      <w:pPr>
        <w:jc w:val="center"/>
      </w:pPr>
    </w:p>
    <w:p w:rsidR="00B745B9" w:rsidRPr="00FD30FE" w:rsidRDefault="00B745B9" w:rsidP="00DE18E4">
      <w:pPr>
        <w:widowControl w:val="0"/>
        <w:autoSpaceDE w:val="0"/>
        <w:autoSpaceDN w:val="0"/>
        <w:adjustRightInd w:val="0"/>
        <w:jc w:val="center"/>
        <w:outlineLvl w:val="2"/>
      </w:pPr>
      <w:r w:rsidRPr="00FD30FE">
        <w:t>Подраздел 1. Предмет регулирования Административного</w:t>
      </w:r>
    </w:p>
    <w:p w:rsidR="00B745B9" w:rsidRPr="00FD30FE" w:rsidRDefault="00B745B9" w:rsidP="00DE18E4">
      <w:pPr>
        <w:ind w:firstLine="709"/>
        <w:jc w:val="center"/>
        <w:rPr>
          <w:b/>
          <w:bCs/>
        </w:rPr>
      </w:pPr>
      <w:r w:rsidRPr="00FD30FE">
        <w:t>регламента</w:t>
      </w:r>
    </w:p>
    <w:bookmarkEnd w:id="0"/>
    <w:p w:rsidR="00B745B9" w:rsidRPr="00FD30FE" w:rsidRDefault="00B745B9" w:rsidP="00DE18E4">
      <w:pPr>
        <w:ind w:firstLine="709"/>
        <w:jc w:val="both"/>
      </w:pPr>
    </w:p>
    <w:p w:rsidR="00B745B9" w:rsidRPr="00FD30FE" w:rsidRDefault="00B745B9" w:rsidP="00C47245">
      <w:pPr>
        <w:numPr>
          <w:ilvl w:val="0"/>
          <w:numId w:val="3"/>
        </w:numPr>
        <w:tabs>
          <w:tab w:val="left" w:pos="1134"/>
        </w:tabs>
        <w:ind w:left="0" w:firstLine="709"/>
        <w:jc w:val="both"/>
      </w:pPr>
      <w:proofErr w:type="gramStart"/>
      <w:r w:rsidRPr="00FD30FE">
        <w:t xml:space="preserve">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разработан в целях повышения качества и доступности предоставления муниципальной услуги и определяет порядок предоставления муниципальной услуги по выдаче разрешения на использование земель или земельного участка, находящихся в собственности </w:t>
      </w:r>
      <w:r>
        <w:t>Екатерининского</w:t>
      </w:r>
      <w:r w:rsidRPr="00FD30FE">
        <w:t xml:space="preserve"> сельского поселения</w:t>
      </w:r>
      <w:proofErr w:type="gramEnd"/>
      <w:r w:rsidRPr="00FD30FE">
        <w:t xml:space="preserve"> Тарского муниципального района Омской области, без предоставления земельных участков и установления сервитутов, публичного сервитута (далее - разрешение).</w:t>
      </w:r>
    </w:p>
    <w:p w:rsidR="00B235F1" w:rsidRPr="00945282" w:rsidRDefault="00B235F1" w:rsidP="00B235F1">
      <w:pPr>
        <w:tabs>
          <w:tab w:val="left" w:pos="1134"/>
        </w:tabs>
        <w:ind w:firstLine="709"/>
        <w:jc w:val="both"/>
        <w:rPr>
          <w:color w:val="FF0000"/>
        </w:rPr>
      </w:pPr>
      <w:r w:rsidRPr="00945282">
        <w:rPr>
          <w:color w:val="FF0000"/>
        </w:rPr>
        <w:t>2. Разрешение на использование земель или земельного участка, находящихся в государственной или муниципальной собственности, выдается в </w:t>
      </w:r>
      <w:hyperlink r:id="rId5" w:anchor="dst100009" w:history="1">
        <w:r w:rsidRPr="00945282">
          <w:rPr>
            <w:rStyle w:val="a4"/>
            <w:color w:val="FF0000"/>
          </w:rPr>
          <w:t>порядке</w:t>
        </w:r>
      </w:hyperlink>
      <w:r w:rsidRPr="00945282">
        <w:rPr>
          <w:color w:val="FF0000"/>
        </w:rPr>
        <w:t>, установленном Правительством Российской Федерации:</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2. Водопроводы и водоводы всех видов,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 xml:space="preserve">3. Линейные сооружения канализации (в том числе ливневой) и водоотведения, для </w:t>
      </w:r>
      <w:proofErr w:type="gramStart"/>
      <w:r w:rsidRPr="00523832">
        <w:rPr>
          <w:color w:val="FF0000"/>
        </w:rPr>
        <w:t>размещения</w:t>
      </w:r>
      <w:proofErr w:type="gramEnd"/>
      <w:r w:rsidRPr="00523832">
        <w:rPr>
          <w:color w:val="FF0000"/>
        </w:rPr>
        <w:t xml:space="preserve">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 xml:space="preserve">4.1. Пандусы и другие приспособления, обеспечивающие передвижение </w:t>
      </w:r>
      <w:proofErr w:type="spellStart"/>
      <w:r w:rsidRPr="00523832">
        <w:rPr>
          <w:color w:val="FF0000"/>
        </w:rPr>
        <w:t>маломобильных</w:t>
      </w:r>
      <w:proofErr w:type="spellEnd"/>
      <w:r w:rsidRPr="00523832">
        <w:rPr>
          <w:color w:val="FF0000"/>
        </w:rPr>
        <w:t xml:space="preserve"> групп населения, за исключением пандусов и оборудования, относящихся к конструктивным элементам зданий, сооружений.</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 xml:space="preserve">6. Нефтепроводы и нефтепродуктопроводы диаметром DN 300 и менее, газопроводы и иные трубопроводы давлением до 1,2 </w:t>
      </w:r>
      <w:proofErr w:type="spellStart"/>
      <w:r w:rsidRPr="00523832">
        <w:rPr>
          <w:color w:val="FF0000"/>
        </w:rPr>
        <w:t>Мпа</w:t>
      </w:r>
      <w:proofErr w:type="spellEnd"/>
      <w:r w:rsidRPr="00523832">
        <w:rPr>
          <w:color w:val="FF0000"/>
        </w:rPr>
        <w:t>,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7. Тепловые сети всех видов, включая сети горячего водоснабжения,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 xml:space="preserve">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w:t>
      </w:r>
      <w:r w:rsidRPr="00523832">
        <w:rPr>
          <w:color w:val="FF0000"/>
        </w:rPr>
        <w:lastRenderedPageBreak/>
        <w:t>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10. Объекты, предназначенные для обеспечения пользования недрами,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 xml:space="preserve">12. Проезды, в том числе </w:t>
      </w:r>
      <w:proofErr w:type="spellStart"/>
      <w:r w:rsidRPr="00523832">
        <w:rPr>
          <w:color w:val="FF0000"/>
        </w:rPr>
        <w:t>вдольтрассовые</w:t>
      </w:r>
      <w:proofErr w:type="spellEnd"/>
      <w:r w:rsidRPr="00523832">
        <w:rPr>
          <w:color w:val="FF0000"/>
        </w:rPr>
        <w:t>, и подъездные дороги,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13. Пожарные водоемы и места сосредоточения средств пожаротушения.</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14. Пруды-испарители.</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15. Отдельно стоящие ветроэнергетические установки и солнечные батареи,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17. Пункты весового контроля автомобилей,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18. </w:t>
      </w:r>
      <w:proofErr w:type="gramStart"/>
      <w:r w:rsidRPr="00523832">
        <w:rPr>
          <w:color w:val="FF0000"/>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19. </w:t>
      </w:r>
      <w:proofErr w:type="gramStart"/>
      <w:r w:rsidRPr="00523832">
        <w:rPr>
          <w:color w:val="FF0000"/>
        </w:rPr>
        <w:t>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rsidRPr="00523832">
        <w:rPr>
          <w:color w:val="FF0000"/>
        </w:rPr>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20. Лодочные станции,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21. </w:t>
      </w:r>
      <w:proofErr w:type="gramStart"/>
      <w:r w:rsidRPr="00523832">
        <w:rPr>
          <w:color w:val="FF0000"/>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22. Пункты приема вторичного сырья, для размещения которых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23. Передвижные цирки, передвижные зоопарки и передвижные луна-парки.</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523832">
        <w:rPr>
          <w:color w:val="FF0000"/>
        </w:rPr>
        <w:t>велопарковки</w:t>
      </w:r>
      <w:proofErr w:type="spellEnd"/>
      <w:r w:rsidRPr="00523832">
        <w:rPr>
          <w:color w:val="FF0000"/>
        </w:rPr>
        <w:t>.</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26. Спортивные и детские площадки.</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27. Площадки для дрессировки собак, площадки для выгула собак, а также голубятни.</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28. Платежные терминалы для оплаты услуг и штрафов.</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29. Общественные туалеты нестационарного типа.</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30. Зарядные станции (терминалы) для электротранспорта.</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lastRenderedPageBreak/>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 xml:space="preserve">32. </w:t>
      </w:r>
      <w:proofErr w:type="gramStart"/>
      <w:r w:rsidRPr="00523832">
        <w:rPr>
          <w:color w:val="FF0000"/>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523832">
        <w:rPr>
          <w:color w:val="FF0000"/>
        </w:rPr>
        <w:t xml:space="preserve"> </w:t>
      </w:r>
      <w:proofErr w:type="gramStart"/>
      <w:r w:rsidRPr="00523832">
        <w:rPr>
          <w:color w:val="FF0000"/>
        </w:rPr>
        <w:t>которых</w:t>
      </w:r>
      <w:proofErr w:type="gramEnd"/>
      <w:r w:rsidRPr="00523832">
        <w:rPr>
          <w:color w:val="FF0000"/>
        </w:rPr>
        <w:t xml:space="preserve"> не требуется разрешения на строительство.</w:t>
      </w:r>
    </w:p>
    <w:p w:rsidR="00ED482E" w:rsidRPr="00523832" w:rsidRDefault="00ED482E" w:rsidP="00ED482E">
      <w:pPr>
        <w:pStyle w:val="s1"/>
        <w:shd w:val="clear" w:color="auto" w:fill="FFFFFF"/>
        <w:spacing w:before="0" w:beforeAutospacing="0" w:after="0" w:afterAutospacing="0"/>
        <w:ind w:firstLine="567"/>
        <w:jc w:val="both"/>
        <w:rPr>
          <w:color w:val="FF0000"/>
        </w:rPr>
      </w:pPr>
      <w:r w:rsidRPr="00523832">
        <w:rPr>
          <w:color w:val="FF0000"/>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ED482E" w:rsidRDefault="00ED482E" w:rsidP="00ED482E">
      <w:pPr>
        <w:pStyle w:val="s1"/>
        <w:shd w:val="clear" w:color="auto" w:fill="FFFFFF"/>
        <w:spacing w:before="0" w:beforeAutospacing="0" w:after="0" w:afterAutospacing="0"/>
        <w:ind w:firstLine="567"/>
        <w:jc w:val="both"/>
        <w:rPr>
          <w:color w:val="FF0000"/>
        </w:rPr>
      </w:pPr>
      <w:r w:rsidRPr="00523832">
        <w:rPr>
          <w:color w:val="FF0000"/>
        </w:rPr>
        <w:t xml:space="preserve">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w:t>
      </w:r>
      <w:proofErr w:type="gramStart"/>
      <w:r w:rsidRPr="00523832">
        <w:rPr>
          <w:color w:val="FF0000"/>
        </w:rPr>
        <w:t>соблюдения</w:t>
      </w:r>
      <w:proofErr w:type="gramEnd"/>
      <w:r w:rsidRPr="00523832">
        <w:rPr>
          <w:color w:val="FF0000"/>
        </w:rPr>
        <w:t xml:space="preserve"> зарезервированных даты и времени и которыми оборудуются площадки для стоянки грузовых транспортных средств.».</w:t>
      </w:r>
      <w:r w:rsidR="00523832">
        <w:rPr>
          <w:color w:val="FF0000"/>
        </w:rPr>
        <w:t xml:space="preserve"> (Постановление № </w:t>
      </w:r>
      <w:r w:rsidR="001F6BA5">
        <w:rPr>
          <w:color w:val="FF0000"/>
        </w:rPr>
        <w:t xml:space="preserve">66 </w:t>
      </w:r>
      <w:r w:rsidR="00523832">
        <w:rPr>
          <w:color w:val="FF0000"/>
        </w:rPr>
        <w:t xml:space="preserve">от </w:t>
      </w:r>
      <w:r w:rsidR="001F6BA5">
        <w:rPr>
          <w:color w:val="FF0000"/>
        </w:rPr>
        <w:t>11.07.2023</w:t>
      </w:r>
      <w:r w:rsidR="00523832">
        <w:rPr>
          <w:color w:val="FF0000"/>
        </w:rPr>
        <w:t>)</w:t>
      </w:r>
    </w:p>
    <w:p w:rsidR="004D694A" w:rsidRPr="001379EB" w:rsidRDefault="004D694A" w:rsidP="00ED482E">
      <w:pPr>
        <w:pStyle w:val="s1"/>
        <w:shd w:val="clear" w:color="auto" w:fill="FFFFFF"/>
        <w:spacing w:before="0" w:beforeAutospacing="0" w:after="0" w:afterAutospacing="0"/>
        <w:ind w:firstLine="567"/>
        <w:jc w:val="both"/>
        <w:rPr>
          <w:color w:val="FF0000"/>
        </w:rPr>
      </w:pPr>
      <w:r>
        <w:rPr>
          <w:color w:val="FF0000"/>
        </w:rPr>
        <w:t>35</w:t>
      </w:r>
      <w:r w:rsidRPr="004D694A">
        <w:rPr>
          <w:color w:val="00B050"/>
        </w:rPr>
        <w:t xml:space="preserve">. </w:t>
      </w:r>
      <w:r w:rsidRPr="004D694A">
        <w:rPr>
          <w:color w:val="00B050"/>
          <w:sz w:val="30"/>
          <w:szCs w:val="30"/>
          <w:shd w:val="clear" w:color="auto" w:fill="FFFFFF"/>
        </w:rPr>
        <w:t> </w:t>
      </w:r>
      <w:r w:rsidRPr="001379EB">
        <w:rPr>
          <w:color w:val="00B050"/>
          <w:shd w:val="clear" w:color="auto" w:fill="FFFFFF"/>
        </w:rPr>
        <w:t>Возведение </w:t>
      </w:r>
      <w:hyperlink r:id="rId6" w:anchor="dst2429" w:history="1">
        <w:r w:rsidRPr="00BA636B">
          <w:rPr>
            <w:rStyle w:val="a4"/>
            <w:color w:val="00B050"/>
            <w:u w:val="none"/>
            <w:shd w:val="clear" w:color="auto" w:fill="FFFFFF"/>
          </w:rPr>
          <w:t>некапитальных</w:t>
        </w:r>
      </w:hyperlink>
      <w:r w:rsidRPr="001379EB">
        <w:rPr>
          <w:color w:val="00B050"/>
          <w:shd w:val="clear" w:color="auto" w:fill="FFFFFF"/>
        </w:rPr>
        <w:t>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(Постановление №</w:t>
      </w:r>
      <w:r w:rsidR="00C51F26">
        <w:rPr>
          <w:color w:val="00B050"/>
          <w:shd w:val="clear" w:color="auto" w:fill="FFFFFF"/>
        </w:rPr>
        <w:t xml:space="preserve"> 86</w:t>
      </w:r>
      <w:r w:rsidRPr="001379EB">
        <w:rPr>
          <w:color w:val="00B050"/>
          <w:shd w:val="clear" w:color="auto" w:fill="FFFFFF"/>
        </w:rPr>
        <w:t xml:space="preserve"> от </w:t>
      </w:r>
      <w:r w:rsidR="00C51F26">
        <w:rPr>
          <w:color w:val="00B050"/>
          <w:shd w:val="clear" w:color="auto" w:fill="FFFFFF"/>
        </w:rPr>
        <w:t>31.10.2023</w:t>
      </w:r>
      <w:r w:rsidRPr="001379EB">
        <w:rPr>
          <w:color w:val="00B050"/>
          <w:shd w:val="clear" w:color="auto" w:fill="FFFFFF"/>
        </w:rPr>
        <w:t>)</w:t>
      </w:r>
    </w:p>
    <w:p w:rsidR="003E1885" w:rsidRPr="00945282" w:rsidRDefault="003E1885" w:rsidP="00B235F1">
      <w:pPr>
        <w:pStyle w:val="a6"/>
        <w:shd w:val="clear" w:color="auto" w:fill="FFFFFF"/>
        <w:spacing w:before="0" w:beforeAutospacing="0" w:after="0" w:afterAutospacing="0"/>
        <w:ind w:firstLine="709"/>
        <w:jc w:val="both"/>
        <w:rPr>
          <w:color w:val="FF0000"/>
        </w:rPr>
      </w:pPr>
    </w:p>
    <w:p w:rsidR="00B745B9" w:rsidRPr="00FD30FE" w:rsidRDefault="00B745B9" w:rsidP="00DE18E4">
      <w:pPr>
        <w:widowControl w:val="0"/>
        <w:autoSpaceDE w:val="0"/>
        <w:autoSpaceDN w:val="0"/>
        <w:adjustRightInd w:val="0"/>
        <w:jc w:val="center"/>
        <w:outlineLvl w:val="2"/>
      </w:pPr>
      <w:r w:rsidRPr="00FD30FE">
        <w:t>Подраздел 2. Круг заявителей</w:t>
      </w:r>
    </w:p>
    <w:p w:rsidR="00B745B9" w:rsidRPr="00FD30FE" w:rsidRDefault="00B745B9" w:rsidP="00DE18E4">
      <w:pPr>
        <w:widowControl w:val="0"/>
        <w:autoSpaceDE w:val="0"/>
        <w:autoSpaceDN w:val="0"/>
        <w:adjustRightInd w:val="0"/>
        <w:ind w:firstLine="540"/>
        <w:jc w:val="both"/>
      </w:pPr>
    </w:p>
    <w:p w:rsidR="00B745B9" w:rsidRPr="00FD30FE" w:rsidRDefault="00B745B9" w:rsidP="00C47245">
      <w:pPr>
        <w:numPr>
          <w:ilvl w:val="0"/>
          <w:numId w:val="3"/>
        </w:numPr>
        <w:tabs>
          <w:tab w:val="left" w:pos="1134"/>
        </w:tabs>
        <w:ind w:left="0" w:firstLine="709"/>
        <w:jc w:val="both"/>
      </w:pPr>
      <w:bookmarkStart w:id="1" w:name="Par47"/>
      <w:bookmarkEnd w:id="1"/>
      <w:r w:rsidRPr="00FD30FE">
        <w:t xml:space="preserve">Заявителями на получение муниципальной услуги являются </w:t>
      </w:r>
      <w:r w:rsidRPr="00FD30FE">
        <w:rPr>
          <w:spacing w:val="2"/>
          <w:shd w:val="clear" w:color="auto" w:fill="FFFFFF"/>
        </w:rPr>
        <w:t xml:space="preserve">физические и юридические лица (далее - заявитель) либо </w:t>
      </w:r>
      <w:r w:rsidRPr="00FD30FE">
        <w:rPr>
          <w:color w:val="2D2D2D"/>
          <w:spacing w:val="2"/>
          <w:shd w:val="clear" w:color="auto" w:fill="FFFFFF"/>
        </w:rPr>
        <w:t>представителем заявителя</w:t>
      </w:r>
      <w:r w:rsidRPr="00FD30FE">
        <w:t>.</w:t>
      </w:r>
    </w:p>
    <w:p w:rsidR="00B745B9" w:rsidRPr="00FD30FE" w:rsidRDefault="00B745B9" w:rsidP="00DE18E4">
      <w:pPr>
        <w:widowControl w:val="0"/>
        <w:autoSpaceDE w:val="0"/>
        <w:autoSpaceDN w:val="0"/>
        <w:adjustRightInd w:val="0"/>
        <w:ind w:left="1654"/>
        <w:jc w:val="both"/>
        <w:outlineLvl w:val="2"/>
      </w:pPr>
    </w:p>
    <w:p w:rsidR="00B745B9" w:rsidRPr="00FD30FE" w:rsidRDefault="00B745B9" w:rsidP="00DE18E4">
      <w:pPr>
        <w:widowControl w:val="0"/>
        <w:autoSpaceDE w:val="0"/>
        <w:autoSpaceDN w:val="0"/>
        <w:adjustRightInd w:val="0"/>
        <w:jc w:val="center"/>
        <w:outlineLvl w:val="2"/>
      </w:pPr>
      <w:r w:rsidRPr="00FD30FE">
        <w:t>Подраздел 3. Требования к порядку информирования о предоставлении муниципальной услуги</w:t>
      </w:r>
    </w:p>
    <w:p w:rsidR="00B745B9" w:rsidRPr="00FD30FE" w:rsidRDefault="00B745B9" w:rsidP="00DE18E4">
      <w:pPr>
        <w:widowControl w:val="0"/>
        <w:autoSpaceDE w:val="0"/>
        <w:autoSpaceDN w:val="0"/>
        <w:adjustRightInd w:val="0"/>
        <w:ind w:left="1654"/>
        <w:jc w:val="both"/>
      </w:pPr>
    </w:p>
    <w:p w:rsidR="00B745B9" w:rsidRPr="00FD30FE" w:rsidRDefault="00B745B9" w:rsidP="00C47245">
      <w:pPr>
        <w:widowControl w:val="0"/>
        <w:numPr>
          <w:ilvl w:val="0"/>
          <w:numId w:val="3"/>
        </w:numPr>
        <w:autoSpaceDE w:val="0"/>
        <w:autoSpaceDN w:val="0"/>
        <w:adjustRightInd w:val="0"/>
        <w:ind w:left="0" w:firstLine="709"/>
        <w:jc w:val="both"/>
      </w:pPr>
      <w:r w:rsidRPr="00FD30FE">
        <w:t xml:space="preserve">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w:t>
      </w:r>
      <w:r>
        <w:t>почты Администрации Екатерининского</w:t>
      </w:r>
      <w:r w:rsidRPr="00FD30FE">
        <w:t xml:space="preserve"> 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B745B9" w:rsidRPr="00FD30FE" w:rsidRDefault="00B745B9" w:rsidP="00DE18E4">
      <w:pPr>
        <w:widowControl w:val="0"/>
        <w:autoSpaceDE w:val="0"/>
        <w:autoSpaceDN w:val="0"/>
        <w:adjustRightInd w:val="0"/>
        <w:ind w:firstLine="720"/>
        <w:jc w:val="both"/>
      </w:pPr>
      <w:r w:rsidRPr="00FD30FE">
        <w:t>1) на информационных стендах Администрации, МФЦ;</w:t>
      </w:r>
    </w:p>
    <w:p w:rsidR="00B745B9" w:rsidRPr="00FD30FE" w:rsidRDefault="00B745B9" w:rsidP="00DE18E4">
      <w:pPr>
        <w:widowControl w:val="0"/>
        <w:autoSpaceDE w:val="0"/>
        <w:autoSpaceDN w:val="0"/>
        <w:adjustRightInd w:val="0"/>
        <w:ind w:firstLine="720"/>
        <w:jc w:val="both"/>
      </w:pPr>
      <w:r w:rsidRPr="00FD30FE">
        <w:t xml:space="preserve">2) на официальном сайте Администрации в сети Интернет по адресу: </w:t>
      </w:r>
      <w:hyperlink r:id="rId7" w:history="1">
        <w:r w:rsidRPr="00FD30FE">
          <w:rPr>
            <w:rStyle w:val="a4"/>
            <w:lang w:eastAsia="en-US"/>
          </w:rPr>
          <w:t>www.</w:t>
        </w:r>
        <w:r w:rsidRPr="00FD30FE">
          <w:rPr>
            <w:rStyle w:val="a4"/>
            <w:lang w:val="en-US" w:eastAsia="en-US"/>
          </w:rPr>
          <w:t>ektrnsk</w:t>
        </w:r>
        <w:r w:rsidRPr="00FD30FE">
          <w:rPr>
            <w:rStyle w:val="a4"/>
            <w:lang w:eastAsia="en-US"/>
          </w:rPr>
          <w:t>.</w:t>
        </w:r>
        <w:proofErr w:type="spellStart"/>
        <w:r w:rsidRPr="00FD30FE">
          <w:rPr>
            <w:rStyle w:val="a4"/>
            <w:lang w:eastAsia="en-US"/>
          </w:rPr>
          <w:t>tarsk.omskportal.ru</w:t>
        </w:r>
        <w:proofErr w:type="spellEnd"/>
      </w:hyperlink>
      <w:r w:rsidRPr="00FD30FE">
        <w:t>. (далее – интернет-сайт Администрации).</w:t>
      </w:r>
    </w:p>
    <w:p w:rsidR="00B745B9" w:rsidRPr="00FD30FE" w:rsidRDefault="00B745B9" w:rsidP="00DE18E4">
      <w:pPr>
        <w:widowControl w:val="0"/>
        <w:autoSpaceDE w:val="0"/>
        <w:autoSpaceDN w:val="0"/>
        <w:adjustRightInd w:val="0"/>
        <w:ind w:firstLine="720"/>
        <w:jc w:val="both"/>
      </w:pPr>
      <w:r w:rsidRPr="00FD30FE">
        <w:t>5. График работы Администрации:</w:t>
      </w:r>
    </w:p>
    <w:p w:rsidR="00B745B9" w:rsidRPr="00FD30FE" w:rsidRDefault="00B745B9" w:rsidP="00DE18E4">
      <w:pPr>
        <w:autoSpaceDE w:val="0"/>
        <w:ind w:firstLine="720"/>
        <w:jc w:val="both"/>
      </w:pPr>
      <w:bookmarkStart w:id="2" w:name="Par82"/>
      <w:bookmarkEnd w:id="2"/>
      <w:r w:rsidRPr="00FD30FE">
        <w:t>Понедельник - пятни</w:t>
      </w:r>
      <w:r>
        <w:t>ца: с 8 ч. 48 мин. до 17 час. 00</w:t>
      </w:r>
      <w:r w:rsidRPr="00FD30FE">
        <w:t xml:space="preserve"> мин.;</w:t>
      </w:r>
    </w:p>
    <w:p w:rsidR="00B745B9" w:rsidRPr="00FD30FE" w:rsidRDefault="00B745B9" w:rsidP="00DE18E4">
      <w:pPr>
        <w:ind w:firstLine="720"/>
        <w:jc w:val="both"/>
      </w:pPr>
      <w:r w:rsidRPr="00FD30FE">
        <w:t>предпразд</w:t>
      </w:r>
      <w:r>
        <w:t>ничные дни: с 8 ч. 48 мин. до 16</w:t>
      </w:r>
      <w:r w:rsidRPr="00FD30FE">
        <w:t xml:space="preserve"> ч. 00 мин.</w:t>
      </w:r>
    </w:p>
    <w:p w:rsidR="00B745B9" w:rsidRPr="00FD30FE" w:rsidRDefault="00B745B9" w:rsidP="00DE18E4">
      <w:pPr>
        <w:ind w:firstLine="720"/>
      </w:pPr>
      <w:r w:rsidRPr="00FD30FE">
        <w:t>Перерыв на обед: с 13 ч. 00 мин. до 14 ч. 00 мин.;</w:t>
      </w:r>
    </w:p>
    <w:p w:rsidR="00B745B9" w:rsidRPr="00FD30FE" w:rsidRDefault="00B745B9" w:rsidP="00DE18E4">
      <w:pPr>
        <w:ind w:firstLine="720"/>
      </w:pPr>
      <w:r w:rsidRPr="00FD30FE">
        <w:t>Выходные: суббота, воскресенье, праздничные дни.</w:t>
      </w:r>
    </w:p>
    <w:p w:rsidR="00B745B9" w:rsidRPr="00FD30FE" w:rsidRDefault="00B745B9" w:rsidP="00DE18E4">
      <w:pPr>
        <w:widowControl w:val="0"/>
        <w:autoSpaceDE w:val="0"/>
        <w:autoSpaceDN w:val="0"/>
        <w:adjustRightInd w:val="0"/>
        <w:ind w:firstLine="709"/>
        <w:jc w:val="both"/>
      </w:pPr>
      <w:r w:rsidRPr="00FD30FE">
        <w:t xml:space="preserve">6. </w:t>
      </w:r>
      <w:proofErr w:type="gramStart"/>
      <w:r w:rsidRPr="00FD30FE">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w:t>
      </w:r>
      <w:r w:rsidRPr="00FD30FE">
        <w:lastRenderedPageBreak/>
        <w:t xml:space="preserve">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FD30FE">
        <w:t>www.gosuslugi.ru</w:t>
      </w:r>
      <w:proofErr w:type="spellEnd"/>
      <w:r w:rsidRPr="00FD30FE">
        <w:t xml:space="preserve"> (далее – Единый портал), в государственной информационной</w:t>
      </w:r>
      <w:proofErr w:type="gramEnd"/>
      <w:r w:rsidRPr="00FD30FE">
        <w:t xml:space="preserve"> системе Омской области «Портал государственных и муниципальных услуг Омской области» в сети Интернет по адресу: </w:t>
      </w:r>
      <w:proofErr w:type="spellStart"/>
      <w:r w:rsidRPr="00FD30FE">
        <w:t>www</w:t>
      </w:r>
      <w:proofErr w:type="spellEnd"/>
      <w:r w:rsidRPr="00FD30FE">
        <w:t>.</w:t>
      </w:r>
      <w:proofErr w:type="spellStart"/>
      <w:r w:rsidRPr="00FD30FE">
        <w:rPr>
          <w:lang w:val="en-US"/>
        </w:rPr>
        <w:t>pgu</w:t>
      </w:r>
      <w:proofErr w:type="spellEnd"/>
      <w:r w:rsidRPr="00FD30FE">
        <w:t>.</w:t>
      </w:r>
      <w:proofErr w:type="spellStart"/>
      <w:r w:rsidRPr="00FD30FE">
        <w:t>omskportal.ru</w:t>
      </w:r>
      <w:proofErr w:type="spellEnd"/>
      <w:r w:rsidRPr="00FD30FE">
        <w:t xml:space="preserve"> (далее – Портал).</w:t>
      </w:r>
    </w:p>
    <w:p w:rsidR="00B745B9" w:rsidRPr="00FD30FE" w:rsidRDefault="00B745B9" w:rsidP="00DE18E4">
      <w:pPr>
        <w:widowControl w:val="0"/>
        <w:autoSpaceDE w:val="0"/>
        <w:autoSpaceDN w:val="0"/>
        <w:adjustRightInd w:val="0"/>
        <w:ind w:firstLine="720"/>
        <w:jc w:val="both"/>
      </w:pPr>
      <w:r w:rsidRPr="00FD30FE">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B745B9" w:rsidRPr="00FD30FE" w:rsidRDefault="00B745B9" w:rsidP="00DE18E4">
      <w:pPr>
        <w:widowControl w:val="0"/>
        <w:autoSpaceDE w:val="0"/>
        <w:autoSpaceDN w:val="0"/>
        <w:adjustRightInd w:val="0"/>
        <w:ind w:firstLine="720"/>
        <w:jc w:val="both"/>
      </w:pPr>
      <w:proofErr w:type="gramStart"/>
      <w:r w:rsidRPr="00FD30FE">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B745B9" w:rsidRPr="00FD30FE" w:rsidRDefault="00B745B9" w:rsidP="00DE18E4">
      <w:pPr>
        <w:widowControl w:val="0"/>
        <w:autoSpaceDE w:val="0"/>
        <w:autoSpaceDN w:val="0"/>
        <w:adjustRightInd w:val="0"/>
        <w:ind w:firstLine="720"/>
        <w:jc w:val="both"/>
      </w:pPr>
      <w:r w:rsidRPr="00FD30FE">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B745B9" w:rsidRPr="00FD30FE" w:rsidRDefault="00B745B9" w:rsidP="00DE18E4">
      <w:pPr>
        <w:widowControl w:val="0"/>
        <w:autoSpaceDE w:val="0"/>
        <w:autoSpaceDN w:val="0"/>
        <w:adjustRightInd w:val="0"/>
        <w:ind w:firstLine="720"/>
        <w:jc w:val="both"/>
      </w:pPr>
      <w:r w:rsidRPr="00FD30FE">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B745B9" w:rsidRPr="00FD30FE" w:rsidRDefault="00B745B9" w:rsidP="00DE18E4">
      <w:pPr>
        <w:widowControl w:val="0"/>
        <w:autoSpaceDE w:val="0"/>
        <w:autoSpaceDN w:val="0"/>
        <w:adjustRightInd w:val="0"/>
        <w:ind w:firstLine="720"/>
        <w:jc w:val="both"/>
      </w:pPr>
      <w:r w:rsidRPr="00FD30FE">
        <w:t>10. На интернет-сайте Администрации подлежит размещению следующая информация:</w:t>
      </w:r>
    </w:p>
    <w:p w:rsidR="00B745B9" w:rsidRPr="00FD30FE" w:rsidRDefault="00B745B9" w:rsidP="00DE18E4">
      <w:pPr>
        <w:widowControl w:val="0"/>
        <w:autoSpaceDE w:val="0"/>
        <w:autoSpaceDN w:val="0"/>
        <w:adjustRightInd w:val="0"/>
        <w:ind w:firstLine="720"/>
        <w:jc w:val="both"/>
      </w:pPr>
      <w:r w:rsidRPr="00FD30FE">
        <w:t>1) извлечения из нормативных правовых актов, регулирующих деятельность по предоставлению муниципальной услуги;</w:t>
      </w:r>
    </w:p>
    <w:p w:rsidR="00B745B9" w:rsidRPr="00FD30FE" w:rsidRDefault="00B745B9" w:rsidP="00DE18E4">
      <w:pPr>
        <w:widowControl w:val="0"/>
        <w:autoSpaceDE w:val="0"/>
        <w:autoSpaceDN w:val="0"/>
        <w:adjustRightInd w:val="0"/>
        <w:ind w:firstLine="720"/>
        <w:jc w:val="both"/>
      </w:pPr>
      <w:r w:rsidRPr="00FD30FE">
        <w:t>2) настоящий административный регламент с приложениями, в том числе:</w:t>
      </w:r>
    </w:p>
    <w:p w:rsidR="00B745B9" w:rsidRPr="00FD30FE" w:rsidRDefault="00B745B9" w:rsidP="00DE18E4">
      <w:pPr>
        <w:widowControl w:val="0"/>
        <w:autoSpaceDE w:val="0"/>
        <w:autoSpaceDN w:val="0"/>
        <w:adjustRightInd w:val="0"/>
        <w:ind w:firstLine="720"/>
        <w:jc w:val="both"/>
      </w:pPr>
      <w:r w:rsidRPr="00FD30FE">
        <w:t>- сведения о местонахождении, справочных телефонах, адресе интернет-сайта Администрации, электронной почты Администрации, МФЦ;</w:t>
      </w:r>
    </w:p>
    <w:p w:rsidR="00B745B9" w:rsidRPr="00FD30FE" w:rsidRDefault="00B745B9" w:rsidP="00DE18E4">
      <w:pPr>
        <w:widowControl w:val="0"/>
        <w:autoSpaceDE w:val="0"/>
        <w:autoSpaceDN w:val="0"/>
        <w:adjustRightInd w:val="0"/>
        <w:ind w:firstLine="720"/>
        <w:jc w:val="both"/>
      </w:pPr>
      <w:r w:rsidRPr="00FD30FE">
        <w:t>- перечень документов, необходимых для предоставления муниципальной услуги, подлежащих предоставлению заявителем;</w:t>
      </w:r>
    </w:p>
    <w:p w:rsidR="00B745B9" w:rsidRPr="00FD30FE" w:rsidRDefault="00B745B9" w:rsidP="00DE18E4">
      <w:pPr>
        <w:widowControl w:val="0"/>
        <w:autoSpaceDE w:val="0"/>
        <w:autoSpaceDN w:val="0"/>
        <w:adjustRightInd w:val="0"/>
        <w:ind w:firstLine="720"/>
        <w:jc w:val="both"/>
      </w:pPr>
      <w:r w:rsidRPr="00FD30FE">
        <w:t>-блок-схема предоставления муниципальной услуги согласно приложению № 1 к настоящему административному регламенту;</w:t>
      </w:r>
    </w:p>
    <w:p w:rsidR="00B745B9" w:rsidRPr="00FD30FE" w:rsidRDefault="00B745B9" w:rsidP="00DE18E4">
      <w:pPr>
        <w:widowControl w:val="0"/>
        <w:autoSpaceDE w:val="0"/>
        <w:autoSpaceDN w:val="0"/>
        <w:adjustRightInd w:val="0"/>
        <w:ind w:firstLine="720"/>
        <w:jc w:val="both"/>
      </w:pPr>
      <w:r w:rsidRPr="00FD30FE">
        <w:t>-порядок предоставления муниципальной услуги;</w:t>
      </w:r>
    </w:p>
    <w:p w:rsidR="00B745B9" w:rsidRPr="00FD30FE" w:rsidRDefault="00B745B9" w:rsidP="00DE18E4">
      <w:pPr>
        <w:widowControl w:val="0"/>
        <w:autoSpaceDE w:val="0"/>
        <w:autoSpaceDN w:val="0"/>
        <w:adjustRightInd w:val="0"/>
        <w:ind w:firstLine="720"/>
        <w:jc w:val="both"/>
      </w:pPr>
      <w:r w:rsidRPr="00FD30FE">
        <w:t>3) порядок информирования заявителей о ходе предоставления муниципальной услуги;</w:t>
      </w:r>
    </w:p>
    <w:p w:rsidR="00B745B9" w:rsidRPr="00FD30FE" w:rsidRDefault="00B745B9" w:rsidP="00DE18E4">
      <w:pPr>
        <w:widowControl w:val="0"/>
        <w:autoSpaceDE w:val="0"/>
        <w:autoSpaceDN w:val="0"/>
        <w:adjustRightInd w:val="0"/>
        <w:ind w:firstLine="720"/>
        <w:jc w:val="both"/>
      </w:pPr>
      <w:r w:rsidRPr="00FD30FE">
        <w:t>4) сведения о специалистах, должностных лицах Администрации, ответственных за предоставление муниципальной услуги;</w:t>
      </w:r>
    </w:p>
    <w:p w:rsidR="00B745B9" w:rsidRPr="00FD30FE" w:rsidRDefault="00B745B9" w:rsidP="00DE18E4">
      <w:pPr>
        <w:widowControl w:val="0"/>
        <w:autoSpaceDE w:val="0"/>
        <w:autoSpaceDN w:val="0"/>
        <w:adjustRightInd w:val="0"/>
        <w:ind w:firstLine="720"/>
        <w:jc w:val="both"/>
      </w:pPr>
      <w:r w:rsidRPr="00FD30FE">
        <w:t>5) график приема граждан по вопросам предоставления муниципальной услуги в Администрации;</w:t>
      </w:r>
    </w:p>
    <w:p w:rsidR="00B745B9" w:rsidRPr="00FD30FE" w:rsidRDefault="00B745B9" w:rsidP="00DE18E4">
      <w:pPr>
        <w:widowControl w:val="0"/>
        <w:autoSpaceDE w:val="0"/>
        <w:autoSpaceDN w:val="0"/>
        <w:adjustRightInd w:val="0"/>
        <w:ind w:firstLine="720"/>
        <w:jc w:val="both"/>
      </w:pPr>
      <w:r w:rsidRPr="00FD30FE">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745B9" w:rsidRPr="00FD30FE" w:rsidRDefault="00B745B9" w:rsidP="009E5F7E">
      <w:pPr>
        <w:widowControl w:val="0"/>
        <w:autoSpaceDE w:val="0"/>
        <w:autoSpaceDN w:val="0"/>
        <w:adjustRightInd w:val="0"/>
        <w:jc w:val="center"/>
        <w:outlineLvl w:val="1"/>
        <w:rPr>
          <w:b/>
          <w:bCs/>
        </w:rPr>
      </w:pPr>
    </w:p>
    <w:p w:rsidR="00B745B9" w:rsidRPr="00FD30FE" w:rsidRDefault="00B745B9" w:rsidP="009E5F7E">
      <w:pPr>
        <w:widowControl w:val="0"/>
        <w:autoSpaceDE w:val="0"/>
        <w:autoSpaceDN w:val="0"/>
        <w:adjustRightInd w:val="0"/>
        <w:jc w:val="center"/>
        <w:outlineLvl w:val="1"/>
        <w:rPr>
          <w:b/>
          <w:bCs/>
        </w:rPr>
      </w:pPr>
      <w:r w:rsidRPr="00FD30FE">
        <w:rPr>
          <w:b/>
          <w:bCs/>
        </w:rPr>
        <w:t>Раздел II. Стандарт предоставления муниципальной услуги</w:t>
      </w:r>
    </w:p>
    <w:p w:rsidR="00B745B9" w:rsidRPr="00FD30FE" w:rsidRDefault="00B745B9" w:rsidP="009E5F7E">
      <w:pPr>
        <w:widowControl w:val="0"/>
        <w:autoSpaceDE w:val="0"/>
        <w:autoSpaceDN w:val="0"/>
        <w:adjustRightInd w:val="0"/>
        <w:jc w:val="center"/>
        <w:rPr>
          <w:b/>
          <w:bCs/>
        </w:rPr>
      </w:pPr>
    </w:p>
    <w:p w:rsidR="00B745B9" w:rsidRPr="00FD30FE" w:rsidRDefault="00B745B9" w:rsidP="009E5F7E">
      <w:pPr>
        <w:widowControl w:val="0"/>
        <w:autoSpaceDE w:val="0"/>
        <w:autoSpaceDN w:val="0"/>
        <w:adjustRightInd w:val="0"/>
        <w:jc w:val="center"/>
        <w:outlineLvl w:val="2"/>
      </w:pPr>
      <w:bookmarkStart w:id="3" w:name="Par103"/>
      <w:bookmarkEnd w:id="3"/>
      <w:r w:rsidRPr="00FD30FE">
        <w:t>Подраздел 1. Наименование муниципальной услуги</w:t>
      </w:r>
    </w:p>
    <w:p w:rsidR="00B745B9" w:rsidRPr="00FD30FE" w:rsidRDefault="00B745B9" w:rsidP="009E5F7E">
      <w:pPr>
        <w:autoSpaceDE w:val="0"/>
        <w:autoSpaceDN w:val="0"/>
        <w:adjustRightInd w:val="0"/>
        <w:jc w:val="both"/>
      </w:pPr>
    </w:p>
    <w:p w:rsidR="00B745B9" w:rsidRPr="00FD30FE" w:rsidRDefault="00B745B9" w:rsidP="009E5F7E">
      <w:pPr>
        <w:ind w:firstLine="567"/>
        <w:jc w:val="both"/>
      </w:pPr>
      <w:r w:rsidRPr="00FD30FE">
        <w:t xml:space="preserve">11. Наименование муниципальной услуги – «Выдача разрешения на использование земель или земельных участков, находящихся в муниципальной собственности без </w:t>
      </w:r>
      <w:r w:rsidRPr="00FD30FE">
        <w:lastRenderedPageBreak/>
        <w:t>предоставления земельных участков и установления сервитута, публичного сервитута</w:t>
      </w:r>
      <w:proofErr w:type="gramStart"/>
      <w:r w:rsidRPr="00FD30FE">
        <w:t>»</w:t>
      </w:r>
      <w:r w:rsidRPr="00FD30FE">
        <w:rPr>
          <w:spacing w:val="2"/>
          <w:shd w:val="clear" w:color="auto" w:fill="FFFFFF"/>
        </w:rPr>
        <w:t>(</w:t>
      </w:r>
      <w:proofErr w:type="gramEnd"/>
      <w:r w:rsidRPr="00FD30FE">
        <w:rPr>
          <w:spacing w:val="2"/>
          <w:shd w:val="clear" w:color="auto" w:fill="FFFFFF"/>
        </w:rPr>
        <w:t>далее - муниципальная услуга).</w:t>
      </w:r>
    </w:p>
    <w:p w:rsidR="00B745B9" w:rsidRPr="00FD30FE" w:rsidRDefault="00B745B9" w:rsidP="009E5F7E">
      <w:pPr>
        <w:ind w:firstLine="567"/>
        <w:jc w:val="both"/>
      </w:pPr>
    </w:p>
    <w:p w:rsidR="00B745B9" w:rsidRPr="00FD30FE" w:rsidRDefault="00B745B9" w:rsidP="009E5F7E">
      <w:pPr>
        <w:widowControl w:val="0"/>
        <w:autoSpaceDE w:val="0"/>
        <w:autoSpaceDN w:val="0"/>
        <w:adjustRightInd w:val="0"/>
        <w:jc w:val="center"/>
        <w:outlineLvl w:val="2"/>
      </w:pPr>
      <w:r w:rsidRPr="00FD30FE">
        <w:t>Подраздел 2. Наименование органа, предоставляющего муниципальную услугу</w:t>
      </w:r>
    </w:p>
    <w:p w:rsidR="00B745B9" w:rsidRPr="00FD30FE" w:rsidRDefault="00B745B9" w:rsidP="009E5F7E">
      <w:pPr>
        <w:widowControl w:val="0"/>
        <w:autoSpaceDE w:val="0"/>
        <w:autoSpaceDN w:val="0"/>
        <w:adjustRightInd w:val="0"/>
        <w:jc w:val="center"/>
        <w:outlineLvl w:val="2"/>
      </w:pPr>
    </w:p>
    <w:p w:rsidR="00B745B9" w:rsidRPr="00FD30FE" w:rsidRDefault="00B745B9" w:rsidP="009E5F7E">
      <w:pPr>
        <w:widowControl w:val="0"/>
        <w:autoSpaceDE w:val="0"/>
        <w:autoSpaceDN w:val="0"/>
        <w:adjustRightInd w:val="0"/>
        <w:ind w:firstLine="709"/>
        <w:jc w:val="both"/>
        <w:outlineLvl w:val="2"/>
      </w:pPr>
      <w:r w:rsidRPr="00FD30FE">
        <w:t xml:space="preserve">12. Муниципальную услугу предоставляет Администрация </w:t>
      </w:r>
      <w:r>
        <w:t>Екатерининского</w:t>
      </w:r>
      <w:r w:rsidRPr="00FD30FE">
        <w:t xml:space="preserve"> сельского поселения Тарского муниципального района Омской области (далее – Администрация поселения).</w:t>
      </w:r>
    </w:p>
    <w:p w:rsidR="00B745B9" w:rsidRPr="00FD30FE" w:rsidRDefault="00B745B9" w:rsidP="009E5F7E">
      <w:pPr>
        <w:widowControl w:val="0"/>
        <w:autoSpaceDE w:val="0"/>
        <w:autoSpaceDN w:val="0"/>
        <w:adjustRightInd w:val="0"/>
        <w:ind w:firstLine="709"/>
        <w:jc w:val="both"/>
        <w:outlineLvl w:val="2"/>
      </w:pPr>
    </w:p>
    <w:p w:rsidR="00B745B9" w:rsidRPr="00FD30FE" w:rsidRDefault="00B745B9" w:rsidP="009E5F7E">
      <w:pPr>
        <w:widowControl w:val="0"/>
        <w:autoSpaceDE w:val="0"/>
        <w:autoSpaceDN w:val="0"/>
        <w:adjustRightInd w:val="0"/>
        <w:jc w:val="center"/>
        <w:outlineLvl w:val="2"/>
      </w:pPr>
      <w:r w:rsidRPr="00FD30FE">
        <w:t>Подраздел 3. Результат предоставления муниципальной услуги</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widowControl w:val="0"/>
        <w:autoSpaceDE w:val="0"/>
        <w:autoSpaceDN w:val="0"/>
        <w:adjustRightInd w:val="0"/>
        <w:ind w:firstLine="709"/>
        <w:jc w:val="both"/>
      </w:pPr>
      <w:r w:rsidRPr="00FD30FE">
        <w:t>13. Результатом предоставления муниципальной услуги является:</w:t>
      </w:r>
    </w:p>
    <w:p w:rsidR="00B745B9" w:rsidRPr="00FD30FE" w:rsidRDefault="00B745B9" w:rsidP="00E11684">
      <w:pPr>
        <w:pStyle w:val="formattext"/>
        <w:shd w:val="clear" w:color="auto" w:fill="FFFFFF"/>
        <w:spacing w:before="0" w:beforeAutospacing="0" w:after="0" w:afterAutospacing="0" w:line="315" w:lineRule="atLeast"/>
        <w:ind w:firstLine="709"/>
        <w:textAlignment w:val="baseline"/>
        <w:rPr>
          <w:spacing w:val="2"/>
        </w:rPr>
      </w:pPr>
      <w:r w:rsidRPr="00FD30FE">
        <w:rPr>
          <w:spacing w:val="2"/>
        </w:rPr>
        <w:t>1) выдача разрешения;</w:t>
      </w:r>
    </w:p>
    <w:p w:rsidR="00B745B9" w:rsidRPr="00FD30FE" w:rsidRDefault="00B745B9" w:rsidP="00E11684">
      <w:pPr>
        <w:pStyle w:val="formattext"/>
        <w:shd w:val="clear" w:color="auto" w:fill="FFFFFF"/>
        <w:spacing w:before="0" w:beforeAutospacing="0" w:after="0" w:afterAutospacing="0" w:line="315" w:lineRule="atLeast"/>
        <w:ind w:firstLine="709"/>
        <w:textAlignment w:val="baseline"/>
        <w:rPr>
          <w:spacing w:val="2"/>
        </w:rPr>
      </w:pPr>
      <w:r w:rsidRPr="00FD30FE">
        <w:rPr>
          <w:spacing w:val="2"/>
        </w:rPr>
        <w:t>2) мотивированный отказ в выдаче разрешения.</w:t>
      </w:r>
    </w:p>
    <w:p w:rsidR="00B745B9" w:rsidRPr="00FD30FE" w:rsidRDefault="00B745B9" w:rsidP="009E5F7E">
      <w:pPr>
        <w:shd w:val="clear" w:color="auto" w:fill="FFFFFF"/>
        <w:ind w:firstLine="709"/>
        <w:jc w:val="both"/>
      </w:pPr>
    </w:p>
    <w:p w:rsidR="00B745B9" w:rsidRPr="00FD30FE" w:rsidRDefault="00B745B9" w:rsidP="009E5F7E">
      <w:pPr>
        <w:widowControl w:val="0"/>
        <w:autoSpaceDE w:val="0"/>
        <w:autoSpaceDN w:val="0"/>
        <w:adjustRightInd w:val="0"/>
        <w:jc w:val="center"/>
        <w:outlineLvl w:val="2"/>
      </w:pPr>
      <w:r w:rsidRPr="00FD30FE">
        <w:t>Подраздел 4. Срок предоставления муниципальной услуги</w:t>
      </w:r>
    </w:p>
    <w:p w:rsidR="00B745B9" w:rsidRPr="00FD30FE" w:rsidRDefault="00B745B9" w:rsidP="009E5F7E">
      <w:pPr>
        <w:widowControl w:val="0"/>
        <w:autoSpaceDE w:val="0"/>
        <w:autoSpaceDN w:val="0"/>
        <w:adjustRightInd w:val="0"/>
        <w:ind w:firstLine="720"/>
        <w:jc w:val="center"/>
        <w:outlineLvl w:val="2"/>
      </w:pPr>
    </w:p>
    <w:p w:rsidR="00B745B9" w:rsidRPr="00FD30FE" w:rsidRDefault="00B745B9" w:rsidP="00E11684">
      <w:pPr>
        <w:pStyle w:val="headertext"/>
        <w:shd w:val="clear" w:color="auto" w:fill="FFFFFF"/>
        <w:spacing w:before="0" w:beforeAutospacing="0" w:after="0" w:afterAutospacing="0" w:line="288" w:lineRule="atLeast"/>
        <w:ind w:firstLine="709"/>
        <w:jc w:val="both"/>
        <w:textAlignment w:val="baseline"/>
        <w:rPr>
          <w:shd w:val="clear" w:color="auto" w:fill="FFFFFF"/>
        </w:rPr>
      </w:pPr>
      <w:r w:rsidRPr="00FD30FE">
        <w:t xml:space="preserve">14. </w:t>
      </w:r>
      <w:r w:rsidRPr="00FD30FE">
        <w:rPr>
          <w:spacing w:val="2"/>
          <w:shd w:val="clear" w:color="auto" w:fill="FFFFFF"/>
        </w:rPr>
        <w:t>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B745B9" w:rsidRPr="00FD30FE" w:rsidRDefault="00B745B9" w:rsidP="009E5F7E">
      <w:pPr>
        <w:widowControl w:val="0"/>
        <w:autoSpaceDE w:val="0"/>
        <w:autoSpaceDN w:val="0"/>
        <w:adjustRightInd w:val="0"/>
        <w:ind w:firstLine="709"/>
        <w:jc w:val="both"/>
        <w:rPr>
          <w:i/>
          <w:iCs/>
        </w:rPr>
      </w:pPr>
      <w:r w:rsidRPr="00FD30FE">
        <w:rPr>
          <w:spacing w:val="2"/>
          <w:shd w:val="clear" w:color="auto" w:fill="FFFFFF"/>
        </w:rPr>
        <w:t>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пункте 17 настоящего административного регламента, в Администрацию поселения.</w:t>
      </w:r>
    </w:p>
    <w:p w:rsidR="00B745B9" w:rsidRPr="00FD30FE" w:rsidRDefault="00B745B9" w:rsidP="009E5F7E">
      <w:pPr>
        <w:widowControl w:val="0"/>
        <w:autoSpaceDE w:val="0"/>
        <w:autoSpaceDN w:val="0"/>
        <w:adjustRightInd w:val="0"/>
        <w:ind w:firstLine="709"/>
        <w:jc w:val="both"/>
        <w:rPr>
          <w:i/>
          <w:iCs/>
          <w:shd w:val="clear" w:color="auto" w:fill="FFFFFF"/>
        </w:rPr>
      </w:pPr>
    </w:p>
    <w:p w:rsidR="00B745B9" w:rsidRPr="00FD30FE" w:rsidRDefault="00B745B9" w:rsidP="009E5F7E">
      <w:pPr>
        <w:widowControl w:val="0"/>
        <w:autoSpaceDE w:val="0"/>
        <w:autoSpaceDN w:val="0"/>
        <w:adjustRightInd w:val="0"/>
        <w:ind w:firstLine="284"/>
        <w:jc w:val="center"/>
        <w:outlineLvl w:val="2"/>
      </w:pPr>
      <w:r w:rsidRPr="00FD30FE">
        <w:t>Подраздел 5. Правовые основания для предоставления  муниципальной услуги</w:t>
      </w:r>
    </w:p>
    <w:p w:rsidR="00B745B9" w:rsidRPr="00FD30FE" w:rsidRDefault="00B745B9" w:rsidP="009E5F7E">
      <w:pPr>
        <w:ind w:firstLine="720"/>
        <w:jc w:val="both"/>
      </w:pPr>
    </w:p>
    <w:p w:rsidR="00B745B9" w:rsidRPr="00FD30FE" w:rsidRDefault="00B745B9" w:rsidP="009E5F7E">
      <w:pPr>
        <w:widowControl w:val="0"/>
        <w:autoSpaceDE w:val="0"/>
        <w:autoSpaceDN w:val="0"/>
        <w:adjustRightInd w:val="0"/>
        <w:ind w:firstLine="720"/>
        <w:jc w:val="both"/>
      </w:pPr>
      <w:r w:rsidRPr="00FD30FE">
        <w:t>15. Предоставление муниципальной услуги осуществляется в соответствии со следующими правовыми актами:</w:t>
      </w:r>
    </w:p>
    <w:p w:rsidR="00B745B9" w:rsidRPr="00FD30FE" w:rsidRDefault="00B745B9" w:rsidP="009E5F7E">
      <w:pPr>
        <w:widowControl w:val="0"/>
        <w:autoSpaceDE w:val="0"/>
        <w:autoSpaceDN w:val="0"/>
        <w:adjustRightInd w:val="0"/>
        <w:ind w:firstLine="720"/>
        <w:jc w:val="both"/>
      </w:pPr>
      <w:r w:rsidRPr="00FD30FE">
        <w:t>1)</w:t>
      </w:r>
      <w:bookmarkStart w:id="4" w:name="Par142"/>
      <w:bookmarkEnd w:id="4"/>
      <w:r w:rsidRPr="00FD30FE">
        <w:t> Конституция Российской Федерации («Российская газета» № 7, 21.01.2009);</w:t>
      </w:r>
    </w:p>
    <w:p w:rsidR="00B745B9" w:rsidRPr="00FD30FE" w:rsidRDefault="00B745B9" w:rsidP="009E5F7E">
      <w:pPr>
        <w:ind w:firstLine="720"/>
        <w:jc w:val="both"/>
      </w:pPr>
      <w:r w:rsidRPr="00FD30FE">
        <w:t>2) Земельный кодекс Российской Федерации</w:t>
      </w:r>
    </w:p>
    <w:p w:rsidR="00B745B9" w:rsidRPr="00FD30FE" w:rsidRDefault="00B745B9" w:rsidP="009E5F7E">
      <w:pPr>
        <w:ind w:firstLine="720"/>
        <w:jc w:val="both"/>
      </w:pPr>
      <w:r w:rsidRPr="00FD30FE">
        <w:t>3) Градостроительный кодекс Российской Федерации от 29 декабря 2004 года № 190-ФЗ (Российская газета от 30 декабря2004 г. № 290);</w:t>
      </w:r>
    </w:p>
    <w:p w:rsidR="00B745B9" w:rsidRPr="00FD30FE" w:rsidRDefault="00B745B9" w:rsidP="009E5F7E">
      <w:pPr>
        <w:widowControl w:val="0"/>
        <w:autoSpaceDE w:val="0"/>
        <w:autoSpaceDN w:val="0"/>
        <w:adjustRightInd w:val="0"/>
        <w:ind w:firstLine="709"/>
        <w:jc w:val="both"/>
      </w:pPr>
      <w:r w:rsidRPr="00FD30FE">
        <w:t>4) Федеральный закон от 06.10.2003 № 131-ФЗ «Об общих принципах организации местного самоуправления в Российской Федерации» («Российская газета», № 202, 08.10.2003);</w:t>
      </w:r>
    </w:p>
    <w:p w:rsidR="00B745B9" w:rsidRPr="00FD30FE" w:rsidRDefault="00B745B9" w:rsidP="009E5F7E">
      <w:pPr>
        <w:tabs>
          <w:tab w:val="left" w:pos="-900"/>
        </w:tabs>
        <w:ind w:firstLine="720"/>
        <w:jc w:val="both"/>
      </w:pPr>
      <w:r w:rsidRPr="00FD30FE">
        <w:t>5) Федеральный закон от 27.07.2010 № 210-ФЗ «Об организации предоставления государственных и муниципальных услуг» («Российская газета»,  № 168, 30.07.2010);</w:t>
      </w:r>
    </w:p>
    <w:p w:rsidR="00B745B9" w:rsidRPr="00FD30FE" w:rsidRDefault="00B745B9" w:rsidP="009E5F7E">
      <w:pPr>
        <w:ind w:firstLine="720"/>
        <w:jc w:val="both"/>
      </w:pPr>
      <w:r w:rsidRPr="00FD30FE">
        <w:t>6) Федеральный закон от 24 ноября 1995 года № 181-ФЗ «О социальной защите инвалидов в Российской Федерации» ("Российская газета", № 234, 02.12.1995);</w:t>
      </w:r>
    </w:p>
    <w:p w:rsidR="00B745B9" w:rsidRPr="00FD30FE" w:rsidRDefault="00B745B9" w:rsidP="00EB7D4D">
      <w:pPr>
        <w:ind w:firstLine="720"/>
        <w:jc w:val="both"/>
      </w:pPr>
      <w:r w:rsidRPr="00FD30FE">
        <w:t>7) 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roofErr w:type="gramStart"/>
      <w:r w:rsidRPr="00FD30FE">
        <w:t>»(</w:t>
      </w:r>
      <w:proofErr w:type="gramEnd"/>
      <w:r w:rsidRPr="00FD30FE">
        <w:t xml:space="preserve">опубликовано на"Официальном </w:t>
      </w:r>
      <w:proofErr w:type="spellStart"/>
      <w:r w:rsidRPr="00FD30FE">
        <w:t>интернет-портале</w:t>
      </w:r>
      <w:proofErr w:type="spellEnd"/>
      <w:r w:rsidRPr="00FD30FE">
        <w:t xml:space="preserve"> правовой информации" (</w:t>
      </w:r>
      <w:proofErr w:type="spellStart"/>
      <w:r w:rsidRPr="00FD30FE">
        <w:t>www.pravo.gov.ru</w:t>
      </w:r>
      <w:proofErr w:type="spellEnd"/>
      <w:r w:rsidRPr="00FD30FE">
        <w:t>) 1 декабря 2014 г., в Собрании законодательства Российской Федерации от 8 декабря 2014 г. № 49 (часть VI) ст. 6951);</w:t>
      </w:r>
    </w:p>
    <w:p w:rsidR="00B745B9" w:rsidRPr="00FD30FE" w:rsidRDefault="00B745B9" w:rsidP="00EB7D4D">
      <w:pPr>
        <w:ind w:firstLine="720"/>
        <w:jc w:val="both"/>
      </w:pPr>
      <w:proofErr w:type="gramStart"/>
      <w:r w:rsidRPr="00FD30FE">
        <w:t xml:space="preserve">8) постановление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(опубликовано на "Официальном </w:t>
      </w:r>
      <w:proofErr w:type="spellStart"/>
      <w:r w:rsidRPr="00FD30FE">
        <w:t>интернет-портале</w:t>
      </w:r>
      <w:proofErr w:type="spellEnd"/>
      <w:r w:rsidRPr="00FD30FE">
        <w:t xml:space="preserve"> правовой информации" </w:t>
      </w:r>
      <w:r w:rsidRPr="00FD30FE">
        <w:lastRenderedPageBreak/>
        <w:t>(</w:t>
      </w:r>
      <w:proofErr w:type="spellStart"/>
      <w:r w:rsidRPr="00FD30FE">
        <w:t>www.pravo.gov.ru</w:t>
      </w:r>
      <w:proofErr w:type="spellEnd"/>
      <w:r w:rsidRPr="00FD30FE">
        <w:t>) 9 декабря 2014 г., в Собрании законодательства Российской Федерации от 15 декабря2014</w:t>
      </w:r>
      <w:proofErr w:type="gramEnd"/>
      <w:r w:rsidRPr="00FD30FE">
        <w:t xml:space="preserve"> г. N 50 ст. 7089);</w:t>
      </w:r>
    </w:p>
    <w:p w:rsidR="00B745B9" w:rsidRPr="00FD30FE" w:rsidRDefault="00B745B9" w:rsidP="00EB7D4D">
      <w:pPr>
        <w:ind w:firstLine="720"/>
        <w:jc w:val="both"/>
      </w:pPr>
      <w:r w:rsidRPr="00FD30FE">
        <w:t>9)постановление Правительства Омской области от 24 июня 2015 года № 170-п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(далее - Порядок);</w:t>
      </w:r>
    </w:p>
    <w:p w:rsidR="00B745B9" w:rsidRPr="00FD30FE" w:rsidRDefault="00B745B9" w:rsidP="00EB7D4D">
      <w:pPr>
        <w:ind w:firstLine="720"/>
        <w:jc w:val="both"/>
      </w:pPr>
      <w:r w:rsidRPr="00FD30FE">
        <w:t>10) постановление Правительства Омской области от 31 мая 2017 года № 150-п «Об установлении случаев, при которых не требуется получение разрешения на строительство на территории Омской области»;</w:t>
      </w:r>
    </w:p>
    <w:p w:rsidR="00B745B9" w:rsidRPr="003A0235" w:rsidRDefault="00B745B9" w:rsidP="00EB7D4D">
      <w:pPr>
        <w:ind w:firstLine="720"/>
        <w:jc w:val="both"/>
        <w:rPr>
          <w:spacing w:val="2"/>
        </w:rPr>
      </w:pPr>
      <w:r w:rsidRPr="003A0235">
        <w:rPr>
          <w:spacing w:val="2"/>
        </w:rPr>
        <w:t xml:space="preserve">11) Решение </w:t>
      </w:r>
      <w:r w:rsidRPr="003A0235">
        <w:rPr>
          <w:lang w:val="en-US"/>
        </w:rPr>
        <w:t>XIII</w:t>
      </w:r>
      <w:r w:rsidRPr="003A0235">
        <w:t xml:space="preserve"> сессии Совета Екатерининского сельского поселения Тарского муниципального района от 28 сентября 2006 года «Об утверждении Правил благоустройства, обеспечения чистоты и соблюдения порядка на территории Екатерининского сельского поселения»</w:t>
      </w:r>
      <w:r w:rsidRPr="003A0235">
        <w:rPr>
          <w:spacing w:val="2"/>
        </w:rPr>
        <w:t>;</w:t>
      </w:r>
    </w:p>
    <w:p w:rsidR="00B745B9" w:rsidRPr="00FD30FE" w:rsidRDefault="00B745B9" w:rsidP="009E5F7E">
      <w:pPr>
        <w:widowControl w:val="0"/>
        <w:autoSpaceDE w:val="0"/>
        <w:autoSpaceDN w:val="0"/>
        <w:adjustRightInd w:val="0"/>
        <w:ind w:firstLine="709"/>
        <w:jc w:val="both"/>
      </w:pPr>
      <w:r w:rsidRPr="003A0235">
        <w:t>12) Устав Екатерининского сельского поселения Тарского муниципального района Омской области (Решение 115/29 от 16 апреля 2013).</w:t>
      </w:r>
    </w:p>
    <w:p w:rsidR="00B745B9" w:rsidRPr="00FD30FE" w:rsidRDefault="00B745B9" w:rsidP="009E5F7E">
      <w:pPr>
        <w:ind w:firstLine="567"/>
        <w:jc w:val="both"/>
      </w:pPr>
    </w:p>
    <w:p w:rsidR="00B745B9" w:rsidRPr="00FD30FE" w:rsidRDefault="00B745B9" w:rsidP="009E5F7E">
      <w:pPr>
        <w:widowControl w:val="0"/>
        <w:autoSpaceDE w:val="0"/>
        <w:autoSpaceDN w:val="0"/>
        <w:adjustRightInd w:val="0"/>
        <w:jc w:val="center"/>
        <w:outlineLvl w:val="2"/>
      </w:pPr>
      <w:r w:rsidRPr="00FD30FE">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B745B9" w:rsidRPr="00FD30FE" w:rsidRDefault="00B745B9" w:rsidP="009E5F7E">
      <w:pPr>
        <w:ind w:firstLine="567"/>
        <w:jc w:val="both"/>
      </w:pPr>
    </w:p>
    <w:p w:rsidR="00B745B9" w:rsidRPr="00FD30FE" w:rsidRDefault="00B745B9" w:rsidP="003A3DAE">
      <w:pPr>
        <w:ind w:firstLine="709"/>
        <w:jc w:val="both"/>
        <w:rPr>
          <w:spacing w:val="2"/>
          <w:shd w:val="clear" w:color="auto" w:fill="FFFFFF"/>
        </w:rPr>
      </w:pPr>
      <w:r w:rsidRPr="00FD30FE">
        <w:t xml:space="preserve">16. </w:t>
      </w:r>
      <w:bookmarkStart w:id="5" w:name="sub_52"/>
      <w:r w:rsidRPr="00FD30FE">
        <w:t>Для предоставления муниципальной услуги заявителем представляется в Администрацию поселения заявление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FD30FE">
        <w:t>по форме согласно приложению № 2 к настоящему административному регламенту  (далее – заявление).</w:t>
      </w:r>
    </w:p>
    <w:p w:rsidR="00B745B9" w:rsidRPr="00FD30FE" w:rsidRDefault="00B745B9" w:rsidP="00884E98">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В заявлении должны быть указаны:</w:t>
      </w:r>
    </w:p>
    <w:p w:rsidR="00B745B9" w:rsidRPr="00FD30FE" w:rsidRDefault="00B745B9" w:rsidP="00884E98">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745B9" w:rsidRPr="00FD30FE" w:rsidRDefault="00B745B9" w:rsidP="00884E98">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745B9" w:rsidRPr="00FD30FE" w:rsidRDefault="00B745B9" w:rsidP="00884E98">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745B9" w:rsidRPr="00FD30FE" w:rsidRDefault="00B745B9" w:rsidP="00884E98">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г) почтовый адрес, адрес электронной почты, номер телефона для связи с заявителем или представителем заявителя;</w:t>
      </w:r>
    </w:p>
    <w:p w:rsidR="00B745B9" w:rsidRPr="00FD30FE" w:rsidRDefault="00B745B9" w:rsidP="00884E98">
      <w:pPr>
        <w:pStyle w:val="formattext"/>
        <w:shd w:val="clear" w:color="auto" w:fill="FFFFFF"/>
        <w:spacing w:before="0" w:beforeAutospacing="0" w:after="0" w:afterAutospacing="0" w:line="315" w:lineRule="atLeast"/>
        <w:ind w:firstLine="709"/>
        <w:jc w:val="both"/>
        <w:textAlignment w:val="baseline"/>
        <w:rPr>
          <w:spacing w:val="2"/>
        </w:rPr>
      </w:pPr>
      <w:proofErr w:type="spellStart"/>
      <w:r w:rsidRPr="00FD30FE">
        <w:rPr>
          <w:spacing w:val="2"/>
        </w:rPr>
        <w:t>д</w:t>
      </w:r>
      <w:proofErr w:type="spellEnd"/>
      <w:r w:rsidRPr="00FD30FE">
        <w:rPr>
          <w:spacing w:val="2"/>
        </w:rPr>
        <w:t>) предполагаемые цели использования земель или земельного участка в соответствии с пунктом 1 статьи 39.34 </w:t>
      </w:r>
      <w:hyperlink r:id="rId8" w:history="1">
        <w:r w:rsidRPr="00FD30FE">
          <w:rPr>
            <w:rStyle w:val="a4"/>
            <w:color w:val="auto"/>
            <w:spacing w:val="2"/>
          </w:rPr>
          <w:t>Земельного кодекса Российской Федерации</w:t>
        </w:r>
      </w:hyperlink>
      <w:r w:rsidRPr="00FD30FE">
        <w:rPr>
          <w:spacing w:val="2"/>
        </w:rPr>
        <w:t>;</w:t>
      </w:r>
    </w:p>
    <w:p w:rsidR="00B745B9" w:rsidRPr="00FD30FE" w:rsidRDefault="00B745B9" w:rsidP="00884E98">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е) кадастровый номер земельного участка - в случае, если планируется использование всего земельного участка или его части;</w:t>
      </w:r>
    </w:p>
    <w:p w:rsidR="00B745B9" w:rsidRPr="00FD30FE" w:rsidRDefault="00B745B9" w:rsidP="00884E98">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ж) срок использования земель или земельного участка (в пределах сроков, установленных пунктом 1 статьи 39.34 </w:t>
      </w:r>
      <w:hyperlink r:id="rId9" w:history="1">
        <w:r w:rsidRPr="00FD30FE">
          <w:rPr>
            <w:rStyle w:val="a4"/>
            <w:color w:val="auto"/>
            <w:spacing w:val="2"/>
          </w:rPr>
          <w:t>Земельного кодекса Российской Федерации</w:t>
        </w:r>
      </w:hyperlink>
      <w:r w:rsidRPr="00FD30FE">
        <w:rPr>
          <w:spacing w:val="2"/>
        </w:rPr>
        <w:t>);</w:t>
      </w:r>
    </w:p>
    <w:p w:rsidR="00B745B9" w:rsidRPr="00FD30FE" w:rsidRDefault="00B745B9" w:rsidP="00884E98">
      <w:pPr>
        <w:pStyle w:val="formattext"/>
        <w:shd w:val="clear" w:color="auto" w:fill="FFFFFF"/>
        <w:spacing w:before="0" w:beforeAutospacing="0" w:after="0" w:afterAutospacing="0" w:line="315" w:lineRule="atLeast"/>
        <w:ind w:firstLine="709"/>
        <w:jc w:val="both"/>
        <w:textAlignment w:val="baseline"/>
        <w:rPr>
          <w:spacing w:val="2"/>
        </w:rPr>
      </w:pPr>
      <w:proofErr w:type="spellStart"/>
      <w:proofErr w:type="gramStart"/>
      <w:r w:rsidRPr="00FD30FE">
        <w:rPr>
          <w:spacing w:val="2"/>
        </w:rPr>
        <w:t>з</w:t>
      </w:r>
      <w:proofErr w:type="spellEnd"/>
      <w:r w:rsidRPr="00FD30FE">
        <w:rPr>
          <w:spacing w:val="2"/>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w:t>
      </w:r>
      <w:r w:rsidRPr="00FD30FE">
        <w:rPr>
          <w:spacing w:val="2"/>
        </w:rPr>
        <w:lastRenderedPageBreak/>
        <w:t>указанных в </w:t>
      </w:r>
      <w:hyperlink r:id="rId10" w:history="1">
        <w:r w:rsidRPr="00FD30FE">
          <w:rPr>
            <w:rStyle w:val="a4"/>
            <w:color w:val="auto"/>
            <w:spacing w:val="2"/>
          </w:rPr>
          <w:t>пункте 3 части 2 статьи</w:t>
        </w:r>
        <w:proofErr w:type="gramEnd"/>
        <w:r w:rsidR="00806648">
          <w:rPr>
            <w:rStyle w:val="a4"/>
            <w:color w:val="auto"/>
            <w:spacing w:val="2"/>
          </w:rPr>
          <w:t xml:space="preserve"> </w:t>
        </w:r>
        <w:proofErr w:type="gramStart"/>
        <w:r w:rsidRPr="00FD30FE">
          <w:rPr>
            <w:rStyle w:val="a4"/>
            <w:color w:val="auto"/>
            <w:spacing w:val="2"/>
          </w:rPr>
          <w:t>23</w:t>
        </w:r>
        <w:r w:rsidR="00806648">
          <w:rPr>
            <w:rStyle w:val="a4"/>
            <w:color w:val="auto"/>
            <w:spacing w:val="2"/>
          </w:rPr>
          <w:t xml:space="preserve"> </w:t>
        </w:r>
        <w:r w:rsidRPr="00FD30FE">
          <w:rPr>
            <w:rStyle w:val="a4"/>
            <w:color w:val="auto"/>
            <w:spacing w:val="2"/>
          </w:rPr>
          <w:t>Лесного кодекса Российской Федерации</w:t>
        </w:r>
      </w:hyperlink>
      <w:r w:rsidRPr="00FD30FE">
        <w:rPr>
          <w:spacing w:val="2"/>
        </w:rPr>
        <w:t>), в отношении которых подано заявление, - в случае такой необходимости.</w:t>
      </w:r>
      <w:proofErr w:type="gramEnd"/>
    </w:p>
    <w:p w:rsidR="00B745B9" w:rsidRPr="00FD30FE" w:rsidRDefault="00B745B9" w:rsidP="003A3DAE">
      <w:pPr>
        <w:pStyle w:val="ConsPlusNormal"/>
        <w:ind w:firstLine="709"/>
        <w:jc w:val="both"/>
        <w:rPr>
          <w:rFonts w:ascii="Times New Roman" w:hAnsi="Times New Roman" w:cs="Times New Roman"/>
          <w:sz w:val="24"/>
          <w:szCs w:val="24"/>
        </w:rPr>
      </w:pPr>
      <w:r w:rsidRPr="00FD30FE">
        <w:rPr>
          <w:rFonts w:ascii="Times New Roman" w:hAnsi="Times New Roman" w:cs="Times New Roman"/>
          <w:sz w:val="24"/>
          <w:szCs w:val="24"/>
        </w:rPr>
        <w:t>17. К заявлению прилагаются:</w:t>
      </w:r>
    </w:p>
    <w:p w:rsidR="00B745B9" w:rsidRPr="00FD30FE" w:rsidRDefault="00B745B9" w:rsidP="00634CCB">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031A3" w:rsidRPr="00262940" w:rsidRDefault="001031A3" w:rsidP="001031A3">
      <w:pPr>
        <w:ind w:firstLine="709"/>
        <w:jc w:val="both"/>
        <w:rPr>
          <w:color w:val="FF0000"/>
        </w:rPr>
      </w:pPr>
      <w:r w:rsidRPr="00262940">
        <w:rPr>
          <w:color w:val="FF0000"/>
        </w:rPr>
        <w:t>2) схема границ земель или части земельного участка на кадастровом плане территории, на которой планируется размещение объекта. Схема границ составляется с использованием материалов инженерно-геодезических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 необходимых для размещения объекта:</w:t>
      </w:r>
    </w:p>
    <w:p w:rsidR="001031A3" w:rsidRPr="00262940" w:rsidRDefault="001031A3" w:rsidP="001031A3">
      <w:pPr>
        <w:ind w:firstLine="709"/>
        <w:jc w:val="both"/>
        <w:rPr>
          <w:color w:val="FF0000"/>
        </w:rPr>
      </w:pPr>
      <w:r w:rsidRPr="00262940">
        <w:rPr>
          <w:color w:val="FF0000"/>
        </w:rPr>
        <w:t>- описание границ с указанием координат характерных точек (смежные землепользователи, обеспеченность подъездными путями, наличие охраняемых объектов (в том числе природных, культурных));</w:t>
      </w:r>
    </w:p>
    <w:p w:rsidR="001031A3" w:rsidRPr="00262940" w:rsidRDefault="001031A3" w:rsidP="001031A3">
      <w:pPr>
        <w:ind w:firstLine="709"/>
        <w:contextualSpacing/>
        <w:jc w:val="both"/>
        <w:rPr>
          <w:color w:val="FF0000"/>
        </w:rPr>
      </w:pPr>
      <w:r w:rsidRPr="00262940">
        <w:rPr>
          <w:color w:val="FF0000"/>
        </w:rPr>
        <w:t>- характеристики поворотных точек, дирекционных углов, длин линий;</w:t>
      </w:r>
    </w:p>
    <w:p w:rsidR="001031A3" w:rsidRPr="00262940" w:rsidRDefault="001031A3" w:rsidP="001031A3">
      <w:pPr>
        <w:ind w:firstLine="709"/>
        <w:contextualSpacing/>
        <w:jc w:val="both"/>
        <w:rPr>
          <w:color w:val="FF0000"/>
        </w:rPr>
      </w:pPr>
      <w:r w:rsidRPr="00262940">
        <w:rPr>
          <w:color w:val="FF0000"/>
        </w:rPr>
        <w:t>- характеристики и расположение существующих инженерных сетей, коммуникаций и сооружений;</w:t>
      </w:r>
    </w:p>
    <w:p w:rsidR="001031A3" w:rsidRPr="00262940" w:rsidRDefault="001031A3" w:rsidP="001031A3">
      <w:pPr>
        <w:ind w:firstLine="709"/>
        <w:contextualSpacing/>
        <w:jc w:val="both"/>
        <w:rPr>
          <w:color w:val="FF0000"/>
        </w:rPr>
      </w:pPr>
      <w:r w:rsidRPr="00262940">
        <w:rPr>
          <w:color w:val="FF0000"/>
        </w:rPr>
        <w:t>- охранные (для размещений линейных объектов), санитарно-защитные (при наличии) и иные зоны (в том числе проектируемые);</w:t>
      </w:r>
    </w:p>
    <w:p w:rsidR="00B745B9" w:rsidRPr="001031A3" w:rsidRDefault="001031A3" w:rsidP="001031A3">
      <w:pPr>
        <w:pStyle w:val="formattext"/>
        <w:shd w:val="clear" w:color="auto" w:fill="FFFFFF"/>
        <w:spacing w:before="0" w:beforeAutospacing="0" w:after="0" w:afterAutospacing="0" w:line="315" w:lineRule="atLeast"/>
        <w:ind w:firstLine="709"/>
        <w:jc w:val="both"/>
        <w:textAlignment w:val="baseline"/>
        <w:rPr>
          <w:spacing w:val="2"/>
        </w:rPr>
      </w:pPr>
      <w:r w:rsidRPr="00262940">
        <w:rPr>
          <w:color w:val="FF0000"/>
        </w:rPr>
        <w:t>- принятые условные обозначения</w:t>
      </w:r>
      <w:proofErr w:type="gramStart"/>
      <w:r w:rsidRPr="00262940">
        <w:rPr>
          <w:color w:val="FF0000"/>
        </w:rPr>
        <w:t>;</w:t>
      </w:r>
      <w:r w:rsidR="00B745B9" w:rsidRPr="00262940">
        <w:rPr>
          <w:color w:val="FF0000"/>
          <w:spacing w:val="2"/>
        </w:rPr>
        <w:t>;</w:t>
      </w:r>
      <w:r w:rsidRPr="00262940">
        <w:rPr>
          <w:color w:val="FF0000"/>
          <w:spacing w:val="2"/>
        </w:rPr>
        <w:t>(</w:t>
      </w:r>
      <w:proofErr w:type="gramEnd"/>
      <w:r w:rsidRPr="00262940">
        <w:rPr>
          <w:color w:val="FF0000"/>
          <w:spacing w:val="2"/>
        </w:rPr>
        <w:t>Постановление</w:t>
      </w:r>
      <w:r>
        <w:rPr>
          <w:spacing w:val="2"/>
        </w:rPr>
        <w:t xml:space="preserve"> № </w:t>
      </w:r>
      <w:r w:rsidR="00262940">
        <w:rPr>
          <w:spacing w:val="2"/>
        </w:rPr>
        <w:t xml:space="preserve">90 </w:t>
      </w:r>
      <w:r>
        <w:rPr>
          <w:spacing w:val="2"/>
        </w:rPr>
        <w:t>от</w:t>
      </w:r>
      <w:r w:rsidR="00262940">
        <w:rPr>
          <w:spacing w:val="2"/>
        </w:rPr>
        <w:t xml:space="preserve"> 21.10.2022</w:t>
      </w:r>
      <w:r>
        <w:rPr>
          <w:spacing w:val="2"/>
        </w:rPr>
        <w:t>)</w:t>
      </w:r>
    </w:p>
    <w:p w:rsidR="00B745B9" w:rsidRPr="00FD30FE" w:rsidRDefault="00B745B9" w:rsidP="003A3DAE">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3) выписка из Единого государственного реестра недвижимости об объекте недвижимости;</w:t>
      </w:r>
    </w:p>
    <w:p w:rsidR="00B745B9" w:rsidRPr="00FD30FE" w:rsidRDefault="00B745B9" w:rsidP="003A3DAE">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4) копия лицензии, удостоверяющей право проведения работ по геологическому изучению недр;</w:t>
      </w:r>
    </w:p>
    <w:p w:rsidR="00B745B9" w:rsidRPr="00FD30FE" w:rsidRDefault="00B745B9" w:rsidP="003A3DAE">
      <w:pPr>
        <w:pStyle w:val="formattext"/>
        <w:shd w:val="clear" w:color="auto" w:fill="FFFFFF"/>
        <w:spacing w:before="0" w:beforeAutospacing="0" w:after="0" w:afterAutospacing="0" w:line="315" w:lineRule="atLeast"/>
        <w:ind w:firstLine="709"/>
        <w:jc w:val="both"/>
        <w:textAlignment w:val="baseline"/>
        <w:rPr>
          <w:rStyle w:val="a4"/>
          <w:color w:val="auto"/>
          <w:spacing w:val="2"/>
          <w:u w:val="none"/>
        </w:rPr>
      </w:pPr>
      <w:r w:rsidRPr="00FD30FE">
        <w:rPr>
          <w:spacing w:val="2"/>
        </w:rPr>
        <w:t>5) иные документы, подтверждающие основания для использования земель или земельного участка в целях, предусмотренных пунктом 1 статьи 39.34 </w:t>
      </w:r>
      <w:hyperlink r:id="rId11" w:history="1">
        <w:r w:rsidRPr="00FD30FE">
          <w:rPr>
            <w:rStyle w:val="a4"/>
            <w:color w:val="auto"/>
            <w:spacing w:val="2"/>
            <w:u w:val="none"/>
          </w:rPr>
          <w:t>Земельного кодекса Российской Федерации</w:t>
        </w:r>
      </w:hyperlink>
      <w:r w:rsidRPr="00FD30FE">
        <w:rPr>
          <w:rStyle w:val="a4"/>
          <w:color w:val="auto"/>
          <w:spacing w:val="2"/>
          <w:u w:val="none"/>
        </w:rPr>
        <w:t>.</w:t>
      </w:r>
    </w:p>
    <w:p w:rsidR="00B745B9" w:rsidRPr="00FD30FE" w:rsidRDefault="00B745B9" w:rsidP="008053D0">
      <w:pPr>
        <w:ind w:firstLine="709"/>
        <w:jc w:val="both"/>
      </w:pPr>
      <w:r w:rsidRPr="00FD30FE">
        <w:rPr>
          <w:rStyle w:val="a4"/>
          <w:color w:val="auto"/>
          <w:spacing w:val="2"/>
          <w:u w:val="none"/>
        </w:rPr>
        <w:t xml:space="preserve">18. </w:t>
      </w:r>
      <w:r w:rsidRPr="00FD30FE">
        <w:t>Заявление может быть подано в Администрацию поселения заявителем:</w:t>
      </w:r>
    </w:p>
    <w:p w:rsidR="00B745B9" w:rsidRPr="00FD30FE" w:rsidRDefault="00B745B9" w:rsidP="00DF744A">
      <w:pPr>
        <w:shd w:val="clear" w:color="auto" w:fill="FFFFFF"/>
        <w:ind w:firstLine="709"/>
        <w:jc w:val="both"/>
      </w:pPr>
      <w:r w:rsidRPr="00FD30FE">
        <w:t>1) посредством личного обращения;</w:t>
      </w:r>
    </w:p>
    <w:p w:rsidR="00B745B9" w:rsidRPr="00FD30FE" w:rsidRDefault="00B745B9" w:rsidP="00DF744A">
      <w:pPr>
        <w:shd w:val="clear" w:color="auto" w:fill="FFFFFF"/>
        <w:ind w:firstLine="709"/>
        <w:jc w:val="both"/>
      </w:pPr>
      <w:r w:rsidRPr="00FD30FE">
        <w:t>2) посредством почтового отправления;</w:t>
      </w:r>
    </w:p>
    <w:p w:rsidR="00B745B9" w:rsidRPr="00FD30FE" w:rsidRDefault="00B745B9" w:rsidP="00DF744A">
      <w:pPr>
        <w:shd w:val="clear" w:color="auto" w:fill="FFFFFF"/>
        <w:ind w:firstLine="709"/>
        <w:jc w:val="both"/>
      </w:pPr>
      <w:r w:rsidRPr="00FD30FE">
        <w:t xml:space="preserve">3)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w:t>
      </w:r>
      <w:r w:rsidRPr="00B927E1">
        <w:t>Администрации поселения:</w:t>
      </w:r>
      <w:r w:rsidRPr="00FD30FE">
        <w:t xml:space="preserve"> </w:t>
      </w:r>
      <w:hyperlink r:id="rId12" w:history="1">
        <w:hyperlink r:id="rId13" w:history="1">
          <w:r w:rsidRPr="00FD30FE">
            <w:rPr>
              <w:rStyle w:val="a4"/>
              <w:lang w:eastAsia="en-US"/>
            </w:rPr>
            <w:t>www.</w:t>
          </w:r>
          <w:r w:rsidRPr="00FD30FE">
            <w:rPr>
              <w:rStyle w:val="a4"/>
              <w:lang w:val="en-US" w:eastAsia="en-US"/>
            </w:rPr>
            <w:t>ektrnsk</w:t>
          </w:r>
          <w:r w:rsidRPr="00FD30FE">
            <w:rPr>
              <w:rStyle w:val="a4"/>
              <w:lang w:eastAsia="en-US"/>
            </w:rPr>
            <w:t>.tarsk.omskportal.ru</w:t>
          </w:r>
        </w:hyperlink>
        <w:r w:rsidRPr="00FD30FE">
          <w:t>.</w:t>
        </w:r>
      </w:hyperlink>
      <w:r>
        <w:t xml:space="preserve"> </w:t>
      </w:r>
      <w:r w:rsidRPr="00FD30FE">
        <w:t>(далее - посредством электронной почты);</w:t>
      </w:r>
    </w:p>
    <w:p w:rsidR="00B745B9" w:rsidRDefault="00B745B9" w:rsidP="00DF744A">
      <w:pPr>
        <w:shd w:val="clear" w:color="auto" w:fill="FFFFFF"/>
        <w:ind w:firstLine="709"/>
        <w:jc w:val="both"/>
      </w:pPr>
      <w:r w:rsidRPr="00FD30FE">
        <w:t xml:space="preserve">4) через бюджетное учреждение Омской области «Многофункциональный центр предоставления государственных и муниципальных услуг Тарского района Омской области» (далее – МФЦ </w:t>
      </w:r>
      <w:r w:rsidRPr="00FD30FE">
        <w:rPr>
          <w:lang w:eastAsia="ar-SA"/>
        </w:rPr>
        <w:t>Тарского района</w:t>
      </w:r>
      <w:r w:rsidRPr="00FD30FE">
        <w:t>) (в случае заключения соглашения).</w:t>
      </w:r>
    </w:p>
    <w:p w:rsidR="00C20AAB" w:rsidRPr="00465160" w:rsidRDefault="00C20AAB" w:rsidP="00C20AAB">
      <w:pPr>
        <w:pStyle w:val="ConsPlusNormal"/>
        <w:ind w:firstLine="709"/>
        <w:jc w:val="both"/>
        <w:rPr>
          <w:rFonts w:ascii="Times New Roman" w:hAnsi="Times New Roman" w:cs="Times New Roman"/>
          <w:color w:val="FF0000"/>
          <w:sz w:val="24"/>
          <w:szCs w:val="24"/>
          <w:highlight w:val="yellow"/>
        </w:rPr>
      </w:pPr>
      <w:r w:rsidRPr="00465160">
        <w:rPr>
          <w:rStyle w:val="blk"/>
          <w:rFonts w:ascii="Times New Roman" w:hAnsi="Times New Roman" w:cs="Times New Roman"/>
          <w:color w:val="FF0000"/>
          <w:sz w:val="24"/>
          <w:szCs w:val="24"/>
        </w:rPr>
        <w:t xml:space="preserve">18.1. </w:t>
      </w:r>
      <w:proofErr w:type="gramStart"/>
      <w:r w:rsidRPr="00465160">
        <w:rPr>
          <w:rFonts w:ascii="Times New Roman" w:hAnsi="Times New Roman" w:cs="Times New Roman"/>
          <w:color w:val="FF0000"/>
          <w:sz w:val="24"/>
          <w:szCs w:val="24"/>
          <w:highlight w:val="yellow"/>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465160">
        <w:rPr>
          <w:rFonts w:ascii="Times New Roman" w:hAnsi="Times New Roman" w:cs="Times New Roman"/>
          <w:color w:val="FF0000"/>
          <w:sz w:val="24"/>
          <w:szCs w:val="24"/>
          <w:highlight w:val="yellow"/>
        </w:rPr>
        <w:t xml:space="preserve"> информации, информационных технологиях и о защите информации».</w:t>
      </w:r>
    </w:p>
    <w:p w:rsidR="00C20AAB" w:rsidRPr="00465160" w:rsidRDefault="00C20AAB" w:rsidP="00C20AAB">
      <w:pPr>
        <w:pStyle w:val="ConsPlusNormal"/>
        <w:ind w:firstLine="709"/>
        <w:jc w:val="both"/>
        <w:rPr>
          <w:rFonts w:ascii="Times New Roman" w:hAnsi="Times New Roman" w:cs="Times New Roman"/>
          <w:color w:val="FF0000"/>
          <w:sz w:val="24"/>
          <w:szCs w:val="24"/>
          <w:highlight w:val="yellow"/>
        </w:rPr>
      </w:pPr>
      <w:r w:rsidRPr="00465160">
        <w:rPr>
          <w:rFonts w:ascii="Times New Roman" w:hAnsi="Times New Roman" w:cs="Times New Roman"/>
          <w:color w:val="FF0000"/>
          <w:sz w:val="24"/>
          <w:szCs w:val="24"/>
          <w:highlight w:val="yellow"/>
        </w:rPr>
        <w:t xml:space="preserve">При предоставлении муниципальной услуги в электронной форме идентификация и аутентификация </w:t>
      </w:r>
      <w:proofErr w:type="spellStart"/>
      <w:r w:rsidRPr="00465160">
        <w:rPr>
          <w:rFonts w:ascii="Times New Roman" w:hAnsi="Times New Roman" w:cs="Times New Roman"/>
          <w:color w:val="FF0000"/>
          <w:sz w:val="24"/>
          <w:szCs w:val="24"/>
          <w:highlight w:val="yellow"/>
        </w:rPr>
        <w:t>могуг</w:t>
      </w:r>
      <w:proofErr w:type="spellEnd"/>
      <w:r w:rsidRPr="00465160">
        <w:rPr>
          <w:rFonts w:ascii="Times New Roman" w:hAnsi="Times New Roman" w:cs="Times New Roman"/>
          <w:color w:val="FF0000"/>
          <w:sz w:val="24"/>
          <w:szCs w:val="24"/>
          <w:highlight w:val="yellow"/>
        </w:rPr>
        <w:t xml:space="preserve"> осуществляться посредством:</w:t>
      </w:r>
    </w:p>
    <w:p w:rsidR="00C20AAB" w:rsidRPr="00465160" w:rsidRDefault="00C20AAB" w:rsidP="00C20AAB">
      <w:pPr>
        <w:pStyle w:val="ConsPlusNormal"/>
        <w:ind w:firstLine="709"/>
        <w:jc w:val="both"/>
        <w:rPr>
          <w:rFonts w:ascii="Times New Roman" w:hAnsi="Times New Roman" w:cs="Times New Roman"/>
          <w:color w:val="FF0000"/>
          <w:sz w:val="24"/>
          <w:szCs w:val="24"/>
          <w:highlight w:val="yellow"/>
        </w:rPr>
      </w:pPr>
      <w:proofErr w:type="gramStart"/>
      <w:r w:rsidRPr="00465160">
        <w:rPr>
          <w:rFonts w:ascii="Times New Roman" w:hAnsi="Times New Roman" w:cs="Times New Roman"/>
          <w:color w:val="FF0000"/>
          <w:sz w:val="24"/>
          <w:szCs w:val="24"/>
          <w:highlight w:val="yellow"/>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465160">
        <w:rPr>
          <w:rFonts w:ascii="Times New Roman" w:hAnsi="Times New Roman" w:cs="Times New Roman"/>
          <w:color w:val="FF0000"/>
          <w:sz w:val="24"/>
          <w:szCs w:val="24"/>
          <w:highlight w:val="yellow"/>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0AAB" w:rsidRPr="00465160" w:rsidRDefault="00C20AAB" w:rsidP="00C20AAB">
      <w:pPr>
        <w:shd w:val="clear" w:color="auto" w:fill="FFFFFF"/>
        <w:ind w:firstLine="709"/>
        <w:jc w:val="both"/>
        <w:rPr>
          <w:color w:val="FF0000"/>
        </w:rPr>
      </w:pPr>
      <w:r w:rsidRPr="00465160">
        <w:rPr>
          <w:color w:val="FF0000"/>
          <w:highlight w:val="yellow"/>
        </w:rPr>
        <w:t>- единой системы идентификац</w:t>
      </w:r>
      <w:proofErr w:type="gramStart"/>
      <w:r w:rsidRPr="00465160">
        <w:rPr>
          <w:color w:val="FF0000"/>
          <w:highlight w:val="yellow"/>
        </w:rPr>
        <w:t>ии и ау</w:t>
      </w:r>
      <w:proofErr w:type="gramEnd"/>
      <w:r w:rsidRPr="00465160">
        <w:rPr>
          <w:color w:val="FF0000"/>
          <w:highlight w:val="yellow"/>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EB78A9" w:rsidRPr="00465160">
        <w:rPr>
          <w:color w:val="FF0000"/>
          <w:highlight w:val="yellow"/>
        </w:rPr>
        <w:t xml:space="preserve"> (Постановление № </w:t>
      </w:r>
      <w:r w:rsidR="00465160">
        <w:rPr>
          <w:color w:val="FF0000"/>
          <w:highlight w:val="yellow"/>
        </w:rPr>
        <w:t xml:space="preserve">51 </w:t>
      </w:r>
      <w:r w:rsidR="00EB78A9" w:rsidRPr="00465160">
        <w:rPr>
          <w:color w:val="FF0000"/>
          <w:highlight w:val="yellow"/>
        </w:rPr>
        <w:t xml:space="preserve">от </w:t>
      </w:r>
      <w:r w:rsidR="00465160">
        <w:rPr>
          <w:color w:val="FF0000"/>
          <w:highlight w:val="yellow"/>
        </w:rPr>
        <w:t>09.06.2022</w:t>
      </w:r>
      <w:r w:rsidR="00EB78A9" w:rsidRPr="00465160">
        <w:rPr>
          <w:color w:val="FF0000"/>
          <w:highlight w:val="yellow"/>
        </w:rPr>
        <w:t>)</w:t>
      </w:r>
    </w:p>
    <w:p w:rsidR="00B745B9" w:rsidRPr="00FD30FE" w:rsidRDefault="00B745B9" w:rsidP="00DF744A">
      <w:pPr>
        <w:ind w:firstLine="709"/>
        <w:jc w:val="both"/>
        <w:rPr>
          <w:spacing w:val="2"/>
          <w:shd w:val="clear" w:color="auto" w:fill="FFFFFF"/>
        </w:rPr>
      </w:pPr>
    </w:p>
    <w:p w:rsidR="00B745B9" w:rsidRPr="00FD30FE" w:rsidRDefault="00B745B9" w:rsidP="008053D0">
      <w:pPr>
        <w:pStyle w:val="ConsPlusNormal"/>
        <w:jc w:val="center"/>
        <w:outlineLvl w:val="2"/>
        <w:rPr>
          <w:rFonts w:ascii="Times New Roman" w:hAnsi="Times New Roman" w:cs="Times New Roman"/>
          <w:sz w:val="24"/>
          <w:szCs w:val="24"/>
        </w:rPr>
      </w:pPr>
      <w:r w:rsidRPr="00FD30FE">
        <w:rPr>
          <w:rFonts w:ascii="Times New Roman" w:hAnsi="Times New Roman" w:cs="Times New Roman"/>
          <w:sz w:val="24"/>
          <w:szCs w:val="24"/>
          <w:lang w:eastAsia="ru-RU"/>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w:t>
      </w:r>
      <w:r w:rsidRPr="00FD30FE">
        <w:rPr>
          <w:rFonts w:ascii="Times New Roman" w:hAnsi="Times New Roman" w:cs="Times New Roman"/>
          <w:sz w:val="24"/>
          <w:szCs w:val="24"/>
        </w:rPr>
        <w:t>представлению заявителем самостоятельно</w:t>
      </w:r>
    </w:p>
    <w:p w:rsidR="00B745B9" w:rsidRPr="00FD30FE" w:rsidRDefault="00B745B9" w:rsidP="008053D0">
      <w:pPr>
        <w:widowControl w:val="0"/>
        <w:autoSpaceDE w:val="0"/>
        <w:autoSpaceDN w:val="0"/>
        <w:adjustRightInd w:val="0"/>
        <w:jc w:val="center"/>
        <w:outlineLvl w:val="2"/>
      </w:pPr>
    </w:p>
    <w:p w:rsidR="00B745B9" w:rsidRPr="00FD30FE" w:rsidRDefault="00B745B9" w:rsidP="00E13016">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 xml:space="preserve">19. Для предоставления муниципальной услуги заявитель </w:t>
      </w:r>
      <w:r w:rsidRPr="00FD30FE">
        <w:t>представляет самостоятельно документы, предусмотренные подпунктами 1 и 2 пункта 17 настоящего административного регламента.</w:t>
      </w:r>
    </w:p>
    <w:p w:rsidR="00B745B9" w:rsidRPr="00FD30FE" w:rsidRDefault="00B745B9" w:rsidP="00E201AD">
      <w:pPr>
        <w:pStyle w:val="ConsPlusNormal"/>
        <w:jc w:val="center"/>
        <w:outlineLvl w:val="2"/>
        <w:rPr>
          <w:rFonts w:ascii="Times New Roman" w:hAnsi="Times New Roman" w:cs="Times New Roman"/>
          <w:sz w:val="24"/>
          <w:szCs w:val="24"/>
        </w:rPr>
      </w:pPr>
    </w:p>
    <w:p w:rsidR="00B745B9" w:rsidRPr="00FD30FE" w:rsidRDefault="00B745B9" w:rsidP="00E201AD">
      <w:pPr>
        <w:pStyle w:val="ConsPlusNormal"/>
        <w:jc w:val="center"/>
        <w:outlineLvl w:val="2"/>
        <w:rPr>
          <w:rFonts w:ascii="Times New Roman" w:hAnsi="Times New Roman" w:cs="Times New Roman"/>
          <w:sz w:val="24"/>
          <w:szCs w:val="24"/>
        </w:rPr>
      </w:pPr>
      <w:r w:rsidRPr="00FD30FE">
        <w:rPr>
          <w:rFonts w:ascii="Times New Roman" w:hAnsi="Times New Roman" w:cs="Times New Roman"/>
          <w:sz w:val="24"/>
          <w:szCs w:val="24"/>
        </w:rPr>
        <w:t xml:space="preserve">Подраздел 8. </w:t>
      </w:r>
      <w:proofErr w:type="gramStart"/>
      <w:r w:rsidRPr="00FD30FE">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w:t>
      </w:r>
      <w:r w:rsidRPr="00FD30FE">
        <w:rPr>
          <w:rFonts w:ascii="Times New Roman" w:hAnsi="Times New Roman" w:cs="Times New Roman"/>
          <w:sz w:val="24"/>
          <w:szCs w:val="24"/>
        </w:rPr>
        <w:t>необходимых в соответствии с нормативными правовыми актами</w:t>
      </w:r>
      <w:r>
        <w:rPr>
          <w:rFonts w:ascii="Times New Roman" w:hAnsi="Times New Roman" w:cs="Times New Roman"/>
          <w:sz w:val="24"/>
          <w:szCs w:val="24"/>
        </w:rPr>
        <w:t xml:space="preserve"> </w:t>
      </w:r>
      <w:r w:rsidRPr="00FD30FE">
        <w:rPr>
          <w:rFonts w:ascii="Times New Roman" w:hAnsi="Times New Roman" w:cs="Times New Roman"/>
          <w:sz w:val="24"/>
          <w:szCs w:val="24"/>
        </w:rPr>
        <w:t>для предоставления муниципальной услуги и услуг, которые</w:t>
      </w:r>
      <w:r>
        <w:rPr>
          <w:rFonts w:ascii="Times New Roman" w:hAnsi="Times New Roman" w:cs="Times New Roman"/>
          <w:sz w:val="24"/>
          <w:szCs w:val="24"/>
        </w:rPr>
        <w:t xml:space="preserve"> </w:t>
      </w:r>
      <w:r w:rsidRPr="00FD30FE">
        <w:rPr>
          <w:rFonts w:ascii="Times New Roman" w:hAnsi="Times New Roman" w:cs="Times New Roman"/>
          <w:sz w:val="24"/>
          <w:szCs w:val="24"/>
        </w:rPr>
        <w:t>являются необходимыми и обязательными для предоставления</w:t>
      </w:r>
      <w:r>
        <w:rPr>
          <w:rFonts w:ascii="Times New Roman" w:hAnsi="Times New Roman" w:cs="Times New Roman"/>
          <w:sz w:val="24"/>
          <w:szCs w:val="24"/>
        </w:rPr>
        <w:t xml:space="preserve"> </w:t>
      </w:r>
      <w:r w:rsidRPr="00FD30FE">
        <w:rPr>
          <w:rFonts w:ascii="Times New Roman" w:hAnsi="Times New Roman" w:cs="Times New Roman"/>
          <w:sz w:val="24"/>
          <w:szCs w:val="24"/>
        </w:rPr>
        <w:t>муниципальной услуги, которые находятся в распоряжении</w:t>
      </w:r>
      <w:r>
        <w:rPr>
          <w:rFonts w:ascii="Times New Roman" w:hAnsi="Times New Roman" w:cs="Times New Roman"/>
          <w:sz w:val="24"/>
          <w:szCs w:val="24"/>
        </w:rPr>
        <w:t xml:space="preserve"> </w:t>
      </w:r>
      <w:r w:rsidRPr="00FD30FE">
        <w:rPr>
          <w:rFonts w:ascii="Times New Roman" w:hAnsi="Times New Roman" w:cs="Times New Roman"/>
          <w:sz w:val="24"/>
          <w:szCs w:val="24"/>
        </w:rPr>
        <w:t>государственных органов, органов местного самоуправления</w:t>
      </w:r>
      <w:r>
        <w:rPr>
          <w:rFonts w:ascii="Times New Roman" w:hAnsi="Times New Roman" w:cs="Times New Roman"/>
          <w:sz w:val="24"/>
          <w:szCs w:val="24"/>
        </w:rPr>
        <w:t xml:space="preserve"> </w:t>
      </w:r>
      <w:r w:rsidRPr="00FD30FE">
        <w:rPr>
          <w:rFonts w:ascii="Times New Roman" w:hAnsi="Times New Roman" w:cs="Times New Roman"/>
          <w:sz w:val="24"/>
          <w:szCs w:val="24"/>
        </w:rPr>
        <w:t>и иных организаций и которые заявитель вправе</w:t>
      </w:r>
      <w:r>
        <w:rPr>
          <w:rFonts w:ascii="Times New Roman" w:hAnsi="Times New Roman" w:cs="Times New Roman"/>
          <w:sz w:val="24"/>
          <w:szCs w:val="24"/>
        </w:rPr>
        <w:t xml:space="preserve"> </w:t>
      </w:r>
      <w:r w:rsidRPr="00FD30FE">
        <w:rPr>
          <w:rFonts w:ascii="Times New Roman" w:hAnsi="Times New Roman" w:cs="Times New Roman"/>
          <w:sz w:val="24"/>
          <w:szCs w:val="24"/>
        </w:rPr>
        <w:t>представить по собственной инициативе</w:t>
      </w:r>
      <w:proofErr w:type="gramEnd"/>
    </w:p>
    <w:p w:rsidR="00B745B9" w:rsidRPr="00FD30FE" w:rsidRDefault="00B745B9" w:rsidP="00E201AD">
      <w:pPr>
        <w:pStyle w:val="ConsPlusNormal"/>
        <w:jc w:val="both"/>
        <w:outlineLvl w:val="2"/>
        <w:rPr>
          <w:rFonts w:ascii="Times New Roman" w:hAnsi="Times New Roman" w:cs="Times New Roman"/>
          <w:sz w:val="24"/>
          <w:szCs w:val="24"/>
        </w:rPr>
      </w:pPr>
    </w:p>
    <w:p w:rsidR="00B745B9" w:rsidRPr="00FD30FE" w:rsidRDefault="00B745B9" w:rsidP="00E201AD">
      <w:pPr>
        <w:pStyle w:val="formattext"/>
        <w:shd w:val="clear" w:color="auto" w:fill="FFFFFF"/>
        <w:spacing w:before="0" w:beforeAutospacing="0" w:after="0" w:afterAutospacing="0" w:line="315" w:lineRule="atLeast"/>
        <w:ind w:firstLine="709"/>
        <w:jc w:val="both"/>
        <w:textAlignment w:val="baseline"/>
      </w:pPr>
      <w:r w:rsidRPr="00FD30FE">
        <w:t>20. Заявитель вправе представить по собственной инициативе, документы, предусмотренные подпунктами 3 - 5 пункта 17 настоящего административного регламента.</w:t>
      </w:r>
    </w:p>
    <w:p w:rsidR="00B745B9" w:rsidRPr="00FD30FE" w:rsidRDefault="00B745B9" w:rsidP="00E13016">
      <w:pPr>
        <w:pStyle w:val="formattext"/>
        <w:shd w:val="clear" w:color="auto" w:fill="FFFFFF"/>
        <w:spacing w:before="0" w:beforeAutospacing="0" w:after="0" w:afterAutospacing="0" w:line="315" w:lineRule="atLeast"/>
        <w:ind w:firstLine="709"/>
        <w:jc w:val="both"/>
        <w:textAlignment w:val="baseline"/>
        <w:rPr>
          <w:spacing w:val="2"/>
        </w:rPr>
      </w:pPr>
    </w:p>
    <w:p w:rsidR="00B745B9" w:rsidRPr="00FD30FE" w:rsidRDefault="00B745B9" w:rsidP="009E5F7E">
      <w:pPr>
        <w:widowControl w:val="0"/>
        <w:autoSpaceDE w:val="0"/>
        <w:autoSpaceDN w:val="0"/>
        <w:adjustRightInd w:val="0"/>
        <w:jc w:val="center"/>
        <w:outlineLvl w:val="2"/>
      </w:pPr>
      <w:r w:rsidRPr="00FD30FE">
        <w:t>Подраздел 9. Запрет требования документов и информации или осуществления действий</w:t>
      </w:r>
    </w:p>
    <w:p w:rsidR="00B745B9" w:rsidRPr="00FD30FE" w:rsidRDefault="00B745B9" w:rsidP="009E5F7E">
      <w:pPr>
        <w:widowControl w:val="0"/>
        <w:autoSpaceDE w:val="0"/>
        <w:autoSpaceDN w:val="0"/>
        <w:adjustRightInd w:val="0"/>
        <w:jc w:val="center"/>
        <w:outlineLvl w:val="2"/>
      </w:pPr>
    </w:p>
    <w:p w:rsidR="00B745B9" w:rsidRPr="00FD30FE" w:rsidRDefault="00B745B9" w:rsidP="009E5F7E">
      <w:pPr>
        <w:widowControl w:val="0"/>
        <w:autoSpaceDE w:val="0"/>
        <w:autoSpaceDN w:val="0"/>
        <w:adjustRightInd w:val="0"/>
        <w:ind w:firstLine="709"/>
        <w:jc w:val="both"/>
      </w:pPr>
      <w:r w:rsidRPr="00FD30FE">
        <w:t>21. Запрещается требовать от заявителя:</w:t>
      </w:r>
    </w:p>
    <w:p w:rsidR="00B745B9" w:rsidRPr="00FD30FE" w:rsidRDefault="00B745B9" w:rsidP="009E5F7E">
      <w:pPr>
        <w:shd w:val="clear" w:color="auto" w:fill="FFFFFF"/>
        <w:ind w:firstLine="709"/>
        <w:jc w:val="both"/>
        <w:rPr>
          <w:color w:val="000000"/>
        </w:rPr>
      </w:pPr>
      <w:r w:rsidRPr="00FD30FE">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745B9" w:rsidRPr="00FD30FE" w:rsidRDefault="00B745B9" w:rsidP="009E5F7E">
      <w:pPr>
        <w:shd w:val="clear" w:color="auto" w:fill="FFFFFF"/>
        <w:ind w:firstLine="709"/>
        <w:jc w:val="both"/>
        <w:rPr>
          <w:color w:val="000000"/>
        </w:rPr>
      </w:pPr>
      <w:bookmarkStart w:id="6" w:name="dst159"/>
      <w:bookmarkEnd w:id="6"/>
      <w:proofErr w:type="gramStart"/>
      <w:r w:rsidRPr="00FD30FE">
        <w:rPr>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FD30FE">
        <w:t xml:space="preserve">«Об организации предоставления государственных и муниципальных услуг» </w:t>
      </w:r>
      <w:r w:rsidRPr="00FD30FE">
        <w:rPr>
          <w:color w:val="000000"/>
        </w:rPr>
        <w:t>муниципальной услуги, в соответствии</w:t>
      </w:r>
      <w:proofErr w:type="gramEnd"/>
      <w:r>
        <w:rPr>
          <w:color w:val="000000"/>
        </w:rPr>
        <w:t xml:space="preserve"> </w:t>
      </w:r>
      <w:proofErr w:type="gramStart"/>
      <w:r w:rsidRPr="00FD30FE">
        <w:rPr>
          <w:color w:val="000000"/>
        </w:rPr>
        <w:t>с</w:t>
      </w:r>
      <w:r>
        <w:rPr>
          <w:color w:val="000000"/>
        </w:rPr>
        <w:t xml:space="preserve"> </w:t>
      </w:r>
      <w:r w:rsidRPr="00FD30FE">
        <w:rPr>
          <w:color w:val="000000"/>
        </w:rPr>
        <w:t>нормативными</w:t>
      </w:r>
      <w:r>
        <w:rPr>
          <w:color w:val="000000"/>
        </w:rPr>
        <w:t xml:space="preserve"> </w:t>
      </w:r>
      <w:r w:rsidRPr="00FD30FE">
        <w:rPr>
          <w:color w:val="000000"/>
        </w:rPr>
        <w:t xml:space="preserve">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w:t>
      </w:r>
      <w:r w:rsidRPr="00FD30FE">
        <w:t xml:space="preserve">статьи 7 Федерального закона «Об организации предоставления государственных и муниципальных услуг» </w:t>
      </w:r>
      <w:r w:rsidRPr="00FD30FE">
        <w:rPr>
          <w:color w:val="000000"/>
        </w:rPr>
        <w:t>перечень документов.</w:t>
      </w:r>
      <w:proofErr w:type="gramEnd"/>
      <w:r w:rsidRPr="00FD30FE">
        <w:rPr>
          <w:color w:val="00000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745B9" w:rsidRPr="00FD30FE" w:rsidRDefault="00B745B9" w:rsidP="009E5F7E">
      <w:pPr>
        <w:shd w:val="clear" w:color="auto" w:fill="FFFFFF"/>
        <w:ind w:firstLine="709"/>
        <w:jc w:val="both"/>
        <w:rPr>
          <w:color w:val="000000"/>
        </w:rPr>
      </w:pPr>
      <w:bookmarkStart w:id="7" w:name="dst38"/>
      <w:bookmarkEnd w:id="7"/>
      <w:proofErr w:type="gramStart"/>
      <w:r w:rsidRPr="00FD30FE">
        <w:rPr>
          <w:color w:val="000000"/>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FD30FE">
        <w:rPr>
          <w:color w:val="000000"/>
        </w:rPr>
        <w:lastRenderedPageBreak/>
        <w:t xml:space="preserve">включенных в перечни, указанные в части 1 статьи 9 Федерального закона </w:t>
      </w:r>
      <w:r w:rsidRPr="00FD30FE">
        <w:t>«Об организации предоставления государственных и муниципальных услуг»</w:t>
      </w:r>
      <w:r w:rsidRPr="00FD30FE">
        <w:rPr>
          <w:color w:val="000000"/>
        </w:rPr>
        <w:t>;</w:t>
      </w:r>
      <w:proofErr w:type="gramEnd"/>
    </w:p>
    <w:p w:rsidR="00B745B9" w:rsidRPr="00FD30FE" w:rsidRDefault="00B745B9" w:rsidP="009E5F7E">
      <w:pPr>
        <w:shd w:val="clear" w:color="auto" w:fill="FFFFFF"/>
        <w:ind w:firstLine="709"/>
        <w:jc w:val="both"/>
        <w:rPr>
          <w:color w:val="000000"/>
        </w:rPr>
      </w:pPr>
      <w:bookmarkStart w:id="8" w:name="dst290"/>
      <w:bookmarkEnd w:id="8"/>
      <w:r w:rsidRPr="00FD30FE">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45B9" w:rsidRPr="00FD30FE" w:rsidRDefault="00B745B9" w:rsidP="009E5F7E">
      <w:pPr>
        <w:shd w:val="clear" w:color="auto" w:fill="FFFFFF"/>
        <w:ind w:firstLine="709"/>
        <w:jc w:val="both"/>
        <w:rPr>
          <w:color w:val="000000"/>
        </w:rPr>
      </w:pPr>
      <w:bookmarkStart w:id="9" w:name="dst291"/>
      <w:bookmarkEnd w:id="9"/>
      <w:r w:rsidRPr="00FD30FE">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45B9" w:rsidRPr="00FD30FE" w:rsidRDefault="00B745B9" w:rsidP="009E5F7E">
      <w:pPr>
        <w:shd w:val="clear" w:color="auto" w:fill="FFFFFF"/>
        <w:ind w:firstLine="709"/>
        <w:jc w:val="both"/>
        <w:rPr>
          <w:color w:val="000000"/>
        </w:rPr>
      </w:pPr>
      <w:bookmarkStart w:id="10" w:name="dst292"/>
      <w:bookmarkEnd w:id="10"/>
      <w:r w:rsidRPr="00FD30FE">
        <w:rPr>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45B9" w:rsidRPr="00FD30FE" w:rsidRDefault="00B745B9" w:rsidP="009E5F7E">
      <w:pPr>
        <w:shd w:val="clear" w:color="auto" w:fill="FFFFFF"/>
        <w:ind w:firstLine="709"/>
        <w:jc w:val="both"/>
        <w:rPr>
          <w:color w:val="000000"/>
        </w:rPr>
      </w:pPr>
      <w:bookmarkStart w:id="11" w:name="dst293"/>
      <w:bookmarkEnd w:id="11"/>
      <w:r w:rsidRPr="00FD30FE">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45B9" w:rsidRDefault="00B745B9" w:rsidP="009E5F7E">
      <w:pPr>
        <w:shd w:val="clear" w:color="auto" w:fill="FFFFFF"/>
        <w:ind w:firstLine="709"/>
        <w:jc w:val="both"/>
      </w:pPr>
      <w:bookmarkStart w:id="12" w:name="dst294"/>
      <w:bookmarkEnd w:id="12"/>
      <w:proofErr w:type="gramStart"/>
      <w:r w:rsidRPr="00FD30FE">
        <w:rPr>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FD30FE">
        <w:t>«Об организации предоставления государственных и муниципальных услуг»</w:t>
      </w:r>
      <w:r w:rsidRPr="00FD30FE">
        <w:rPr>
          <w:color w:val="000000"/>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FD30FE">
        <w:rPr>
          <w:color w:val="000000"/>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FD30FE">
        <w:t>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A4A34" w:rsidRPr="00FA4A34" w:rsidRDefault="00FA4A34" w:rsidP="009E5F7E">
      <w:pPr>
        <w:shd w:val="clear" w:color="auto" w:fill="FFFFFF"/>
        <w:ind w:firstLine="709"/>
        <w:jc w:val="both"/>
        <w:rPr>
          <w:color w:val="FF0000"/>
        </w:rPr>
      </w:pPr>
      <w:r w:rsidRPr="00FA4A34">
        <w:rPr>
          <w:rStyle w:val="blk"/>
          <w:color w:val="FF0000"/>
        </w:rPr>
        <w:t xml:space="preserve">5) Предоставления на бумажном носителе документов и информации, электронные образы которых ранее были заверены в соответствии с п. 7.2 ч. 1 ст. 16 Федерального закона № 210-ФЗ, за исключением случаев, если нанесение отметок на такие </w:t>
      </w:r>
      <w:proofErr w:type="gramStart"/>
      <w:r w:rsidRPr="00FA4A34">
        <w:rPr>
          <w:rStyle w:val="blk"/>
          <w:color w:val="FF0000"/>
        </w:rPr>
        <w:t>документы</w:t>
      </w:r>
      <w:proofErr w:type="gramEnd"/>
      <w:r w:rsidRPr="00FA4A34">
        <w:rPr>
          <w:rStyle w:val="blk"/>
          <w:color w:val="FF0000"/>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Pr>
          <w:rStyle w:val="blk"/>
          <w:color w:val="FF0000"/>
        </w:rPr>
        <w:t xml:space="preserve"> (Постановление № 66 от 02.07.2021)</w:t>
      </w:r>
    </w:p>
    <w:p w:rsidR="00B745B9" w:rsidRPr="00FD30FE" w:rsidRDefault="00B745B9" w:rsidP="009E5F7E">
      <w:pPr>
        <w:shd w:val="clear" w:color="auto" w:fill="FFFFFF"/>
        <w:ind w:firstLine="567"/>
        <w:jc w:val="both"/>
      </w:pPr>
    </w:p>
    <w:p w:rsidR="00B745B9" w:rsidRPr="00FD30FE" w:rsidRDefault="00B745B9" w:rsidP="009E5F7E">
      <w:pPr>
        <w:widowControl w:val="0"/>
        <w:autoSpaceDE w:val="0"/>
        <w:autoSpaceDN w:val="0"/>
        <w:adjustRightInd w:val="0"/>
        <w:ind w:left="567" w:right="566"/>
        <w:jc w:val="center"/>
        <w:outlineLvl w:val="2"/>
      </w:pPr>
      <w:r w:rsidRPr="00FD30FE">
        <w:t>Подраздел 10. Исчерпывающий перечень оснований для отказа в приеме документов, необходимых для предоставления муниципальной услуги</w:t>
      </w:r>
    </w:p>
    <w:p w:rsidR="00B745B9" w:rsidRPr="00FD30FE" w:rsidRDefault="00B745B9" w:rsidP="009E5F7E">
      <w:pPr>
        <w:widowControl w:val="0"/>
        <w:autoSpaceDE w:val="0"/>
        <w:autoSpaceDN w:val="0"/>
        <w:adjustRightInd w:val="0"/>
        <w:ind w:left="567" w:right="566"/>
        <w:jc w:val="center"/>
      </w:pPr>
    </w:p>
    <w:p w:rsidR="00B745B9" w:rsidRPr="00FD30FE" w:rsidRDefault="00B745B9" w:rsidP="009E5F7E">
      <w:pPr>
        <w:tabs>
          <w:tab w:val="left" w:pos="567"/>
        </w:tabs>
        <w:ind w:firstLine="709"/>
        <w:jc w:val="both"/>
      </w:pPr>
      <w:r w:rsidRPr="00FD30FE">
        <w:t>22. Основаниями для отказа в приеме документов, необходимых для предоставления муниципальной услуги, являются:</w:t>
      </w:r>
    </w:p>
    <w:p w:rsidR="00B745B9" w:rsidRPr="00FD30FE" w:rsidRDefault="00B745B9" w:rsidP="00696AAD">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1) обращение лица, неуполномоченного подавать заявление о предоставлении муниципальной услуги;</w:t>
      </w:r>
    </w:p>
    <w:p w:rsidR="00B745B9" w:rsidRPr="00FD30FE" w:rsidRDefault="00B745B9" w:rsidP="00696AAD">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2) 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B745B9" w:rsidRPr="00FD30FE" w:rsidRDefault="00B745B9" w:rsidP="009E5F7E">
      <w:pPr>
        <w:tabs>
          <w:tab w:val="left" w:pos="567"/>
        </w:tabs>
        <w:ind w:firstLine="709"/>
        <w:jc w:val="both"/>
      </w:pPr>
    </w:p>
    <w:p w:rsidR="00B745B9" w:rsidRPr="00FD30FE" w:rsidRDefault="00B745B9" w:rsidP="009E5F7E">
      <w:pPr>
        <w:widowControl w:val="0"/>
        <w:autoSpaceDE w:val="0"/>
        <w:autoSpaceDN w:val="0"/>
        <w:adjustRightInd w:val="0"/>
        <w:ind w:left="567" w:right="566"/>
        <w:jc w:val="center"/>
        <w:outlineLvl w:val="2"/>
      </w:pPr>
      <w:r w:rsidRPr="007136FF">
        <w:t>Подраздел 11. Исчерпывающий перечень оснований для приостановления или отказа в предоставлении муниципальной услуги</w:t>
      </w:r>
    </w:p>
    <w:p w:rsidR="00B745B9" w:rsidRPr="00FD30FE" w:rsidRDefault="00B745B9" w:rsidP="009E5F7E">
      <w:pPr>
        <w:shd w:val="clear" w:color="auto" w:fill="FFFFFF"/>
        <w:ind w:firstLine="567"/>
        <w:jc w:val="both"/>
      </w:pPr>
    </w:p>
    <w:p w:rsidR="00B745B9" w:rsidRPr="00FD30FE" w:rsidRDefault="00B745B9" w:rsidP="009E5F7E">
      <w:pPr>
        <w:shd w:val="clear" w:color="auto" w:fill="FFFFFF"/>
        <w:ind w:firstLine="567"/>
        <w:jc w:val="both"/>
      </w:pPr>
      <w:r w:rsidRPr="00FD30FE">
        <w:t>23. Основания для приостановления предоставления муниципальной услуги отсутствуют.</w:t>
      </w:r>
    </w:p>
    <w:p w:rsidR="00B745B9" w:rsidRPr="00FD30FE" w:rsidRDefault="00B745B9" w:rsidP="009E5F7E">
      <w:pPr>
        <w:shd w:val="clear" w:color="auto" w:fill="FFFFFF"/>
        <w:ind w:firstLine="567"/>
        <w:jc w:val="both"/>
        <w:rPr>
          <w:spacing w:val="2"/>
        </w:rPr>
      </w:pPr>
      <w:r w:rsidRPr="00FD30FE">
        <w:t xml:space="preserve">24. </w:t>
      </w:r>
      <w:r w:rsidRPr="00FD30FE">
        <w:rPr>
          <w:spacing w:val="2"/>
        </w:rPr>
        <w:t>Основания для отказа в предоставлении муниципальной услуги:</w:t>
      </w:r>
    </w:p>
    <w:p w:rsidR="00B745B9" w:rsidRPr="00FD30FE" w:rsidRDefault="00B745B9" w:rsidP="00696AAD">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lastRenderedPageBreak/>
        <w:t xml:space="preserve">1) заявление подано с нарушением требований, предусмотренных пунктами 16 и 17 настоящего административного регламента, </w:t>
      </w:r>
    </w:p>
    <w:p w:rsidR="00B745B9" w:rsidRPr="00FD30FE" w:rsidRDefault="00B745B9" w:rsidP="00696AAD">
      <w:pPr>
        <w:pStyle w:val="formattext"/>
        <w:shd w:val="clear" w:color="auto" w:fill="FFFFFF"/>
        <w:spacing w:before="0" w:beforeAutospacing="0" w:after="0" w:afterAutospacing="0" w:line="315" w:lineRule="atLeast"/>
        <w:ind w:firstLine="709"/>
        <w:jc w:val="both"/>
        <w:textAlignment w:val="baseline"/>
        <w:rPr>
          <w:spacing w:val="2"/>
        </w:rPr>
      </w:pPr>
      <w:r w:rsidRPr="00FD30FE">
        <w:rPr>
          <w:spacing w:val="2"/>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B745B9" w:rsidRPr="000264E3" w:rsidRDefault="00B745B9" w:rsidP="00696AAD">
      <w:pPr>
        <w:pStyle w:val="formattext"/>
        <w:shd w:val="clear" w:color="auto" w:fill="FFFFFF"/>
        <w:spacing w:before="0" w:beforeAutospacing="0" w:after="0" w:afterAutospacing="0" w:line="315" w:lineRule="atLeast"/>
        <w:ind w:firstLine="709"/>
        <w:jc w:val="both"/>
        <w:textAlignment w:val="baseline"/>
        <w:rPr>
          <w:color w:val="FF0000"/>
          <w:spacing w:val="2"/>
        </w:rPr>
      </w:pPr>
      <w:r w:rsidRPr="000264E3">
        <w:rPr>
          <w:color w:val="FF0000"/>
          <w:spacing w:val="2"/>
        </w:rPr>
        <w:t xml:space="preserve">3) </w:t>
      </w:r>
      <w:r w:rsidR="00624E8D" w:rsidRPr="000264E3">
        <w:rPr>
          <w:color w:val="FF0000"/>
        </w:rPr>
        <w:t xml:space="preserve">земли или земельный участок (часть земельного участка), на использование </w:t>
      </w:r>
      <w:proofErr w:type="gramStart"/>
      <w:r w:rsidR="00624E8D" w:rsidRPr="000264E3">
        <w:rPr>
          <w:color w:val="FF0000"/>
        </w:rPr>
        <w:t>которых</w:t>
      </w:r>
      <w:proofErr w:type="gramEnd"/>
      <w:r w:rsidR="00624E8D" w:rsidRPr="000264E3">
        <w:rPr>
          <w:color w:val="FF0000"/>
        </w:rPr>
        <w:t xml:space="preserve"> испрашивается разрешение, предоставлены физическому или юридическому лицу</w:t>
      </w:r>
      <w:r w:rsidRPr="000264E3">
        <w:rPr>
          <w:color w:val="FF0000"/>
          <w:spacing w:val="2"/>
        </w:rPr>
        <w:t>.</w:t>
      </w:r>
    </w:p>
    <w:p w:rsidR="00624E8D" w:rsidRPr="000264E3" w:rsidRDefault="00624E8D" w:rsidP="00624E8D">
      <w:pPr>
        <w:tabs>
          <w:tab w:val="left" w:pos="993"/>
        </w:tabs>
        <w:ind w:firstLine="709"/>
        <w:contextualSpacing/>
        <w:jc w:val="both"/>
        <w:rPr>
          <w:color w:val="FF0000"/>
        </w:rPr>
      </w:pPr>
      <w:r w:rsidRPr="000264E3">
        <w:rPr>
          <w:color w:val="FF0000"/>
        </w:rPr>
        <w:t xml:space="preserve">4) земли или земельный участок (часть земельного участка), на использование </w:t>
      </w:r>
      <w:proofErr w:type="gramStart"/>
      <w:r w:rsidRPr="000264E3">
        <w:rPr>
          <w:color w:val="FF0000"/>
        </w:rPr>
        <w:t>которых</w:t>
      </w:r>
      <w:proofErr w:type="gramEnd"/>
      <w:r w:rsidRPr="000264E3">
        <w:rPr>
          <w:color w:val="FF0000"/>
        </w:rPr>
        <w:t xml:space="preserve"> испрашивается разрешение, используются на основании выданного ранее разрешения, либо разрешения, выданного в порядке, установленном </w:t>
      </w:r>
      <w:hyperlink r:id="rId14" w:history="1">
        <w:r w:rsidRPr="000264E3">
          <w:rPr>
            <w:color w:val="FF0000"/>
          </w:rPr>
          <w:t>статьей 39.34</w:t>
        </w:r>
      </w:hyperlink>
      <w:r w:rsidRPr="000264E3">
        <w:rPr>
          <w:color w:val="FF0000"/>
        </w:rPr>
        <w:t xml:space="preserve"> Земельного кодекса Российской Федерации</w:t>
      </w:r>
    </w:p>
    <w:p w:rsidR="00624E8D" w:rsidRPr="000264E3" w:rsidRDefault="00624E8D" w:rsidP="00624E8D">
      <w:pPr>
        <w:ind w:firstLine="360"/>
        <w:jc w:val="both"/>
        <w:rPr>
          <w:color w:val="FF0000"/>
        </w:rPr>
      </w:pPr>
      <w:r w:rsidRPr="000264E3">
        <w:rPr>
          <w:color w:val="FF0000"/>
        </w:rPr>
        <w:tab/>
        <w:t xml:space="preserve">«5)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 </w:t>
      </w:r>
    </w:p>
    <w:p w:rsidR="00624E8D" w:rsidRPr="000264E3" w:rsidRDefault="00624E8D" w:rsidP="00624E8D">
      <w:pPr>
        <w:ind w:firstLine="360"/>
        <w:jc w:val="both"/>
        <w:rPr>
          <w:color w:val="FF0000"/>
        </w:rPr>
      </w:pPr>
      <w:r w:rsidRPr="000264E3">
        <w:rPr>
          <w:color w:val="FF0000"/>
        </w:rPr>
        <w:tab/>
        <w:t xml:space="preserve">6) в отношении земель или земельного участка (части земельного участка), 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 </w:t>
      </w:r>
    </w:p>
    <w:p w:rsidR="00624E8D" w:rsidRPr="000264E3" w:rsidRDefault="00624E8D" w:rsidP="00624E8D">
      <w:pPr>
        <w:ind w:firstLine="360"/>
        <w:jc w:val="both"/>
        <w:rPr>
          <w:color w:val="FF0000"/>
        </w:rPr>
      </w:pPr>
      <w:bookmarkStart w:id="13" w:name="_Hlk112333888"/>
      <w:r w:rsidRPr="000264E3">
        <w:rPr>
          <w:color w:val="FF0000"/>
        </w:rPr>
        <w:tab/>
        <w:t xml:space="preserve">7) </w:t>
      </w:r>
      <w:bookmarkEnd w:id="13"/>
      <w:r w:rsidRPr="000264E3">
        <w:rPr>
          <w:color w:val="FF0000"/>
        </w:rPr>
        <w:t xml:space="preserve">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 </w:t>
      </w:r>
    </w:p>
    <w:p w:rsidR="00624E8D" w:rsidRPr="00440876" w:rsidRDefault="00624E8D" w:rsidP="00624E8D">
      <w:pPr>
        <w:pStyle w:val="formattext"/>
        <w:shd w:val="clear" w:color="auto" w:fill="FFFFFF"/>
        <w:spacing w:before="0" w:beforeAutospacing="0" w:after="0" w:afterAutospacing="0" w:line="315" w:lineRule="atLeast"/>
        <w:ind w:firstLine="709"/>
        <w:jc w:val="both"/>
        <w:textAlignment w:val="baseline"/>
        <w:rPr>
          <w:spacing w:val="2"/>
        </w:rPr>
      </w:pPr>
      <w:r w:rsidRPr="000264E3">
        <w:rPr>
          <w:color w:val="FF0000"/>
        </w:rPr>
        <w:tab/>
        <w:t xml:space="preserve">8) указанный в заявлении земельный участок является предметом аукциона, </w:t>
      </w:r>
      <w:proofErr w:type="gramStart"/>
      <w:r w:rsidRPr="000264E3">
        <w:rPr>
          <w:color w:val="FF0000"/>
        </w:rPr>
        <w:t>извещение</w:t>
      </w:r>
      <w:proofErr w:type="gramEnd"/>
      <w:r w:rsidRPr="000264E3">
        <w:rPr>
          <w:color w:val="FF0000"/>
        </w:rPr>
        <w:t xml:space="preserve"> о проведении которого размещено в установленном порядке.</w:t>
      </w:r>
      <w:r w:rsidRPr="00440876">
        <w:t xml:space="preserve"> (Постановление №</w:t>
      </w:r>
      <w:r w:rsidR="000264E3">
        <w:t xml:space="preserve"> 90</w:t>
      </w:r>
      <w:r w:rsidRPr="00440876">
        <w:t xml:space="preserve"> от </w:t>
      </w:r>
      <w:r w:rsidR="000264E3">
        <w:t>21.10.2022</w:t>
      </w:r>
      <w:r w:rsidRPr="00440876">
        <w:t>)</w:t>
      </w:r>
    </w:p>
    <w:p w:rsidR="00B745B9" w:rsidRPr="00FD30FE" w:rsidRDefault="00B745B9" w:rsidP="00696AAD">
      <w:pPr>
        <w:pStyle w:val="formattext"/>
        <w:shd w:val="clear" w:color="auto" w:fill="FFFFFF"/>
        <w:spacing w:before="0" w:beforeAutospacing="0" w:after="0" w:afterAutospacing="0" w:line="315" w:lineRule="atLeast"/>
        <w:ind w:firstLine="709"/>
        <w:jc w:val="both"/>
        <w:textAlignment w:val="baseline"/>
        <w:rPr>
          <w:spacing w:val="2"/>
        </w:rPr>
      </w:pPr>
    </w:p>
    <w:p w:rsidR="00B745B9" w:rsidRPr="00FD30FE" w:rsidRDefault="00B745B9" w:rsidP="009E5F7E">
      <w:pPr>
        <w:widowControl w:val="0"/>
        <w:autoSpaceDE w:val="0"/>
        <w:autoSpaceDN w:val="0"/>
        <w:adjustRightInd w:val="0"/>
        <w:ind w:left="567" w:right="566"/>
        <w:jc w:val="center"/>
        <w:outlineLvl w:val="2"/>
      </w:pPr>
      <w:r w:rsidRPr="00FD30FE">
        <w:t>Подраздел 12. Перечень услуг, которые являются необходимыми и обязательными для предоставления муниципальной услуги</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widowControl w:val="0"/>
        <w:autoSpaceDE w:val="0"/>
        <w:autoSpaceDN w:val="0"/>
        <w:adjustRightInd w:val="0"/>
        <w:ind w:firstLine="709"/>
        <w:jc w:val="both"/>
        <w:outlineLvl w:val="2"/>
      </w:pPr>
      <w:r w:rsidRPr="00FD30FE">
        <w:t>25.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w:t>
      </w:r>
      <w:r>
        <w:t xml:space="preserve"> </w:t>
      </w:r>
      <w:r w:rsidRPr="00FD30FE">
        <w:t>не предусмотрено.</w:t>
      </w:r>
    </w:p>
    <w:p w:rsidR="00B745B9" w:rsidRPr="00FD30FE" w:rsidRDefault="00B745B9" w:rsidP="009E5F7E">
      <w:pPr>
        <w:widowControl w:val="0"/>
        <w:autoSpaceDE w:val="0"/>
        <w:autoSpaceDN w:val="0"/>
        <w:adjustRightInd w:val="0"/>
        <w:ind w:firstLine="709"/>
        <w:jc w:val="both"/>
        <w:outlineLvl w:val="2"/>
      </w:pPr>
    </w:p>
    <w:p w:rsidR="00B745B9" w:rsidRPr="00FD30FE" w:rsidRDefault="00B745B9" w:rsidP="009E5F7E">
      <w:pPr>
        <w:widowControl w:val="0"/>
        <w:autoSpaceDE w:val="0"/>
        <w:autoSpaceDN w:val="0"/>
        <w:adjustRightInd w:val="0"/>
        <w:ind w:left="567" w:right="566"/>
        <w:jc w:val="center"/>
        <w:outlineLvl w:val="2"/>
      </w:pPr>
      <w:r w:rsidRPr="00FD30FE">
        <w:t>Подраздел 13. Размер платы, взимаемой с заявителя при предоставлении муниципальной услуги</w:t>
      </w:r>
    </w:p>
    <w:p w:rsidR="00B745B9" w:rsidRPr="00FD30FE" w:rsidRDefault="00B745B9" w:rsidP="009E5F7E">
      <w:pPr>
        <w:widowControl w:val="0"/>
        <w:autoSpaceDE w:val="0"/>
        <w:autoSpaceDN w:val="0"/>
        <w:adjustRightInd w:val="0"/>
        <w:ind w:firstLine="709"/>
        <w:jc w:val="center"/>
        <w:outlineLvl w:val="2"/>
      </w:pPr>
    </w:p>
    <w:p w:rsidR="00B745B9" w:rsidRPr="00FD30FE" w:rsidRDefault="00B745B9" w:rsidP="009E5F7E">
      <w:pPr>
        <w:widowControl w:val="0"/>
        <w:autoSpaceDE w:val="0"/>
        <w:autoSpaceDN w:val="0"/>
        <w:adjustRightInd w:val="0"/>
        <w:ind w:firstLine="709"/>
        <w:jc w:val="both"/>
      </w:pPr>
      <w:r w:rsidRPr="00FD30FE">
        <w:t>26. Муниципальная услуга предоставляется бесплатно.</w:t>
      </w:r>
    </w:p>
    <w:p w:rsidR="00B745B9" w:rsidRPr="00FD30FE" w:rsidRDefault="00B745B9" w:rsidP="009E5F7E">
      <w:pPr>
        <w:widowControl w:val="0"/>
        <w:autoSpaceDE w:val="0"/>
        <w:autoSpaceDN w:val="0"/>
        <w:adjustRightInd w:val="0"/>
        <w:ind w:firstLine="709"/>
        <w:jc w:val="both"/>
      </w:pPr>
    </w:p>
    <w:p w:rsidR="00B745B9" w:rsidRPr="00FD30FE" w:rsidRDefault="00B745B9" w:rsidP="00B827A9">
      <w:pPr>
        <w:widowControl w:val="0"/>
        <w:tabs>
          <w:tab w:val="left" w:pos="9072"/>
        </w:tabs>
        <w:autoSpaceDE w:val="0"/>
        <w:autoSpaceDN w:val="0"/>
        <w:adjustRightInd w:val="0"/>
        <w:ind w:left="284" w:right="283"/>
        <w:jc w:val="center"/>
        <w:outlineLvl w:val="2"/>
      </w:pPr>
      <w:bookmarkStart w:id="14" w:name="Par204"/>
      <w:bookmarkEnd w:id="14"/>
      <w:r w:rsidRPr="00FD30FE">
        <w:t>Подраздел 14. Максимальный срок ожидания в очереди при подаче заявления и при получении результата предоставления муниципальной услуги</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tabs>
          <w:tab w:val="left" w:pos="1080"/>
        </w:tabs>
        <w:ind w:firstLine="720"/>
        <w:jc w:val="both"/>
      </w:pPr>
      <w:r w:rsidRPr="00FD30FE">
        <w:t>27. Срок ожидания заявителя в очереди на личном приеме в Администрации поселения, при подаче заявления и документов, предусмотренных пунктом 17 настоящего административного регламента, или при получении результата предоставления муниципальной услуги не должен превышать 15 минут.</w:t>
      </w:r>
    </w:p>
    <w:p w:rsidR="00B745B9" w:rsidRPr="00FD30FE" w:rsidRDefault="00B745B9" w:rsidP="009E5F7E">
      <w:pPr>
        <w:tabs>
          <w:tab w:val="left" w:pos="1080"/>
        </w:tabs>
        <w:ind w:firstLine="720"/>
        <w:jc w:val="both"/>
      </w:pPr>
      <w:r w:rsidRPr="00FD30FE">
        <w:t>28. Возможность предварительной записи не предусмотрена настоящим административным регламентом.</w:t>
      </w:r>
    </w:p>
    <w:p w:rsidR="00B745B9" w:rsidRPr="00FD30FE" w:rsidRDefault="00B745B9" w:rsidP="009E5F7E">
      <w:pPr>
        <w:widowControl w:val="0"/>
        <w:autoSpaceDE w:val="0"/>
        <w:autoSpaceDN w:val="0"/>
        <w:adjustRightInd w:val="0"/>
        <w:ind w:firstLine="540"/>
        <w:jc w:val="both"/>
      </w:pPr>
    </w:p>
    <w:p w:rsidR="00B745B9" w:rsidRPr="00FD30FE" w:rsidRDefault="00B745B9" w:rsidP="00B827A9">
      <w:pPr>
        <w:widowControl w:val="0"/>
        <w:autoSpaceDE w:val="0"/>
        <w:autoSpaceDN w:val="0"/>
        <w:adjustRightInd w:val="0"/>
        <w:ind w:left="284" w:right="283"/>
        <w:jc w:val="center"/>
        <w:outlineLvl w:val="2"/>
      </w:pPr>
      <w:bookmarkStart w:id="15" w:name="Par216"/>
      <w:bookmarkEnd w:id="15"/>
      <w:r w:rsidRPr="00FD30FE">
        <w:t>Подраздел 15. Срок регистрации заявления о предоставлении муниципальной услуги, том числе в форме электронного документа</w:t>
      </w:r>
    </w:p>
    <w:p w:rsidR="00B745B9" w:rsidRPr="00FD30FE" w:rsidRDefault="00B745B9" w:rsidP="009E5F7E">
      <w:pPr>
        <w:widowControl w:val="0"/>
        <w:autoSpaceDE w:val="0"/>
        <w:autoSpaceDN w:val="0"/>
        <w:adjustRightInd w:val="0"/>
        <w:ind w:firstLine="720"/>
        <w:jc w:val="center"/>
        <w:outlineLvl w:val="2"/>
      </w:pPr>
    </w:p>
    <w:p w:rsidR="00B745B9" w:rsidRPr="00FD30FE" w:rsidRDefault="00B745B9" w:rsidP="009E5F7E">
      <w:pPr>
        <w:widowControl w:val="0"/>
        <w:autoSpaceDE w:val="0"/>
        <w:autoSpaceDN w:val="0"/>
        <w:adjustRightInd w:val="0"/>
        <w:ind w:firstLine="709"/>
        <w:jc w:val="both"/>
        <w:rPr>
          <w:spacing w:val="2"/>
          <w:shd w:val="clear" w:color="auto" w:fill="FFFFFF"/>
        </w:rPr>
      </w:pPr>
      <w:r w:rsidRPr="00FD30FE">
        <w:t xml:space="preserve">29. Заявление и прилагаемые документы, предусмотренные пунктом 17 настоящего </w:t>
      </w:r>
      <w:r w:rsidRPr="00FD30FE">
        <w:lastRenderedPageBreak/>
        <w:t>административного регламента, регистрируются в день поступления в Администрацию поселения специалистом Администрации поселения</w:t>
      </w:r>
      <w:r>
        <w:t xml:space="preserve"> </w:t>
      </w:r>
      <w:r w:rsidRPr="00FD30FE">
        <w:rPr>
          <w:spacing w:val="2"/>
          <w:shd w:val="clear" w:color="auto" w:fill="FFFFFF"/>
        </w:rPr>
        <w:t>с проставлением на заявлении штампа с указанием даты и номера регистрации.</w:t>
      </w:r>
    </w:p>
    <w:p w:rsidR="00B745B9" w:rsidRPr="00FD30FE" w:rsidRDefault="00B745B9" w:rsidP="009E5F7E">
      <w:pPr>
        <w:shd w:val="clear" w:color="auto" w:fill="FFFFFF"/>
        <w:ind w:firstLine="567"/>
        <w:jc w:val="both"/>
      </w:pPr>
    </w:p>
    <w:p w:rsidR="00B745B9" w:rsidRPr="00FD30FE" w:rsidRDefault="00B745B9" w:rsidP="00D05348">
      <w:pPr>
        <w:widowControl w:val="0"/>
        <w:autoSpaceDE w:val="0"/>
        <w:autoSpaceDN w:val="0"/>
        <w:adjustRightInd w:val="0"/>
        <w:ind w:left="284" w:right="283"/>
        <w:jc w:val="center"/>
        <w:outlineLvl w:val="2"/>
      </w:pPr>
      <w:r w:rsidRPr="00FD30FE">
        <w:t xml:space="preserve">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sidRPr="00FD30FE">
        <w:t>мультимедийной</w:t>
      </w:r>
      <w:proofErr w:type="spellEnd"/>
      <w:r w:rsidRPr="00FD30FE">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B745B9" w:rsidRPr="00FD30FE" w:rsidRDefault="00B745B9" w:rsidP="009E5F7E">
      <w:pPr>
        <w:widowControl w:val="0"/>
        <w:autoSpaceDE w:val="0"/>
        <w:autoSpaceDN w:val="0"/>
        <w:adjustRightInd w:val="0"/>
        <w:ind w:firstLine="709"/>
        <w:jc w:val="center"/>
      </w:pPr>
    </w:p>
    <w:p w:rsidR="00B745B9" w:rsidRPr="00FD30FE" w:rsidRDefault="00B745B9" w:rsidP="009E5F7E">
      <w:pPr>
        <w:widowControl w:val="0"/>
        <w:autoSpaceDE w:val="0"/>
        <w:autoSpaceDN w:val="0"/>
        <w:adjustRightInd w:val="0"/>
        <w:ind w:firstLine="709"/>
        <w:jc w:val="both"/>
      </w:pPr>
      <w:r w:rsidRPr="00FD30FE">
        <w:t xml:space="preserve">30. Помещения, в которых предоставляется муниципальная услуга, </w:t>
      </w:r>
      <w:r w:rsidRPr="00FD30FE">
        <w:rPr>
          <w:spacing w:val="2"/>
          <w:shd w:val="clear" w:color="auto" w:fill="FFFFFF"/>
        </w:rPr>
        <w:t>размещаются в зданиях Администрации поселения</w:t>
      </w:r>
      <w:r w:rsidRPr="00FD30FE">
        <w:t xml:space="preserve">. </w:t>
      </w:r>
      <w:r w:rsidRPr="00FD30FE">
        <w:rPr>
          <w:spacing w:val="2"/>
          <w:shd w:val="clear" w:color="auto" w:fill="FFFFFF"/>
        </w:rPr>
        <w:t>На территории, прилегающей к зданию Администрации поселения, оборудуются места для парковки автотранспортных средств.</w:t>
      </w:r>
    </w:p>
    <w:p w:rsidR="00B745B9" w:rsidRPr="00FD30FE" w:rsidRDefault="00B745B9" w:rsidP="009E5F7E">
      <w:pPr>
        <w:widowControl w:val="0"/>
        <w:autoSpaceDE w:val="0"/>
        <w:autoSpaceDN w:val="0"/>
        <w:adjustRightInd w:val="0"/>
        <w:ind w:firstLine="709"/>
        <w:jc w:val="both"/>
      </w:pPr>
      <w:r w:rsidRPr="00FD30FE">
        <w:t xml:space="preserve">31. Информация о графике работы Администрации </w:t>
      </w:r>
      <w:r w:rsidRPr="00FD30FE">
        <w:rPr>
          <w:spacing w:val="2"/>
          <w:shd w:val="clear" w:color="auto" w:fill="FFFFFF"/>
        </w:rPr>
        <w:t>поселения</w:t>
      </w:r>
      <w:r>
        <w:rPr>
          <w:spacing w:val="2"/>
          <w:shd w:val="clear" w:color="auto" w:fill="FFFFFF"/>
        </w:rPr>
        <w:t xml:space="preserve"> </w:t>
      </w:r>
      <w:r w:rsidRPr="00FD30FE">
        <w:t>размещается на первом этаже при входе в здание, в котором расположена Администрация</w:t>
      </w:r>
      <w:r>
        <w:t xml:space="preserve"> </w:t>
      </w:r>
      <w:r w:rsidRPr="00FD30FE">
        <w:rPr>
          <w:spacing w:val="2"/>
          <w:shd w:val="clear" w:color="auto" w:fill="FFFFFF"/>
        </w:rPr>
        <w:t>поселения</w:t>
      </w:r>
      <w:r w:rsidRPr="00FD30FE">
        <w:t>.</w:t>
      </w:r>
    </w:p>
    <w:p w:rsidR="00B745B9" w:rsidRPr="00FD30FE" w:rsidRDefault="00B745B9" w:rsidP="009E5F7E">
      <w:pPr>
        <w:widowControl w:val="0"/>
        <w:autoSpaceDE w:val="0"/>
        <w:autoSpaceDN w:val="0"/>
        <w:adjustRightInd w:val="0"/>
        <w:ind w:firstLine="709"/>
        <w:jc w:val="both"/>
      </w:pPr>
      <w:r w:rsidRPr="00FD30FE">
        <w:t>32.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745B9" w:rsidRPr="00FD30FE" w:rsidRDefault="00B745B9" w:rsidP="009E5F7E">
      <w:pPr>
        <w:widowControl w:val="0"/>
        <w:autoSpaceDE w:val="0"/>
        <w:autoSpaceDN w:val="0"/>
        <w:adjustRightInd w:val="0"/>
        <w:ind w:firstLine="720"/>
        <w:jc w:val="both"/>
      </w:pPr>
      <w:r w:rsidRPr="00FD30FE">
        <w:t>33.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B745B9" w:rsidRPr="00FD30FE" w:rsidRDefault="00B745B9" w:rsidP="009E5F7E">
      <w:pPr>
        <w:widowControl w:val="0"/>
        <w:autoSpaceDE w:val="0"/>
        <w:autoSpaceDN w:val="0"/>
        <w:adjustRightInd w:val="0"/>
        <w:ind w:firstLine="709"/>
        <w:jc w:val="both"/>
      </w:pPr>
      <w:r w:rsidRPr="00FD30FE">
        <w:t>34. Помещения, предназначенные для приема заявителей, оборудуются информационными стендами, на которых размещается следующая информация:</w:t>
      </w:r>
    </w:p>
    <w:p w:rsidR="00B745B9" w:rsidRPr="00FD30FE" w:rsidRDefault="00B745B9" w:rsidP="009E5F7E">
      <w:pPr>
        <w:widowControl w:val="0"/>
        <w:autoSpaceDE w:val="0"/>
        <w:autoSpaceDN w:val="0"/>
        <w:adjustRightInd w:val="0"/>
        <w:ind w:firstLine="709"/>
        <w:jc w:val="both"/>
      </w:pPr>
      <w:r w:rsidRPr="00FD30FE">
        <w:t>1) сведения о местонахождении, справочных телефонах, адресе интернет-сайта Тарского района, электронной почты Администрации</w:t>
      </w:r>
      <w:r>
        <w:t xml:space="preserve"> </w:t>
      </w:r>
      <w:r w:rsidRPr="00FD30FE">
        <w:rPr>
          <w:spacing w:val="2"/>
          <w:shd w:val="clear" w:color="auto" w:fill="FFFFFF"/>
        </w:rPr>
        <w:t>поселения</w:t>
      </w:r>
      <w:r w:rsidRPr="00FD30FE">
        <w:t>;</w:t>
      </w:r>
    </w:p>
    <w:p w:rsidR="00B745B9" w:rsidRPr="00FD30FE" w:rsidRDefault="00B745B9" w:rsidP="009E5F7E">
      <w:pPr>
        <w:widowControl w:val="0"/>
        <w:autoSpaceDE w:val="0"/>
        <w:autoSpaceDN w:val="0"/>
        <w:adjustRightInd w:val="0"/>
        <w:ind w:firstLine="709"/>
        <w:jc w:val="both"/>
      </w:pPr>
      <w:r w:rsidRPr="00FD30FE">
        <w:t>2) извлечения из нормативных правовых актов, регулирующих деятельность по предоставлению муниципальной услуги;</w:t>
      </w:r>
    </w:p>
    <w:p w:rsidR="00B745B9" w:rsidRPr="00FD30FE" w:rsidRDefault="00B745B9" w:rsidP="009E5F7E">
      <w:pPr>
        <w:widowControl w:val="0"/>
        <w:autoSpaceDE w:val="0"/>
        <w:autoSpaceDN w:val="0"/>
        <w:adjustRightInd w:val="0"/>
        <w:ind w:firstLine="709"/>
        <w:jc w:val="both"/>
      </w:pPr>
      <w:r w:rsidRPr="00FD30FE">
        <w:t>3) краткое изложение процедуры предоставления муниципальной услуги в текстовом виде и в виде блок-схемы;</w:t>
      </w:r>
    </w:p>
    <w:p w:rsidR="00B745B9" w:rsidRPr="00FD30FE" w:rsidRDefault="00B745B9" w:rsidP="009E5F7E">
      <w:pPr>
        <w:widowControl w:val="0"/>
        <w:autoSpaceDE w:val="0"/>
        <w:autoSpaceDN w:val="0"/>
        <w:adjustRightInd w:val="0"/>
        <w:ind w:firstLine="709"/>
        <w:jc w:val="both"/>
      </w:pPr>
      <w:r w:rsidRPr="00FD30FE">
        <w:t>4) образец заполнения заявления и перечень документов, необходимых для предоставления муниципальной услуги;</w:t>
      </w:r>
    </w:p>
    <w:p w:rsidR="00B745B9" w:rsidRPr="00FD30FE" w:rsidRDefault="00B745B9" w:rsidP="009E5F7E">
      <w:pPr>
        <w:widowControl w:val="0"/>
        <w:autoSpaceDE w:val="0"/>
        <w:autoSpaceDN w:val="0"/>
        <w:adjustRightInd w:val="0"/>
        <w:ind w:firstLine="709"/>
        <w:jc w:val="both"/>
      </w:pPr>
      <w:r w:rsidRPr="00FD30FE">
        <w:t>5) порядок обжалования решений и действий (бездействия) Администрации</w:t>
      </w:r>
      <w:r>
        <w:t xml:space="preserve"> </w:t>
      </w:r>
      <w:r w:rsidRPr="00FD30FE">
        <w:rPr>
          <w:spacing w:val="2"/>
          <w:shd w:val="clear" w:color="auto" w:fill="FFFFFF"/>
        </w:rPr>
        <w:t>поселения</w:t>
      </w:r>
      <w:r w:rsidRPr="00FD30FE">
        <w:t xml:space="preserve">, специалистов, должностных лиц Администрации </w:t>
      </w:r>
      <w:r w:rsidRPr="00FD30FE">
        <w:rPr>
          <w:spacing w:val="2"/>
          <w:shd w:val="clear" w:color="auto" w:fill="FFFFFF"/>
        </w:rPr>
        <w:t>поселения</w:t>
      </w:r>
      <w:r>
        <w:rPr>
          <w:spacing w:val="2"/>
          <w:shd w:val="clear" w:color="auto" w:fill="FFFFFF"/>
        </w:rPr>
        <w:t xml:space="preserve"> </w:t>
      </w:r>
      <w:r w:rsidRPr="00FD30FE">
        <w:t>при предоставлении муниципальной услуги.</w:t>
      </w:r>
    </w:p>
    <w:p w:rsidR="00B745B9" w:rsidRPr="00FD30FE" w:rsidRDefault="00B745B9" w:rsidP="009E5F7E">
      <w:pPr>
        <w:widowControl w:val="0"/>
        <w:autoSpaceDE w:val="0"/>
        <w:autoSpaceDN w:val="0"/>
        <w:adjustRightInd w:val="0"/>
        <w:ind w:firstLine="709"/>
        <w:jc w:val="both"/>
      </w:pPr>
      <w:r w:rsidRPr="00FD30FE">
        <w:t xml:space="preserve">35. Места ожидания </w:t>
      </w:r>
      <w:r w:rsidRPr="00FD30FE">
        <w:rPr>
          <w:spacing w:val="2"/>
          <w:shd w:val="clear" w:color="auto" w:fill="FFFFFF"/>
        </w:rPr>
        <w:t>должны соответствовать комфортным условиям, должны быть оборудованы</w:t>
      </w:r>
      <w:r>
        <w:rPr>
          <w:spacing w:val="2"/>
          <w:shd w:val="clear" w:color="auto" w:fill="FFFFFF"/>
        </w:rPr>
        <w:t xml:space="preserve"> </w:t>
      </w:r>
      <w:r w:rsidRPr="00FD30FE">
        <w:t>стульями, кресельными секциями и (или) скамейками (</w:t>
      </w:r>
      <w:proofErr w:type="spellStart"/>
      <w:r w:rsidRPr="00FD30FE">
        <w:t>банкетками</w:t>
      </w:r>
      <w:proofErr w:type="spellEnd"/>
      <w:r w:rsidRPr="00FD30FE">
        <w:t>)</w:t>
      </w:r>
      <w:proofErr w:type="gramStart"/>
      <w:r w:rsidRPr="00FD30FE">
        <w:t>.</w:t>
      </w:r>
      <w:r w:rsidRPr="00FD30FE">
        <w:rPr>
          <w:spacing w:val="2"/>
          <w:shd w:val="clear" w:color="auto" w:fill="FFFFFF"/>
        </w:rPr>
        <w:t>К</w:t>
      </w:r>
      <w:proofErr w:type="gramEnd"/>
      <w:r w:rsidRPr="00FD30FE">
        <w:rPr>
          <w:spacing w:val="2"/>
          <w:shd w:val="clear" w:color="auto" w:fill="FFFFFF"/>
        </w:rPr>
        <w:t>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B745B9" w:rsidRPr="00FD30FE" w:rsidRDefault="00B745B9" w:rsidP="009E5F7E">
      <w:pPr>
        <w:widowControl w:val="0"/>
        <w:autoSpaceDE w:val="0"/>
        <w:autoSpaceDN w:val="0"/>
        <w:adjustRightInd w:val="0"/>
        <w:ind w:firstLine="709"/>
        <w:jc w:val="both"/>
      </w:pPr>
      <w:r w:rsidRPr="00FD30FE">
        <w:t>36.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745B9" w:rsidRPr="00FD30FE" w:rsidRDefault="00B745B9" w:rsidP="009E5F7E">
      <w:pPr>
        <w:widowControl w:val="0"/>
        <w:autoSpaceDE w:val="0"/>
        <w:autoSpaceDN w:val="0"/>
        <w:adjustRightInd w:val="0"/>
        <w:ind w:firstLine="709"/>
        <w:jc w:val="both"/>
      </w:pPr>
      <w:r w:rsidRPr="00FD30FE">
        <w:t>37.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B745B9" w:rsidRPr="00FD30FE" w:rsidRDefault="00B745B9" w:rsidP="009E5F7E">
      <w:pPr>
        <w:widowControl w:val="0"/>
        <w:autoSpaceDE w:val="0"/>
        <w:autoSpaceDN w:val="0"/>
        <w:adjustRightInd w:val="0"/>
        <w:ind w:firstLine="709"/>
        <w:jc w:val="both"/>
      </w:pPr>
      <w:r w:rsidRPr="00FD30FE">
        <w:t>38.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w:t>
      </w:r>
      <w:hyperlink r:id="rId15" w:history="1">
        <w:r w:rsidRPr="00FD30FE">
          <w:t>Федерального закона "О социальной защите инвалидов в Российской Федерации"</w:t>
        </w:r>
      </w:hyperlink>
      <w:r w:rsidRPr="00FD30FE">
        <w:t>.</w:t>
      </w:r>
    </w:p>
    <w:p w:rsidR="00B745B9" w:rsidRPr="00FD30FE" w:rsidRDefault="00B745B9" w:rsidP="009E5F7E">
      <w:pPr>
        <w:widowControl w:val="0"/>
        <w:autoSpaceDE w:val="0"/>
        <w:autoSpaceDN w:val="0"/>
        <w:adjustRightInd w:val="0"/>
        <w:ind w:firstLine="709"/>
        <w:jc w:val="both"/>
      </w:pPr>
      <w:r w:rsidRPr="00FD30FE">
        <w:t xml:space="preserve">39. Места для приема заявителей должны быть оборудованы информационными </w:t>
      </w:r>
      <w:r w:rsidRPr="00FD30FE">
        <w:lastRenderedPageBreak/>
        <w:t>табличками (вывесками) с указанием: номера кабинета; фамилии, имени, отчества и должности специалиста, должностного лица Администрации</w:t>
      </w:r>
      <w:r>
        <w:t xml:space="preserve"> </w:t>
      </w:r>
      <w:r w:rsidRPr="00FD30FE">
        <w:rPr>
          <w:spacing w:val="2"/>
          <w:shd w:val="clear" w:color="auto" w:fill="FFFFFF"/>
        </w:rPr>
        <w:t>поселения</w:t>
      </w:r>
      <w:r w:rsidRPr="00FD30FE">
        <w:t>.</w:t>
      </w:r>
    </w:p>
    <w:p w:rsidR="00B745B9" w:rsidRPr="00FD30FE" w:rsidRDefault="00B745B9" w:rsidP="009E5F7E">
      <w:pPr>
        <w:widowControl w:val="0"/>
        <w:autoSpaceDE w:val="0"/>
        <w:autoSpaceDN w:val="0"/>
        <w:adjustRightInd w:val="0"/>
        <w:ind w:firstLine="709"/>
        <w:jc w:val="both"/>
      </w:pPr>
      <w:r w:rsidRPr="00FD30FE">
        <w:t>40. Каждое рабочее место специалиста, должностного лица Администрации</w:t>
      </w:r>
      <w:r>
        <w:t xml:space="preserve"> </w:t>
      </w:r>
      <w:r w:rsidRPr="00FD30FE">
        <w:rPr>
          <w:spacing w:val="2"/>
          <w:shd w:val="clear" w:color="auto" w:fill="FFFFFF"/>
        </w:rPr>
        <w:t>поселения</w:t>
      </w:r>
      <w:r w:rsidRPr="00FD30FE">
        <w:t>,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745B9" w:rsidRPr="00FD30FE" w:rsidRDefault="00B745B9" w:rsidP="001023A8">
      <w:pPr>
        <w:widowControl w:val="0"/>
        <w:autoSpaceDE w:val="0"/>
        <w:autoSpaceDN w:val="0"/>
        <w:adjustRightInd w:val="0"/>
        <w:ind w:firstLine="709"/>
        <w:jc w:val="both"/>
      </w:pPr>
      <w:r w:rsidRPr="00FD30FE">
        <w:t>41.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B745B9" w:rsidRPr="00FD30FE" w:rsidRDefault="00B745B9" w:rsidP="001023A8">
      <w:pPr>
        <w:pStyle w:val="formattext"/>
        <w:shd w:val="clear" w:color="auto" w:fill="FFFFFF"/>
        <w:spacing w:before="0" w:beforeAutospacing="0" w:after="0" w:afterAutospacing="0" w:line="315" w:lineRule="atLeast"/>
        <w:textAlignment w:val="baseline"/>
      </w:pPr>
    </w:p>
    <w:p w:rsidR="00B745B9" w:rsidRPr="00FD30FE" w:rsidRDefault="00B745B9" w:rsidP="00F4479D">
      <w:pPr>
        <w:widowControl w:val="0"/>
        <w:tabs>
          <w:tab w:val="left" w:pos="9214"/>
        </w:tabs>
        <w:autoSpaceDE w:val="0"/>
        <w:autoSpaceDN w:val="0"/>
        <w:adjustRightInd w:val="0"/>
        <w:ind w:right="-1"/>
        <w:jc w:val="center"/>
        <w:outlineLvl w:val="2"/>
      </w:pPr>
      <w:r w:rsidRPr="00FD30FE">
        <w:t>Подраздел 17. Показатели доступности и качества муниципальной услуги</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widowControl w:val="0"/>
        <w:autoSpaceDE w:val="0"/>
        <w:autoSpaceDN w:val="0"/>
        <w:adjustRightInd w:val="0"/>
        <w:ind w:firstLine="709"/>
        <w:jc w:val="both"/>
      </w:pPr>
      <w:r w:rsidRPr="00FD30FE">
        <w:t>42. Показателями доступности и качества муниципальной услуги являются:</w:t>
      </w:r>
    </w:p>
    <w:p w:rsidR="00B745B9" w:rsidRPr="00FD30FE" w:rsidRDefault="00B745B9" w:rsidP="009E5F7E">
      <w:pPr>
        <w:widowControl w:val="0"/>
        <w:autoSpaceDE w:val="0"/>
        <w:autoSpaceDN w:val="0"/>
        <w:adjustRightInd w:val="0"/>
        <w:ind w:firstLine="709"/>
        <w:jc w:val="both"/>
      </w:pPr>
      <w:r w:rsidRPr="00FD30FE">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B745B9" w:rsidRPr="00FD30FE" w:rsidRDefault="00B745B9" w:rsidP="009E5F7E">
      <w:pPr>
        <w:widowControl w:val="0"/>
        <w:autoSpaceDE w:val="0"/>
        <w:autoSpaceDN w:val="0"/>
        <w:adjustRightInd w:val="0"/>
        <w:ind w:firstLine="709"/>
        <w:jc w:val="both"/>
      </w:pPr>
      <w:r w:rsidRPr="00FD30FE">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B745B9" w:rsidRPr="00FD30FE" w:rsidRDefault="00B745B9" w:rsidP="009E5F7E">
      <w:pPr>
        <w:widowControl w:val="0"/>
        <w:autoSpaceDE w:val="0"/>
        <w:autoSpaceDN w:val="0"/>
        <w:adjustRightInd w:val="0"/>
        <w:ind w:firstLine="709"/>
        <w:jc w:val="both"/>
      </w:pPr>
      <w:r w:rsidRPr="00FD30FE">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B745B9" w:rsidRPr="00FD30FE" w:rsidRDefault="00B745B9" w:rsidP="009E5F7E">
      <w:pPr>
        <w:widowControl w:val="0"/>
        <w:autoSpaceDE w:val="0"/>
        <w:autoSpaceDN w:val="0"/>
        <w:adjustRightInd w:val="0"/>
        <w:ind w:firstLine="709"/>
        <w:jc w:val="both"/>
      </w:pPr>
      <w:r w:rsidRPr="00FD30FE">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B745B9" w:rsidRPr="00FD30FE" w:rsidRDefault="00B745B9" w:rsidP="009E5F7E">
      <w:pPr>
        <w:widowControl w:val="0"/>
        <w:autoSpaceDE w:val="0"/>
        <w:autoSpaceDN w:val="0"/>
        <w:adjustRightInd w:val="0"/>
        <w:ind w:firstLine="709"/>
        <w:jc w:val="both"/>
      </w:pPr>
      <w:r w:rsidRPr="00FD30FE">
        <w:t xml:space="preserve">43. Количество взаимодействий заявителя с должностными лицами Администрации </w:t>
      </w:r>
      <w:r w:rsidRPr="00FD30FE">
        <w:rPr>
          <w:spacing w:val="2"/>
          <w:shd w:val="clear" w:color="auto" w:fill="FFFFFF"/>
        </w:rPr>
        <w:t>поселения,</w:t>
      </w:r>
      <w:r>
        <w:rPr>
          <w:spacing w:val="2"/>
          <w:shd w:val="clear" w:color="auto" w:fill="FFFFFF"/>
        </w:rPr>
        <w:t xml:space="preserve"> </w:t>
      </w:r>
      <w:r w:rsidRPr="00FD30FE">
        <w:t>ответственными за предоставление муниципальной услуги, должно составлять не более 2, продолжительностью не более 30 минут каждое.</w:t>
      </w:r>
    </w:p>
    <w:p w:rsidR="00B745B9" w:rsidRPr="00FD30FE" w:rsidRDefault="00B745B9" w:rsidP="009E5F7E">
      <w:pPr>
        <w:widowControl w:val="0"/>
        <w:autoSpaceDE w:val="0"/>
        <w:autoSpaceDN w:val="0"/>
        <w:adjustRightInd w:val="0"/>
        <w:ind w:firstLine="720"/>
        <w:jc w:val="center"/>
        <w:outlineLvl w:val="2"/>
      </w:pPr>
    </w:p>
    <w:p w:rsidR="00B745B9" w:rsidRPr="00FD30FE" w:rsidRDefault="00B745B9" w:rsidP="005B7DF9">
      <w:pPr>
        <w:widowControl w:val="0"/>
        <w:autoSpaceDE w:val="0"/>
        <w:autoSpaceDN w:val="0"/>
        <w:adjustRightInd w:val="0"/>
        <w:ind w:left="284" w:right="283"/>
        <w:jc w:val="center"/>
        <w:outlineLvl w:val="2"/>
      </w:pPr>
      <w:r w:rsidRPr="00FD30FE">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45B9" w:rsidRPr="00FD30FE" w:rsidRDefault="00B745B9" w:rsidP="009E5F7E">
      <w:pPr>
        <w:widowControl w:val="0"/>
        <w:autoSpaceDE w:val="0"/>
        <w:autoSpaceDN w:val="0"/>
        <w:adjustRightInd w:val="0"/>
        <w:ind w:firstLine="720"/>
        <w:jc w:val="center"/>
        <w:outlineLvl w:val="2"/>
      </w:pPr>
    </w:p>
    <w:p w:rsidR="00B745B9" w:rsidRPr="00FD30FE" w:rsidRDefault="00B745B9" w:rsidP="00343E9A">
      <w:pPr>
        <w:autoSpaceDE w:val="0"/>
        <w:autoSpaceDN w:val="0"/>
        <w:adjustRightInd w:val="0"/>
        <w:ind w:firstLine="709"/>
        <w:jc w:val="both"/>
        <w:rPr>
          <w:color w:val="000000"/>
          <w:lang w:eastAsia="ar-SA"/>
        </w:rPr>
      </w:pPr>
      <w:r w:rsidRPr="00FD30FE">
        <w:t xml:space="preserve">44. </w:t>
      </w:r>
      <w:r w:rsidRPr="00FD30FE">
        <w:rPr>
          <w:color w:val="000000"/>
          <w:lang w:eastAsia="ar-SA"/>
        </w:rPr>
        <w:t xml:space="preserve">В случае заключения соглашения с МФЦ Тарского района и предоставление заявления и прилагаемых документов через МФЦ Тарского района срок предоставления муниципальной услуги, указанный в пункте 14, исчисляется со дня передачи МФЦ Тарского района заявления и документов, указанных в </w:t>
      </w:r>
      <w:r w:rsidRPr="00FD30FE">
        <w:rPr>
          <w:lang w:eastAsia="ar-SA"/>
        </w:rPr>
        <w:t>пункте 17 настоящего административного регламента</w:t>
      </w:r>
      <w:r>
        <w:rPr>
          <w:lang w:eastAsia="ar-SA"/>
        </w:rPr>
        <w:t xml:space="preserve"> </w:t>
      </w:r>
      <w:r w:rsidRPr="00FD30FE">
        <w:rPr>
          <w:color w:val="000000"/>
          <w:lang w:eastAsia="ar-SA"/>
        </w:rPr>
        <w:t>в Администрацию поселения.</w:t>
      </w:r>
    </w:p>
    <w:p w:rsidR="00B745B9" w:rsidRPr="00FD30FE" w:rsidRDefault="00B745B9" w:rsidP="001023A8">
      <w:pPr>
        <w:widowControl w:val="0"/>
        <w:autoSpaceDE w:val="0"/>
        <w:autoSpaceDN w:val="0"/>
        <w:adjustRightInd w:val="0"/>
        <w:ind w:firstLine="709"/>
        <w:jc w:val="both"/>
        <w:rPr>
          <w:color w:val="000000"/>
        </w:rPr>
      </w:pPr>
      <w:r w:rsidRPr="00FD30FE">
        <w:rPr>
          <w:color w:val="000000"/>
        </w:rPr>
        <w:t>45.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прилагаемых документов.</w:t>
      </w:r>
    </w:p>
    <w:p w:rsidR="00B745B9" w:rsidRPr="00FD30FE" w:rsidRDefault="00B745B9" w:rsidP="001023A8">
      <w:pPr>
        <w:widowControl w:val="0"/>
        <w:suppressAutoHyphens/>
        <w:autoSpaceDE w:val="0"/>
        <w:ind w:firstLine="709"/>
        <w:jc w:val="both"/>
        <w:rPr>
          <w:lang w:eastAsia="ar-SA"/>
        </w:rPr>
      </w:pPr>
      <w:r w:rsidRPr="00FD30FE">
        <w:rPr>
          <w:color w:val="000000"/>
          <w:lang w:eastAsia="ar-SA"/>
        </w:rPr>
        <w:t xml:space="preserve">46. При наличии в заявлении указания о выдаче результата предоставления муниципальной услуги через МФЦ Тарского района по месту представления заявления и прилагаемых </w:t>
      </w:r>
      <w:r w:rsidRPr="00FD30FE">
        <w:rPr>
          <w:lang w:eastAsia="ar-SA"/>
        </w:rPr>
        <w:t xml:space="preserve">документов Администрация поселения обеспечивает передачу документа в МФЦ Тарского района для выдачи заявителю не позднее рабочего дня, следующего за днем </w:t>
      </w:r>
      <w:r w:rsidRPr="00FD30FE">
        <w:rPr>
          <w:lang w:eastAsia="ar-SA"/>
        </w:rPr>
        <w:lastRenderedPageBreak/>
        <w:t>истечения срока, установленного в пункте 14 настоящего административного регламента.</w:t>
      </w:r>
    </w:p>
    <w:p w:rsidR="00B745B9" w:rsidRDefault="00B745B9" w:rsidP="001023A8">
      <w:pPr>
        <w:widowControl w:val="0"/>
        <w:suppressAutoHyphens/>
        <w:autoSpaceDE w:val="0"/>
        <w:ind w:firstLine="709"/>
        <w:jc w:val="both"/>
        <w:rPr>
          <w:lang w:eastAsia="ar-SA"/>
        </w:rPr>
      </w:pPr>
      <w:r w:rsidRPr="00FD30FE">
        <w:rPr>
          <w:lang w:eastAsia="ar-SA"/>
        </w:rPr>
        <w:t>47.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0313E0" w:rsidRPr="005F4890" w:rsidRDefault="000313E0" w:rsidP="000313E0">
      <w:pPr>
        <w:pStyle w:val="ConsPlusNormal"/>
        <w:ind w:firstLine="709"/>
        <w:jc w:val="both"/>
        <w:rPr>
          <w:rFonts w:ascii="Times New Roman" w:hAnsi="Times New Roman"/>
          <w:color w:val="FF0000"/>
          <w:sz w:val="24"/>
          <w:szCs w:val="24"/>
        </w:rPr>
      </w:pPr>
      <w:r w:rsidRPr="000558B5">
        <w:rPr>
          <w:rFonts w:ascii="Times New Roman" w:hAnsi="Times New Roman" w:cs="Times New Roman"/>
          <w:sz w:val="24"/>
          <w:szCs w:val="24"/>
        </w:rPr>
        <w:t>47.1.</w:t>
      </w:r>
      <w:r>
        <w:t xml:space="preserve"> </w:t>
      </w:r>
      <w:proofErr w:type="gramStart"/>
      <w:r w:rsidRPr="005F4890">
        <w:rPr>
          <w:rFonts w:ascii="Times New Roman" w:hAnsi="Times New Roman"/>
          <w:color w:val="FF0000"/>
          <w:sz w:val="24"/>
          <w:szCs w:val="24"/>
        </w:rPr>
        <w:t>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0313E0" w:rsidRPr="005F4890" w:rsidRDefault="000313E0" w:rsidP="000313E0">
      <w:pPr>
        <w:pStyle w:val="ConsPlusNormal"/>
        <w:ind w:firstLine="709"/>
        <w:jc w:val="both"/>
        <w:rPr>
          <w:rFonts w:ascii="Times New Roman" w:hAnsi="Times New Roman"/>
          <w:color w:val="FF0000"/>
          <w:sz w:val="24"/>
          <w:szCs w:val="24"/>
        </w:rPr>
      </w:pPr>
      <w:r w:rsidRPr="005F4890">
        <w:rPr>
          <w:rFonts w:ascii="Times New Roman" w:hAnsi="Times New Roman"/>
          <w:color w:val="FF0000"/>
          <w:sz w:val="24"/>
          <w:szCs w:val="24"/>
        </w:rPr>
        <w:t>В целях записи на прием в орган (организацию)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0313E0" w:rsidRPr="00FD30FE" w:rsidRDefault="000313E0" w:rsidP="000313E0">
      <w:pPr>
        <w:widowControl w:val="0"/>
        <w:suppressAutoHyphens/>
        <w:autoSpaceDE w:val="0"/>
        <w:ind w:firstLine="709"/>
        <w:jc w:val="both"/>
        <w:rPr>
          <w:lang w:eastAsia="ar-SA"/>
        </w:rPr>
      </w:pPr>
      <w:r w:rsidRPr="005F4890">
        <w:rPr>
          <w:color w:val="FF0000"/>
        </w:rPr>
        <w:t>Запись на прием может осуществляться посредством информационной системы органа (организации), многофункционального центра, иной информационной системы, которая интегрирована в установленном порядке с единым порталом, порталами услуг или официальными сайтами</w:t>
      </w:r>
      <w:proofErr w:type="gramStart"/>
      <w:r w:rsidRPr="005F4890">
        <w:rPr>
          <w:color w:val="FF0000"/>
        </w:rPr>
        <w:t>.</w:t>
      </w:r>
      <w:r w:rsidRPr="005F4890">
        <w:rPr>
          <w:rStyle w:val="blk"/>
          <w:color w:val="FF0000"/>
        </w:rPr>
        <w:t>».</w:t>
      </w:r>
      <w:r w:rsidR="005F4890" w:rsidRPr="005F4890">
        <w:rPr>
          <w:highlight w:val="yellow"/>
        </w:rPr>
        <w:t xml:space="preserve"> </w:t>
      </w:r>
      <w:r w:rsidR="005F4890">
        <w:rPr>
          <w:highlight w:val="yellow"/>
        </w:rPr>
        <w:t>(</w:t>
      </w:r>
      <w:proofErr w:type="gramEnd"/>
      <w:r w:rsidR="005F4890">
        <w:rPr>
          <w:highlight w:val="yellow"/>
        </w:rPr>
        <w:t>Постановление 25.11.2021 № 103)</w:t>
      </w:r>
    </w:p>
    <w:p w:rsidR="00B745B9" w:rsidRPr="00FD30FE" w:rsidRDefault="00B745B9" w:rsidP="009E5F7E">
      <w:pPr>
        <w:widowControl w:val="0"/>
        <w:autoSpaceDE w:val="0"/>
        <w:autoSpaceDN w:val="0"/>
        <w:adjustRightInd w:val="0"/>
        <w:ind w:firstLine="709"/>
        <w:jc w:val="both"/>
      </w:pPr>
    </w:p>
    <w:p w:rsidR="00B745B9" w:rsidRPr="00FD30FE" w:rsidRDefault="00B745B9" w:rsidP="005B7DF9">
      <w:pPr>
        <w:widowControl w:val="0"/>
        <w:autoSpaceDE w:val="0"/>
        <w:autoSpaceDN w:val="0"/>
        <w:adjustRightInd w:val="0"/>
        <w:ind w:left="284" w:right="283"/>
        <w:jc w:val="center"/>
        <w:outlineLvl w:val="2"/>
        <w:rPr>
          <w:b/>
          <w:bCs/>
        </w:rPr>
      </w:pPr>
      <w:r w:rsidRPr="00FD30FE">
        <w:rPr>
          <w:b/>
          <w:bC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745B9" w:rsidRPr="00FD30FE" w:rsidRDefault="00B745B9" w:rsidP="009E5F7E">
      <w:pPr>
        <w:widowControl w:val="0"/>
        <w:autoSpaceDE w:val="0"/>
        <w:autoSpaceDN w:val="0"/>
        <w:adjustRightInd w:val="0"/>
        <w:ind w:left="567" w:right="566"/>
        <w:jc w:val="center"/>
        <w:outlineLvl w:val="2"/>
      </w:pPr>
    </w:p>
    <w:p w:rsidR="00B745B9" w:rsidRPr="00FD30FE" w:rsidRDefault="00B745B9" w:rsidP="009E5F7E">
      <w:pPr>
        <w:widowControl w:val="0"/>
        <w:autoSpaceDE w:val="0"/>
        <w:autoSpaceDN w:val="0"/>
        <w:adjustRightInd w:val="0"/>
        <w:ind w:left="567" w:right="566"/>
        <w:jc w:val="center"/>
        <w:outlineLvl w:val="2"/>
      </w:pPr>
      <w:bookmarkStart w:id="16" w:name="Par280"/>
      <w:bookmarkEnd w:id="16"/>
      <w:r w:rsidRPr="00FD30FE">
        <w:t>Подраздел 1. Перечень административных процедур при предоставлении муниципальной услуги</w:t>
      </w:r>
    </w:p>
    <w:p w:rsidR="00B745B9" w:rsidRPr="00FD30FE" w:rsidRDefault="00B745B9" w:rsidP="009E5F7E">
      <w:pPr>
        <w:widowControl w:val="0"/>
        <w:autoSpaceDE w:val="0"/>
        <w:autoSpaceDN w:val="0"/>
        <w:adjustRightInd w:val="0"/>
        <w:ind w:left="567" w:right="566"/>
        <w:jc w:val="center"/>
        <w:outlineLvl w:val="2"/>
      </w:pPr>
    </w:p>
    <w:p w:rsidR="00B745B9" w:rsidRPr="00FD30FE" w:rsidRDefault="00B745B9" w:rsidP="009E5F7E">
      <w:pPr>
        <w:widowControl w:val="0"/>
        <w:autoSpaceDE w:val="0"/>
        <w:autoSpaceDN w:val="0"/>
        <w:adjustRightInd w:val="0"/>
        <w:ind w:firstLine="709"/>
        <w:jc w:val="both"/>
      </w:pPr>
      <w:r w:rsidRPr="00FD30FE">
        <w:t>48. Предоставление муниципальной услуги включает в себя выполнение следующих административных процедур:</w:t>
      </w:r>
    </w:p>
    <w:p w:rsidR="00B745B9" w:rsidRPr="00FD30FE" w:rsidRDefault="00B745B9" w:rsidP="00DC0AF0">
      <w:pPr>
        <w:pStyle w:val="formattext"/>
        <w:shd w:val="clear" w:color="auto" w:fill="FFFFFF"/>
        <w:spacing w:before="0" w:beforeAutospacing="0" w:after="0" w:afterAutospacing="0" w:line="315" w:lineRule="atLeast"/>
        <w:ind w:firstLine="709"/>
        <w:jc w:val="both"/>
        <w:textAlignment w:val="baseline"/>
      </w:pPr>
      <w:r w:rsidRPr="00FD30FE">
        <w:t>1) прием и регистрация заявления и прилагаемых к нему документов;</w:t>
      </w:r>
    </w:p>
    <w:p w:rsidR="00B745B9" w:rsidRPr="00FD30FE" w:rsidRDefault="00B745B9" w:rsidP="00DC0AF0">
      <w:pPr>
        <w:pStyle w:val="formattext"/>
        <w:shd w:val="clear" w:color="auto" w:fill="FFFFFF"/>
        <w:spacing w:before="0" w:beforeAutospacing="0" w:after="0" w:afterAutospacing="0" w:line="315" w:lineRule="atLeast"/>
        <w:ind w:firstLine="709"/>
        <w:jc w:val="both"/>
        <w:textAlignment w:val="baseline"/>
      </w:pPr>
      <w:r w:rsidRPr="00FD30FE">
        <w:t>2) проверка и рассмотрение заявления и прилагаемых документов;</w:t>
      </w:r>
    </w:p>
    <w:p w:rsidR="00B745B9" w:rsidRPr="00FD30FE" w:rsidRDefault="00B745B9" w:rsidP="00DC0AF0">
      <w:pPr>
        <w:pStyle w:val="formattext"/>
        <w:shd w:val="clear" w:color="auto" w:fill="FFFFFF"/>
        <w:spacing w:before="0" w:beforeAutospacing="0" w:after="0" w:afterAutospacing="0" w:line="315" w:lineRule="atLeast"/>
        <w:ind w:firstLine="709"/>
        <w:jc w:val="both"/>
        <w:textAlignment w:val="baseline"/>
      </w:pPr>
      <w:r w:rsidRPr="00FD30FE">
        <w:t>3) формирование и направление межведомственных запросов;</w:t>
      </w:r>
    </w:p>
    <w:p w:rsidR="00B745B9" w:rsidRPr="00FD30FE" w:rsidRDefault="00B745B9" w:rsidP="00DC0AF0">
      <w:pPr>
        <w:pStyle w:val="formattext"/>
        <w:shd w:val="clear" w:color="auto" w:fill="FFFFFF"/>
        <w:spacing w:before="0" w:beforeAutospacing="0" w:after="0" w:afterAutospacing="0" w:line="315" w:lineRule="atLeast"/>
        <w:ind w:firstLine="709"/>
        <w:jc w:val="both"/>
        <w:textAlignment w:val="baseline"/>
      </w:pPr>
      <w:r w:rsidRPr="00FD30FE">
        <w:t>4) принятие решения о предоставлении (отказе в предоставлении) муниципальной услуги;</w:t>
      </w:r>
    </w:p>
    <w:p w:rsidR="00B745B9" w:rsidRDefault="00B745B9" w:rsidP="00DC0AF0">
      <w:pPr>
        <w:pStyle w:val="formattext"/>
        <w:shd w:val="clear" w:color="auto" w:fill="FFFFFF"/>
        <w:spacing w:before="0" w:beforeAutospacing="0" w:after="0" w:afterAutospacing="0" w:line="315" w:lineRule="atLeast"/>
        <w:ind w:firstLine="709"/>
        <w:jc w:val="both"/>
        <w:textAlignment w:val="baseline"/>
      </w:pPr>
      <w:r w:rsidRPr="00FD30FE">
        <w:t>5) выдача результатов предоставления муниципальной услуги.</w:t>
      </w:r>
    </w:p>
    <w:p w:rsidR="00DC44C0" w:rsidRPr="00DC44C0" w:rsidRDefault="00DC44C0" w:rsidP="00DC44C0">
      <w:pPr>
        <w:pStyle w:val="11"/>
        <w:widowControl w:val="0"/>
        <w:tabs>
          <w:tab w:val="left" w:pos="1080"/>
        </w:tabs>
        <w:autoSpaceDE w:val="0"/>
        <w:autoSpaceDN w:val="0"/>
        <w:adjustRightInd w:val="0"/>
        <w:ind w:left="0" w:firstLine="709"/>
        <w:rPr>
          <w:rStyle w:val="blk"/>
          <w:color w:val="FF0000"/>
          <w:szCs w:val="26"/>
        </w:rPr>
      </w:pPr>
      <w:r w:rsidRPr="00DC44C0">
        <w:rPr>
          <w:rStyle w:val="blk"/>
          <w:color w:val="FF0000"/>
          <w:szCs w:val="26"/>
        </w:rPr>
        <w:t>6) Случаи и порядок предоставления государственной услуги в упреждающем (</w:t>
      </w:r>
      <w:proofErr w:type="spellStart"/>
      <w:r w:rsidRPr="00DC44C0">
        <w:rPr>
          <w:rStyle w:val="blk"/>
          <w:color w:val="FF0000"/>
          <w:szCs w:val="26"/>
        </w:rPr>
        <w:t>проактивном</w:t>
      </w:r>
      <w:proofErr w:type="spellEnd"/>
      <w:r w:rsidRPr="00DC44C0">
        <w:rPr>
          <w:rStyle w:val="blk"/>
          <w:color w:val="FF0000"/>
          <w:szCs w:val="26"/>
        </w:rPr>
        <w:t>) режиме;</w:t>
      </w:r>
    </w:p>
    <w:p w:rsidR="00DC44C0" w:rsidRPr="00FD30FE" w:rsidRDefault="00DC44C0" w:rsidP="00DC44C0">
      <w:pPr>
        <w:pStyle w:val="formattext"/>
        <w:shd w:val="clear" w:color="auto" w:fill="FFFFFF"/>
        <w:spacing w:before="0" w:beforeAutospacing="0" w:after="0" w:afterAutospacing="0" w:line="315" w:lineRule="atLeast"/>
        <w:ind w:firstLine="709"/>
        <w:jc w:val="both"/>
        <w:textAlignment w:val="baseline"/>
      </w:pPr>
      <w:r w:rsidRPr="00DC44C0">
        <w:rPr>
          <w:rStyle w:val="blk"/>
          <w:color w:val="FF0000"/>
          <w:sz w:val="26"/>
          <w:szCs w:val="26"/>
        </w:rPr>
        <w:t>7)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r>
        <w:rPr>
          <w:rStyle w:val="blk"/>
          <w:color w:val="FF0000"/>
          <w:sz w:val="26"/>
          <w:szCs w:val="26"/>
        </w:rPr>
        <w:t xml:space="preserve"> (Постановление № 65 от 30.06.2021)</w:t>
      </w:r>
    </w:p>
    <w:p w:rsidR="00B745B9" w:rsidRPr="00FD30FE" w:rsidRDefault="00B745B9" w:rsidP="00932371">
      <w:pPr>
        <w:pStyle w:val="formattext"/>
        <w:shd w:val="clear" w:color="auto" w:fill="FFFFFF"/>
        <w:spacing w:before="0" w:beforeAutospacing="0" w:after="0" w:afterAutospacing="0" w:line="315" w:lineRule="atLeast"/>
        <w:ind w:firstLine="709"/>
        <w:jc w:val="both"/>
        <w:textAlignment w:val="baseline"/>
      </w:pPr>
    </w:p>
    <w:p w:rsidR="00B745B9" w:rsidRPr="00FD30FE" w:rsidRDefault="00B745B9" w:rsidP="009E5F7E">
      <w:pPr>
        <w:widowControl w:val="0"/>
        <w:autoSpaceDE w:val="0"/>
        <w:autoSpaceDN w:val="0"/>
        <w:adjustRightInd w:val="0"/>
        <w:jc w:val="center"/>
      </w:pPr>
      <w:r w:rsidRPr="00FD30FE">
        <w:t>Подраздел 2. Прием и регистрация заявления и прилагаемых к нему документов</w:t>
      </w:r>
    </w:p>
    <w:p w:rsidR="00B745B9" w:rsidRPr="00FD30FE" w:rsidRDefault="00B745B9" w:rsidP="009E5F7E">
      <w:pPr>
        <w:widowControl w:val="0"/>
        <w:autoSpaceDE w:val="0"/>
        <w:autoSpaceDN w:val="0"/>
        <w:adjustRightInd w:val="0"/>
        <w:ind w:left="567" w:right="566"/>
        <w:jc w:val="center"/>
        <w:outlineLvl w:val="2"/>
      </w:pPr>
    </w:p>
    <w:p w:rsidR="00B745B9" w:rsidRPr="00FD30FE" w:rsidRDefault="00B745B9" w:rsidP="009E5F7E">
      <w:pPr>
        <w:widowControl w:val="0"/>
        <w:autoSpaceDE w:val="0"/>
        <w:autoSpaceDN w:val="0"/>
        <w:adjustRightInd w:val="0"/>
        <w:ind w:firstLine="709"/>
        <w:jc w:val="both"/>
      </w:pPr>
      <w:r w:rsidRPr="00FD30FE">
        <w:t>49.Основанием для начала административной процедуры является обращение заявителя за получением муниципальной услуги в Администрацию поселения с заявлением и прилагаемыми документами.</w:t>
      </w:r>
    </w:p>
    <w:p w:rsidR="00B745B9" w:rsidRPr="00FD30FE" w:rsidRDefault="00B745B9" w:rsidP="001514FB">
      <w:pPr>
        <w:ind w:firstLine="851"/>
        <w:jc w:val="both"/>
      </w:pPr>
      <w:r w:rsidRPr="00FD30FE">
        <w:t xml:space="preserve">50.Заявление регистрируется в тот же день специалистом по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w:t>
      </w:r>
      <w:r w:rsidRPr="00FD30FE">
        <w:lastRenderedPageBreak/>
        <w:t>заявление с приложенными документами направляется специалисту Администрации поселения, уполномоченному на предоставление муниципальной услуги.</w:t>
      </w:r>
    </w:p>
    <w:p w:rsidR="00B745B9" w:rsidRPr="00FD30FE" w:rsidRDefault="00B745B9" w:rsidP="009E5F7E">
      <w:pPr>
        <w:tabs>
          <w:tab w:val="left" w:pos="1080"/>
        </w:tabs>
        <w:ind w:firstLine="720"/>
        <w:jc w:val="both"/>
      </w:pPr>
      <w:r w:rsidRPr="00FD30FE">
        <w:t>51. Максимальный срок выполнения административной процедуры составляет 3 рабочий день.</w:t>
      </w:r>
    </w:p>
    <w:p w:rsidR="00B745B9" w:rsidRPr="00FD30FE" w:rsidRDefault="00B745B9" w:rsidP="009E5F7E">
      <w:pPr>
        <w:widowControl w:val="0"/>
        <w:autoSpaceDE w:val="0"/>
        <w:autoSpaceDN w:val="0"/>
        <w:adjustRightInd w:val="0"/>
        <w:ind w:firstLine="709"/>
        <w:jc w:val="both"/>
      </w:pPr>
      <w:r w:rsidRPr="00FD30FE">
        <w:t xml:space="preserve">52. Результатом административной процедуры является </w:t>
      </w:r>
      <w:r w:rsidRPr="00FD30FE">
        <w:rPr>
          <w:spacing w:val="2"/>
          <w:shd w:val="clear" w:color="auto" w:fill="FFFFFF"/>
        </w:rPr>
        <w:t>регистрация заявления и прилагаемых документов.</w:t>
      </w:r>
    </w:p>
    <w:p w:rsidR="00B745B9" w:rsidRPr="00FD30FE" w:rsidRDefault="00B745B9" w:rsidP="009E5F7E">
      <w:pPr>
        <w:widowControl w:val="0"/>
        <w:autoSpaceDE w:val="0"/>
        <w:autoSpaceDN w:val="0"/>
        <w:adjustRightInd w:val="0"/>
        <w:ind w:firstLine="709"/>
        <w:jc w:val="both"/>
      </w:pPr>
      <w:r w:rsidRPr="00FD30FE">
        <w:rPr>
          <w:spacing w:val="2"/>
          <w:shd w:val="clear" w:color="auto" w:fill="FFFFFF"/>
        </w:rPr>
        <w:t xml:space="preserve">53. Фиксация результата выполнения административной процедуры </w:t>
      </w:r>
      <w:r w:rsidRPr="00FD30FE">
        <w:t>осуществляется посредством</w:t>
      </w:r>
      <w:r>
        <w:t xml:space="preserve"> </w:t>
      </w:r>
      <w:r w:rsidRPr="00FD30FE">
        <w:rPr>
          <w:spacing w:val="2"/>
          <w:shd w:val="clear" w:color="auto" w:fill="FFFFFF"/>
        </w:rPr>
        <w:t xml:space="preserve">регистрации в Журнале </w:t>
      </w:r>
      <w:r w:rsidRPr="00FD30FE">
        <w:t>регистрации заявлений о предоставлении муниципальных услуг (далее - Журнал).</w:t>
      </w:r>
    </w:p>
    <w:p w:rsidR="00B745B9" w:rsidRPr="00FD30FE" w:rsidRDefault="00B745B9" w:rsidP="009E5F7E">
      <w:pPr>
        <w:widowControl w:val="0"/>
        <w:autoSpaceDE w:val="0"/>
        <w:autoSpaceDN w:val="0"/>
        <w:adjustRightInd w:val="0"/>
        <w:ind w:firstLine="709"/>
        <w:jc w:val="both"/>
      </w:pPr>
      <w:r w:rsidRPr="00FD30FE">
        <w:t>54.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B745B9" w:rsidRPr="00FD30FE" w:rsidRDefault="00B745B9" w:rsidP="001514FB">
      <w:pPr>
        <w:widowControl w:val="0"/>
        <w:autoSpaceDE w:val="0"/>
        <w:autoSpaceDN w:val="0"/>
        <w:adjustRightInd w:val="0"/>
        <w:ind w:firstLine="709"/>
        <w:jc w:val="both"/>
      </w:pPr>
    </w:p>
    <w:p w:rsidR="00B745B9" w:rsidRPr="00FD30FE" w:rsidRDefault="00B745B9" w:rsidP="00DC0AF0">
      <w:pPr>
        <w:widowControl w:val="0"/>
        <w:autoSpaceDE w:val="0"/>
        <w:autoSpaceDN w:val="0"/>
        <w:adjustRightInd w:val="0"/>
        <w:ind w:left="284" w:right="282"/>
        <w:jc w:val="center"/>
        <w:outlineLvl w:val="2"/>
        <w:rPr>
          <w:rFonts w:ascii="Arial" w:hAnsi="Arial" w:cs="Arial"/>
          <w:color w:val="2D2D2D"/>
          <w:spacing w:val="2"/>
        </w:rPr>
      </w:pPr>
      <w:r w:rsidRPr="00FD30FE">
        <w:t xml:space="preserve">Подраздел 3. </w:t>
      </w:r>
      <w:r w:rsidRPr="00FD30FE">
        <w:rPr>
          <w:lang w:eastAsia="ar-SA"/>
        </w:rPr>
        <w:t>Прове</w:t>
      </w:r>
      <w:r w:rsidRPr="00FD30FE">
        <w:t>рка и рассмотрение заявления и прилагаемых документов</w:t>
      </w:r>
    </w:p>
    <w:p w:rsidR="00B745B9" w:rsidRPr="00FD30FE" w:rsidRDefault="00B745B9" w:rsidP="00DC0AF0">
      <w:pPr>
        <w:widowControl w:val="0"/>
        <w:autoSpaceDE w:val="0"/>
        <w:autoSpaceDN w:val="0"/>
        <w:adjustRightInd w:val="0"/>
        <w:ind w:left="284" w:right="282"/>
        <w:jc w:val="center"/>
        <w:outlineLvl w:val="2"/>
      </w:pPr>
    </w:p>
    <w:p w:rsidR="00B745B9" w:rsidRPr="00FD30FE" w:rsidRDefault="00B745B9" w:rsidP="00CC3A38">
      <w:pPr>
        <w:widowControl w:val="0"/>
        <w:autoSpaceDE w:val="0"/>
        <w:autoSpaceDN w:val="0"/>
        <w:adjustRightInd w:val="0"/>
        <w:ind w:firstLine="709"/>
        <w:jc w:val="both"/>
      </w:pPr>
      <w:r w:rsidRPr="00FD30FE">
        <w:t>55. Основанием для начала административной процедуры является р</w:t>
      </w:r>
      <w:r w:rsidRPr="00FD30FE">
        <w:rPr>
          <w:spacing w:val="2"/>
          <w:shd w:val="clear" w:color="auto" w:fill="FFFFFF"/>
        </w:rPr>
        <w:t>егистрация заявления в</w:t>
      </w:r>
      <w:r w:rsidRPr="00FD30FE">
        <w:t xml:space="preserve"> Журнале и передача его с приложенными документами на рассмотрение специалисту Администрации, уполномоченному на предоставление муниципальной услуги.</w:t>
      </w:r>
    </w:p>
    <w:p w:rsidR="00B745B9" w:rsidRPr="00FD30FE" w:rsidRDefault="00B745B9" w:rsidP="007E091E">
      <w:pPr>
        <w:pStyle w:val="ConsPlusNormal"/>
        <w:jc w:val="both"/>
        <w:rPr>
          <w:rFonts w:ascii="Times New Roman" w:hAnsi="Times New Roman" w:cs="Times New Roman"/>
          <w:sz w:val="24"/>
          <w:szCs w:val="24"/>
        </w:rPr>
      </w:pPr>
      <w:r w:rsidRPr="00FD30FE">
        <w:rPr>
          <w:rFonts w:ascii="Times New Roman" w:hAnsi="Times New Roman" w:cs="Times New Roman"/>
          <w:sz w:val="24"/>
          <w:szCs w:val="24"/>
        </w:rPr>
        <w:t>56. Специалист Администрации поселения, ответственный за предоставление муниципальной услуги:</w:t>
      </w:r>
    </w:p>
    <w:p w:rsidR="00B745B9" w:rsidRPr="00FD30FE" w:rsidRDefault="00B745B9" w:rsidP="007E091E">
      <w:pPr>
        <w:pStyle w:val="ConsPlusNormal"/>
        <w:jc w:val="both"/>
        <w:rPr>
          <w:rFonts w:ascii="Times New Roman" w:hAnsi="Times New Roman" w:cs="Times New Roman"/>
          <w:sz w:val="24"/>
          <w:szCs w:val="24"/>
        </w:rPr>
      </w:pPr>
      <w:r w:rsidRPr="00FD30FE">
        <w:rPr>
          <w:rFonts w:ascii="Times New Roman" w:hAnsi="Times New Roman" w:cs="Times New Roman"/>
          <w:sz w:val="24"/>
          <w:szCs w:val="24"/>
        </w:rPr>
        <w:t>1) устанавливает факт принадлежности заявителя к числу лиц, указанных в пункте 3 настоящего административного регламента;</w:t>
      </w:r>
    </w:p>
    <w:p w:rsidR="00B745B9" w:rsidRPr="00FD30FE" w:rsidRDefault="00B745B9" w:rsidP="007E091E">
      <w:pPr>
        <w:pStyle w:val="ConsPlusNormal"/>
        <w:jc w:val="both"/>
        <w:rPr>
          <w:rFonts w:ascii="Times New Roman" w:hAnsi="Times New Roman" w:cs="Times New Roman"/>
          <w:sz w:val="24"/>
          <w:szCs w:val="24"/>
        </w:rPr>
      </w:pPr>
      <w:r w:rsidRPr="00FD30FE">
        <w:rPr>
          <w:rFonts w:ascii="Times New Roman" w:hAnsi="Times New Roman" w:cs="Times New Roman"/>
          <w:sz w:val="24"/>
          <w:szCs w:val="24"/>
        </w:rPr>
        <w:t>2) проверку наличия и правильности оформления заявления и документов, представленных заявителем;</w:t>
      </w:r>
    </w:p>
    <w:p w:rsidR="00B745B9" w:rsidRPr="00FD30FE" w:rsidRDefault="00B745B9" w:rsidP="007E091E">
      <w:pPr>
        <w:pStyle w:val="ConsPlusNormal"/>
        <w:jc w:val="both"/>
        <w:rPr>
          <w:rFonts w:ascii="Times New Roman" w:hAnsi="Times New Roman" w:cs="Times New Roman"/>
          <w:sz w:val="24"/>
          <w:szCs w:val="24"/>
        </w:rPr>
      </w:pPr>
      <w:r w:rsidRPr="00FD30FE">
        <w:rPr>
          <w:rFonts w:ascii="Times New Roman" w:hAnsi="Times New Roman" w:cs="Times New Roman"/>
          <w:sz w:val="24"/>
          <w:szCs w:val="24"/>
        </w:rPr>
        <w:t>3) устанавливает наличие или отсутствие оснований для отказа заявителю в предоставлении муниципальной услуги в соответствии с пунктом 24 настоящего административного регламента.</w:t>
      </w:r>
    </w:p>
    <w:p w:rsidR="00B745B9" w:rsidRPr="00FD30FE" w:rsidRDefault="00B745B9" w:rsidP="007E091E">
      <w:pPr>
        <w:pStyle w:val="ConsPlusNormal"/>
        <w:jc w:val="both"/>
        <w:rPr>
          <w:rFonts w:ascii="Times New Roman" w:hAnsi="Times New Roman" w:cs="Times New Roman"/>
          <w:sz w:val="24"/>
          <w:szCs w:val="24"/>
        </w:rPr>
      </w:pPr>
      <w:r w:rsidRPr="00FD30FE">
        <w:rPr>
          <w:rFonts w:ascii="Times New Roman" w:hAnsi="Times New Roman" w:cs="Times New Roman"/>
          <w:sz w:val="24"/>
          <w:szCs w:val="24"/>
        </w:rPr>
        <w:t>57.</w:t>
      </w:r>
      <w:r>
        <w:rPr>
          <w:rFonts w:ascii="Times New Roman" w:hAnsi="Times New Roman" w:cs="Times New Roman"/>
          <w:sz w:val="24"/>
          <w:szCs w:val="24"/>
        </w:rPr>
        <w:t xml:space="preserve"> </w:t>
      </w:r>
      <w:r w:rsidRPr="00FD30FE">
        <w:rPr>
          <w:rFonts w:ascii="Times New Roman" w:hAnsi="Times New Roman" w:cs="Times New Roman"/>
          <w:sz w:val="24"/>
          <w:szCs w:val="24"/>
        </w:rPr>
        <w:t>Максимальный срок выполнения административной процедуры составляет 7 рабочих дня.</w:t>
      </w:r>
    </w:p>
    <w:p w:rsidR="00B745B9" w:rsidRPr="00FD30FE" w:rsidRDefault="00B745B9" w:rsidP="007E091E">
      <w:pPr>
        <w:pStyle w:val="ConsPlusNormal"/>
        <w:jc w:val="both"/>
        <w:rPr>
          <w:rFonts w:ascii="Times New Roman" w:hAnsi="Times New Roman" w:cs="Times New Roman"/>
          <w:sz w:val="24"/>
          <w:szCs w:val="24"/>
        </w:rPr>
      </w:pPr>
      <w:r w:rsidRPr="00FD30FE">
        <w:rPr>
          <w:rFonts w:ascii="Times New Roman" w:hAnsi="Times New Roman" w:cs="Times New Roman"/>
          <w:sz w:val="24"/>
          <w:szCs w:val="24"/>
        </w:rPr>
        <w:t>58. Результатом административной процедуры является рассмотрения заявления и приложенных к нему документов.</w:t>
      </w:r>
    </w:p>
    <w:p w:rsidR="00B745B9" w:rsidRPr="00FD30FE" w:rsidRDefault="00B745B9" w:rsidP="007E091E">
      <w:pPr>
        <w:widowControl w:val="0"/>
        <w:autoSpaceDE w:val="0"/>
        <w:autoSpaceDN w:val="0"/>
        <w:adjustRightInd w:val="0"/>
        <w:ind w:firstLine="709"/>
        <w:jc w:val="both"/>
      </w:pPr>
    </w:p>
    <w:p w:rsidR="00B745B9" w:rsidRPr="00FD30FE" w:rsidRDefault="00B745B9" w:rsidP="00DC0AF0">
      <w:pPr>
        <w:widowControl w:val="0"/>
        <w:autoSpaceDE w:val="0"/>
        <w:autoSpaceDN w:val="0"/>
        <w:adjustRightInd w:val="0"/>
        <w:ind w:left="284" w:right="282"/>
        <w:jc w:val="center"/>
        <w:outlineLvl w:val="2"/>
      </w:pPr>
      <w:r w:rsidRPr="00FD30FE">
        <w:t>Подраздел 4. Формирование и направление межведомственных запросов</w:t>
      </w:r>
    </w:p>
    <w:p w:rsidR="00B745B9" w:rsidRPr="00FD30FE" w:rsidRDefault="00B745B9" w:rsidP="00DC0AF0">
      <w:pPr>
        <w:widowControl w:val="0"/>
        <w:autoSpaceDE w:val="0"/>
        <w:autoSpaceDN w:val="0"/>
        <w:adjustRightInd w:val="0"/>
        <w:ind w:left="284" w:right="282"/>
        <w:jc w:val="center"/>
        <w:outlineLvl w:val="2"/>
      </w:pPr>
    </w:p>
    <w:p w:rsidR="00B745B9" w:rsidRPr="00FD30FE" w:rsidRDefault="00B745B9" w:rsidP="004B2D0B">
      <w:pPr>
        <w:widowControl w:val="0"/>
        <w:autoSpaceDE w:val="0"/>
        <w:autoSpaceDN w:val="0"/>
        <w:adjustRightInd w:val="0"/>
        <w:ind w:firstLine="709"/>
        <w:jc w:val="both"/>
      </w:pPr>
      <w:r w:rsidRPr="00FD30FE">
        <w:t>59. Основанием для начала административной процедуры является результат рассмотрения заявления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B745B9" w:rsidRPr="00FD30FE" w:rsidRDefault="00B745B9" w:rsidP="004B2D0B">
      <w:pPr>
        <w:tabs>
          <w:tab w:val="left" w:pos="1080"/>
          <w:tab w:val="num" w:pos="1985"/>
        </w:tabs>
        <w:ind w:firstLine="709"/>
        <w:jc w:val="both"/>
        <w:outlineLvl w:val="0"/>
        <w:rPr>
          <w:color w:val="000000"/>
        </w:rPr>
      </w:pPr>
      <w:r w:rsidRPr="00FD30FE">
        <w:t>60.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B745B9" w:rsidRPr="00FD30FE" w:rsidRDefault="00B745B9" w:rsidP="004B2D0B">
      <w:pPr>
        <w:widowControl w:val="0"/>
        <w:tabs>
          <w:tab w:val="left" w:pos="1080"/>
          <w:tab w:val="num" w:pos="1985"/>
        </w:tabs>
        <w:autoSpaceDE w:val="0"/>
        <w:autoSpaceDN w:val="0"/>
        <w:adjustRightInd w:val="0"/>
        <w:ind w:firstLine="709"/>
        <w:jc w:val="both"/>
        <w:outlineLvl w:val="0"/>
        <w:rPr>
          <w:color w:val="000000"/>
        </w:rPr>
      </w:pPr>
      <w:r w:rsidRPr="00FD30FE">
        <w:rPr>
          <w:color w:val="000000"/>
        </w:rPr>
        <w:t xml:space="preserve">61. </w:t>
      </w:r>
      <w:r w:rsidRPr="00FD30FE">
        <w:t>В случае</w:t>
      </w:r>
      <w:proofErr w:type="gramStart"/>
      <w:r w:rsidRPr="00FD30FE">
        <w:t>,</w:t>
      </w:r>
      <w:proofErr w:type="gramEnd"/>
      <w:r w:rsidRPr="00FD30FE">
        <w:t xml:space="preserve"> если заявителем не представлены документы, предусмотренные подпунктами 3 - 5 пункта 17 настоящего административного регламента, с</w:t>
      </w:r>
      <w:r w:rsidRPr="00FD30FE">
        <w:rPr>
          <w:color w:val="000000"/>
        </w:rPr>
        <w:t>пециалист, ответственный за ф</w:t>
      </w:r>
      <w:r w:rsidRPr="00FD30FE">
        <w:t>ормирование и направление межведомственных запросов</w:t>
      </w:r>
      <w:r w:rsidRPr="00FD30FE">
        <w:rPr>
          <w:color w:val="000000"/>
        </w:rPr>
        <w:t>, в установленном порядке направляет межведомственные запросы:</w:t>
      </w:r>
    </w:p>
    <w:p w:rsidR="00B745B9" w:rsidRPr="00FD30FE" w:rsidRDefault="00B745B9" w:rsidP="00AA1E6C">
      <w:pPr>
        <w:ind w:firstLine="851"/>
        <w:jc w:val="both"/>
      </w:pPr>
      <w:r w:rsidRPr="00FD30FE">
        <w:t xml:space="preserve">- в филиал Федерального государственного бюджетного учреждения «Федеральная кадастровая палата </w:t>
      </w:r>
      <w:proofErr w:type="spellStart"/>
      <w:r w:rsidRPr="00FD30FE">
        <w:t>Росреестра</w:t>
      </w:r>
      <w:proofErr w:type="spellEnd"/>
      <w:r w:rsidRPr="00FD30FE">
        <w:t>» по Омской области (сведения из государственного кадастра недвижимости об испрашиваемом земельном участке);</w:t>
      </w:r>
    </w:p>
    <w:p w:rsidR="00B745B9" w:rsidRPr="00FD30FE" w:rsidRDefault="00B745B9" w:rsidP="00AA1E6C">
      <w:pPr>
        <w:ind w:firstLine="851"/>
        <w:jc w:val="both"/>
      </w:pPr>
      <w:r w:rsidRPr="00FD30FE">
        <w:t>- в Федеральную налоговую службу России (сведения из Единого государственного реестра юридических лиц (в отношении заявителя – юридического лица);</w:t>
      </w:r>
    </w:p>
    <w:p w:rsidR="00B745B9" w:rsidRPr="00FD30FE" w:rsidRDefault="00B745B9" w:rsidP="00AA1E6C">
      <w:pPr>
        <w:tabs>
          <w:tab w:val="left" w:pos="993"/>
        </w:tabs>
        <w:ind w:firstLine="851"/>
        <w:jc w:val="both"/>
      </w:pPr>
      <w:r w:rsidRPr="00FD30FE">
        <w:lastRenderedPageBreak/>
        <w:t>-в Управление Федеральной службы государственной регистрации, кадастра и картографии по Омской области (сведения из Единого государственного реестра прав на недвижимое имущество и сделок с ним о правах на испрашиваемый земельный участок, расположенные на нем здания, сооружения (при их наличии);</w:t>
      </w:r>
    </w:p>
    <w:p w:rsidR="00B745B9" w:rsidRPr="00FD30FE" w:rsidRDefault="00B745B9" w:rsidP="00AA1E6C">
      <w:pPr>
        <w:tabs>
          <w:tab w:val="left" w:pos="993"/>
        </w:tabs>
        <w:ind w:firstLine="851"/>
        <w:jc w:val="both"/>
        <w:rPr>
          <w:rFonts w:ascii="Arial" w:hAnsi="Arial" w:cs="Arial"/>
          <w:color w:val="2D2D2D"/>
          <w:spacing w:val="2"/>
        </w:rPr>
      </w:pPr>
      <w:r w:rsidRPr="00FD30FE">
        <w:t xml:space="preserve">- в Федеральное агентство по </w:t>
      </w:r>
      <w:proofErr w:type="spellStart"/>
      <w:r w:rsidRPr="00FD30FE">
        <w:t>недропользованию</w:t>
      </w:r>
      <w:proofErr w:type="spellEnd"/>
      <w:r w:rsidRPr="00FD30FE">
        <w:t xml:space="preserve"> (сведения о выданной заявителю лицензии, удостоверяющей право проведения работ по геологическому изучению недр).</w:t>
      </w:r>
    </w:p>
    <w:p w:rsidR="00B745B9" w:rsidRPr="00FD30FE" w:rsidRDefault="00B745B9" w:rsidP="004B2D0B">
      <w:pPr>
        <w:widowControl w:val="0"/>
        <w:tabs>
          <w:tab w:val="left" w:pos="1080"/>
          <w:tab w:val="num" w:pos="1985"/>
        </w:tabs>
        <w:autoSpaceDE w:val="0"/>
        <w:autoSpaceDN w:val="0"/>
        <w:adjustRightInd w:val="0"/>
        <w:ind w:firstLine="709"/>
        <w:jc w:val="both"/>
        <w:outlineLvl w:val="0"/>
        <w:rPr>
          <w:color w:val="000000"/>
        </w:rPr>
      </w:pPr>
      <w:r w:rsidRPr="00FD30FE">
        <w:rPr>
          <w:color w:val="000000"/>
        </w:rPr>
        <w:t xml:space="preserve">62. </w:t>
      </w:r>
      <w:r w:rsidRPr="00FD30FE">
        <w:t>Максимальный срок выполнения административной процедуры, составляет не более 5 рабочих дней.</w:t>
      </w:r>
    </w:p>
    <w:p w:rsidR="00B745B9" w:rsidRPr="00FD30FE" w:rsidRDefault="00B745B9" w:rsidP="004B2D0B">
      <w:pPr>
        <w:widowControl w:val="0"/>
        <w:tabs>
          <w:tab w:val="left" w:pos="1080"/>
          <w:tab w:val="num" w:pos="1985"/>
        </w:tabs>
        <w:autoSpaceDE w:val="0"/>
        <w:autoSpaceDN w:val="0"/>
        <w:adjustRightInd w:val="0"/>
        <w:ind w:firstLine="709"/>
        <w:jc w:val="both"/>
        <w:outlineLvl w:val="0"/>
        <w:rPr>
          <w:color w:val="000000"/>
        </w:rPr>
      </w:pPr>
      <w:bookmarkStart w:id="17" w:name="Par320"/>
      <w:bookmarkEnd w:id="17"/>
      <w:r w:rsidRPr="00FD30FE">
        <w:t>63. Результатом административной процедуры является получение информации в рамках межведомственного информационного взаимодействия.</w:t>
      </w:r>
    </w:p>
    <w:p w:rsidR="00B745B9" w:rsidRPr="00FD30FE" w:rsidRDefault="00B745B9" w:rsidP="004B2D0B">
      <w:pPr>
        <w:widowControl w:val="0"/>
        <w:tabs>
          <w:tab w:val="left" w:pos="1080"/>
          <w:tab w:val="num" w:pos="1985"/>
        </w:tabs>
        <w:autoSpaceDE w:val="0"/>
        <w:autoSpaceDN w:val="0"/>
        <w:adjustRightInd w:val="0"/>
        <w:ind w:firstLine="709"/>
        <w:jc w:val="both"/>
        <w:outlineLvl w:val="0"/>
        <w:rPr>
          <w:color w:val="000000"/>
        </w:rPr>
      </w:pPr>
      <w:r w:rsidRPr="00FD30FE">
        <w:rPr>
          <w:color w:val="000000"/>
        </w:rPr>
        <w:t>64.</w:t>
      </w:r>
      <w:r w:rsidRPr="00FD30FE">
        <w:t>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B745B9" w:rsidRPr="00FD30FE" w:rsidRDefault="00B745B9" w:rsidP="004B2D0B">
      <w:pPr>
        <w:widowControl w:val="0"/>
        <w:tabs>
          <w:tab w:val="left" w:pos="1080"/>
          <w:tab w:val="num" w:pos="1985"/>
        </w:tabs>
        <w:autoSpaceDE w:val="0"/>
        <w:autoSpaceDN w:val="0"/>
        <w:adjustRightInd w:val="0"/>
        <w:ind w:firstLine="709"/>
        <w:jc w:val="both"/>
        <w:outlineLvl w:val="0"/>
      </w:pPr>
      <w:r w:rsidRPr="00FD30FE">
        <w:rPr>
          <w:color w:val="000000"/>
        </w:rPr>
        <w:t xml:space="preserve">65. </w:t>
      </w:r>
      <w:r w:rsidRPr="00FD30FE">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B745B9" w:rsidRPr="00FD30FE" w:rsidRDefault="00B745B9" w:rsidP="004B2D0B">
      <w:pPr>
        <w:widowControl w:val="0"/>
        <w:tabs>
          <w:tab w:val="left" w:pos="1080"/>
          <w:tab w:val="num" w:pos="1985"/>
        </w:tabs>
        <w:autoSpaceDE w:val="0"/>
        <w:autoSpaceDN w:val="0"/>
        <w:adjustRightInd w:val="0"/>
        <w:ind w:firstLine="709"/>
        <w:jc w:val="both"/>
        <w:outlineLvl w:val="0"/>
      </w:pPr>
    </w:p>
    <w:p w:rsidR="00B745B9" w:rsidRPr="00FD30FE" w:rsidRDefault="00B745B9" w:rsidP="00036447">
      <w:pPr>
        <w:pStyle w:val="formattext"/>
        <w:shd w:val="clear" w:color="auto" w:fill="FFFFFF"/>
        <w:spacing w:before="0" w:beforeAutospacing="0" w:after="0" w:afterAutospacing="0" w:line="315" w:lineRule="atLeast"/>
        <w:jc w:val="center"/>
        <w:textAlignment w:val="baseline"/>
      </w:pPr>
      <w:r w:rsidRPr="00FD30FE">
        <w:rPr>
          <w:lang w:eastAsia="ar-SA"/>
        </w:rPr>
        <w:t>Подраздел 5. П</w:t>
      </w:r>
      <w:r w:rsidRPr="00FD30FE">
        <w:t>ринятие решения о предоставлении (отказе в предоставлении) муниципальной услуги</w:t>
      </w:r>
    </w:p>
    <w:p w:rsidR="00B745B9" w:rsidRPr="00FD30FE" w:rsidRDefault="00B745B9" w:rsidP="00036447">
      <w:pPr>
        <w:pStyle w:val="formattext"/>
        <w:shd w:val="clear" w:color="auto" w:fill="FFFFFF"/>
        <w:spacing w:before="0" w:beforeAutospacing="0" w:after="0" w:afterAutospacing="0" w:line="315" w:lineRule="atLeast"/>
        <w:jc w:val="center"/>
        <w:textAlignment w:val="baseline"/>
      </w:pPr>
    </w:p>
    <w:p w:rsidR="00B745B9" w:rsidRPr="00FD30FE" w:rsidRDefault="00B745B9" w:rsidP="00036447">
      <w:pPr>
        <w:pStyle w:val="ConsPlusNormal"/>
        <w:jc w:val="both"/>
        <w:rPr>
          <w:rFonts w:ascii="Times New Roman" w:hAnsi="Times New Roman" w:cs="Times New Roman"/>
          <w:sz w:val="24"/>
          <w:szCs w:val="24"/>
        </w:rPr>
      </w:pPr>
      <w:r w:rsidRPr="00FD30FE">
        <w:rPr>
          <w:rFonts w:ascii="Times New Roman" w:hAnsi="Times New Roman" w:cs="Times New Roman"/>
          <w:sz w:val="24"/>
          <w:szCs w:val="24"/>
        </w:rPr>
        <w:t>66. Основанием для начала административной процедуры является:</w:t>
      </w:r>
    </w:p>
    <w:p w:rsidR="00B745B9" w:rsidRPr="00FD30FE" w:rsidRDefault="00B745B9" w:rsidP="000B3603">
      <w:pPr>
        <w:widowControl w:val="0"/>
        <w:autoSpaceDE w:val="0"/>
        <w:autoSpaceDN w:val="0"/>
        <w:adjustRightInd w:val="0"/>
        <w:ind w:firstLine="720"/>
        <w:jc w:val="both"/>
      </w:pPr>
      <w:r w:rsidRPr="00FD30FE">
        <w:t>- результат рассмотрения специалистом заявления и приложенных к нему документов;</w:t>
      </w:r>
    </w:p>
    <w:p w:rsidR="00B745B9" w:rsidRPr="00FD30FE" w:rsidRDefault="00B745B9" w:rsidP="000B3603">
      <w:pPr>
        <w:widowControl w:val="0"/>
        <w:autoSpaceDE w:val="0"/>
        <w:autoSpaceDN w:val="0"/>
        <w:adjustRightInd w:val="0"/>
        <w:ind w:firstLine="720"/>
        <w:jc w:val="both"/>
      </w:pPr>
      <w:r w:rsidRPr="00FD30FE">
        <w:t>- получение информации, полученной в рамках межведомственного информационного взаимодействия.</w:t>
      </w:r>
    </w:p>
    <w:p w:rsidR="00B745B9" w:rsidRPr="00FD30FE" w:rsidRDefault="00B745B9" w:rsidP="00344918">
      <w:pPr>
        <w:widowControl w:val="0"/>
        <w:autoSpaceDE w:val="0"/>
        <w:autoSpaceDN w:val="0"/>
        <w:adjustRightInd w:val="0"/>
        <w:ind w:firstLine="720"/>
        <w:jc w:val="both"/>
      </w:pPr>
      <w:r w:rsidRPr="00FD30FE">
        <w:t>67. Специалист Администрации поселения, ответственный за предоставление муниципальной услуги:</w:t>
      </w:r>
    </w:p>
    <w:p w:rsidR="00B745B9" w:rsidRPr="00FD30FE" w:rsidRDefault="00B745B9" w:rsidP="00344918">
      <w:pPr>
        <w:widowControl w:val="0"/>
        <w:autoSpaceDE w:val="0"/>
        <w:autoSpaceDN w:val="0"/>
        <w:adjustRightInd w:val="0"/>
        <w:ind w:firstLine="720"/>
        <w:jc w:val="both"/>
      </w:pPr>
      <w:r w:rsidRPr="00FD30FE">
        <w:t>1) при наличии оснований для отказа в предоставлении муниципальной услуги, предусмотренных пунктом 24 настоящего административного регламента:</w:t>
      </w:r>
    </w:p>
    <w:p w:rsidR="00B745B9" w:rsidRPr="00FD30FE" w:rsidRDefault="00B745B9" w:rsidP="00344918">
      <w:pPr>
        <w:widowControl w:val="0"/>
        <w:autoSpaceDE w:val="0"/>
        <w:autoSpaceDN w:val="0"/>
        <w:adjustRightInd w:val="0"/>
        <w:ind w:firstLine="720"/>
        <w:jc w:val="both"/>
      </w:pPr>
      <w:r w:rsidRPr="00FD30FE">
        <w:t>- осуществляет подготовку проекта распоряжения об отказе в выдаче разрешения с указанием причины отказа;</w:t>
      </w:r>
    </w:p>
    <w:p w:rsidR="00B745B9" w:rsidRPr="00FD30FE" w:rsidRDefault="00B745B9" w:rsidP="00344918">
      <w:pPr>
        <w:widowControl w:val="0"/>
        <w:autoSpaceDE w:val="0"/>
        <w:autoSpaceDN w:val="0"/>
        <w:ind w:firstLine="720"/>
        <w:jc w:val="both"/>
      </w:pPr>
      <w:r w:rsidRPr="00FD30FE">
        <w:t xml:space="preserve">- передает распоряжение об отказе в выдаче разрешения на согласование и подписание главе </w:t>
      </w:r>
      <w:r>
        <w:t>Екатерининского</w:t>
      </w:r>
      <w:r w:rsidRPr="00FD30FE">
        <w:t xml:space="preserve"> сельского поселения;</w:t>
      </w:r>
    </w:p>
    <w:p w:rsidR="00B745B9" w:rsidRPr="00FD30FE" w:rsidRDefault="00B745B9" w:rsidP="00344918">
      <w:pPr>
        <w:widowControl w:val="0"/>
        <w:autoSpaceDE w:val="0"/>
        <w:autoSpaceDN w:val="0"/>
        <w:adjustRightInd w:val="0"/>
        <w:ind w:firstLine="720"/>
        <w:jc w:val="both"/>
      </w:pPr>
      <w:r w:rsidRPr="00FD30FE">
        <w:t>2) при отсутствии оснований для отказа в предоставлении муниципальной услуги:</w:t>
      </w:r>
    </w:p>
    <w:p w:rsidR="00B745B9" w:rsidRPr="00FD30FE" w:rsidRDefault="00B745B9" w:rsidP="00344918">
      <w:pPr>
        <w:widowControl w:val="0"/>
        <w:autoSpaceDE w:val="0"/>
        <w:autoSpaceDN w:val="0"/>
        <w:adjustRightInd w:val="0"/>
        <w:ind w:firstLine="720"/>
        <w:jc w:val="both"/>
      </w:pPr>
      <w:r w:rsidRPr="00FD30FE">
        <w:t>- осуществляет подготовку проекта распоряжения о выдаче разрешения</w:t>
      </w:r>
      <w:r>
        <w:t xml:space="preserve"> </w:t>
      </w:r>
      <w:r w:rsidRPr="00FD30FE">
        <w:t>и</w:t>
      </w:r>
      <w:r>
        <w:t xml:space="preserve"> </w:t>
      </w:r>
      <w:r w:rsidRPr="00FD30FE">
        <w:t>проекта разрешения по форме, предусмотренной приложением № 3 к настоящему административному регламенту;</w:t>
      </w:r>
    </w:p>
    <w:p w:rsidR="00B745B9" w:rsidRPr="00FD30FE" w:rsidRDefault="00B745B9" w:rsidP="00344918">
      <w:pPr>
        <w:widowControl w:val="0"/>
        <w:autoSpaceDE w:val="0"/>
        <w:autoSpaceDN w:val="0"/>
        <w:ind w:firstLine="720"/>
        <w:jc w:val="both"/>
      </w:pPr>
      <w:r w:rsidRPr="00FD30FE">
        <w:t>- передает распоряжение о выдаче разрешения</w:t>
      </w:r>
      <w:r>
        <w:t xml:space="preserve"> </w:t>
      </w:r>
      <w:r w:rsidRPr="00FD30FE">
        <w:t>и</w:t>
      </w:r>
      <w:r>
        <w:t xml:space="preserve"> </w:t>
      </w:r>
      <w:r w:rsidRPr="00FD30FE">
        <w:t>проекта</w:t>
      </w:r>
      <w:r>
        <w:t xml:space="preserve"> </w:t>
      </w:r>
      <w:r w:rsidRPr="00FD30FE">
        <w:t>разрешения</w:t>
      </w:r>
      <w:r>
        <w:t xml:space="preserve"> </w:t>
      </w:r>
      <w:r w:rsidRPr="00FD30FE">
        <w:t xml:space="preserve">на согласование и подписание главе </w:t>
      </w:r>
      <w:r>
        <w:t>Екатерининского</w:t>
      </w:r>
      <w:r w:rsidRPr="00FD30FE">
        <w:t xml:space="preserve"> сельского поселения.</w:t>
      </w:r>
    </w:p>
    <w:p w:rsidR="00B745B9" w:rsidRPr="00FD30FE" w:rsidRDefault="00B745B9" w:rsidP="002E0D66">
      <w:pPr>
        <w:ind w:firstLine="709"/>
        <w:jc w:val="both"/>
        <w:rPr>
          <w:i/>
          <w:iCs/>
        </w:rPr>
      </w:pPr>
      <w:r w:rsidRPr="00FD30FE">
        <w:t xml:space="preserve">68. Глава </w:t>
      </w:r>
      <w:r>
        <w:t>Екатерининского</w:t>
      </w:r>
      <w:r w:rsidRPr="00FD30FE">
        <w:t xml:space="preserve"> сельского поселения подписывает распоряжения о выдаче разрешения и разрешение либо распоряжение об отказе в выдаче разрешения в течение одного рабочего дня</w:t>
      </w:r>
      <w:r w:rsidRPr="00FD30FE">
        <w:rPr>
          <w:i/>
          <w:iCs/>
        </w:rPr>
        <w:t>.</w:t>
      </w:r>
    </w:p>
    <w:p w:rsidR="00B745B9" w:rsidRPr="00FD30FE" w:rsidRDefault="00B745B9" w:rsidP="002E0D66">
      <w:pPr>
        <w:shd w:val="clear" w:color="auto" w:fill="FFFFFF"/>
        <w:ind w:firstLine="709"/>
        <w:jc w:val="both"/>
        <w:textAlignment w:val="baseline"/>
        <w:rPr>
          <w:spacing w:val="2"/>
        </w:rPr>
      </w:pPr>
      <w:r w:rsidRPr="00FD30FE">
        <w:t xml:space="preserve">69. Распоряжения </w:t>
      </w:r>
      <w:r w:rsidRPr="00FD30FE">
        <w:rPr>
          <w:spacing w:val="2"/>
        </w:rPr>
        <w:t>о выдаче разрешения должно содержать:</w:t>
      </w:r>
    </w:p>
    <w:p w:rsidR="00B745B9" w:rsidRPr="00FD30FE" w:rsidRDefault="00B745B9" w:rsidP="002E0D66">
      <w:pPr>
        <w:shd w:val="clear" w:color="auto" w:fill="FFFFFF"/>
        <w:ind w:firstLine="709"/>
        <w:jc w:val="both"/>
        <w:textAlignment w:val="baseline"/>
        <w:rPr>
          <w:spacing w:val="2"/>
        </w:rPr>
      </w:pPr>
      <w:proofErr w:type="gramStart"/>
      <w:r w:rsidRPr="00FD30FE">
        <w:rPr>
          <w:spacing w:val="2"/>
        </w:rPr>
        <w:t>а) указание об обязанности лиц, получивших разрешение, выполнить предусмотренные статьей 39.35</w:t>
      </w:r>
      <w:hyperlink r:id="rId16" w:history="1">
        <w:r w:rsidRPr="00FD30FE">
          <w:rPr>
            <w:spacing w:val="2"/>
            <w:u w:val="single"/>
          </w:rPr>
          <w:t>Земельного кодекса Российской Федерации</w:t>
        </w:r>
      </w:hyperlink>
      <w:r>
        <w:t xml:space="preserve"> </w:t>
      </w:r>
      <w:r w:rsidRPr="00FD30FE">
        <w:rPr>
          <w:spacing w:val="2"/>
        </w:rPr>
        <w:t>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B745B9" w:rsidRPr="00FD30FE" w:rsidRDefault="00B745B9" w:rsidP="002E0D66">
      <w:pPr>
        <w:shd w:val="clear" w:color="auto" w:fill="FFFFFF"/>
        <w:ind w:firstLine="709"/>
        <w:jc w:val="both"/>
        <w:textAlignment w:val="baseline"/>
        <w:rPr>
          <w:spacing w:val="2"/>
        </w:rPr>
      </w:pPr>
      <w:proofErr w:type="gramStart"/>
      <w:r w:rsidRPr="00FD30FE">
        <w:rPr>
          <w:spacing w:val="2"/>
        </w:rPr>
        <w:t>б) указание о предусмотренной статьей 39.34</w:t>
      </w:r>
      <w:hyperlink r:id="rId17" w:history="1">
        <w:r w:rsidRPr="00FD30FE">
          <w:rPr>
            <w:spacing w:val="2"/>
            <w:u w:val="single"/>
          </w:rPr>
          <w:t>Земельного кодекса Российской Федерации</w:t>
        </w:r>
      </w:hyperlink>
      <w:r>
        <w:t xml:space="preserve"> </w:t>
      </w:r>
      <w:r w:rsidRPr="00FD30FE">
        <w:rPr>
          <w:spacing w:val="2"/>
        </w:rPr>
        <w:t>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B745B9" w:rsidRPr="00FD30FE" w:rsidRDefault="00B745B9" w:rsidP="002E0D66">
      <w:pPr>
        <w:shd w:val="clear" w:color="auto" w:fill="FFFFFF"/>
        <w:ind w:firstLine="709"/>
        <w:jc w:val="both"/>
        <w:textAlignment w:val="baseline"/>
        <w:outlineLvl w:val="1"/>
        <w:rPr>
          <w:spacing w:val="2"/>
        </w:rPr>
      </w:pPr>
      <w:proofErr w:type="gramStart"/>
      <w:r w:rsidRPr="00FD30FE">
        <w:rPr>
          <w:spacing w:val="2"/>
        </w:rPr>
        <w:lastRenderedPageBreak/>
        <w:t>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history="1">
        <w:r w:rsidRPr="00FD30FE">
          <w:rPr>
            <w:spacing w:val="2"/>
            <w:u w:val="single"/>
          </w:rPr>
          <w:t>пункте 3 части 2 статьи 23 Лесного</w:t>
        </w:r>
        <w:proofErr w:type="gramEnd"/>
        <w:r w:rsidRPr="00FD30FE">
          <w:rPr>
            <w:spacing w:val="2"/>
            <w:u w:val="single"/>
          </w:rPr>
          <w:t xml:space="preserve"> кодекса Российской Федерации</w:t>
        </w:r>
      </w:hyperlink>
      <w:r w:rsidRPr="00FD30FE">
        <w:rPr>
          <w:spacing w:val="2"/>
        </w:rPr>
        <w:t>), в отношении которых выдается разрешение, за исключением случаев, если запрет на рубку и (</w:t>
      </w:r>
      <w:proofErr w:type="gramStart"/>
      <w:r w:rsidRPr="00FD30FE">
        <w:rPr>
          <w:spacing w:val="2"/>
        </w:rPr>
        <w:t xml:space="preserve">или) </w:t>
      </w:r>
      <w:proofErr w:type="gramEnd"/>
      <w:r w:rsidRPr="00FD30FE">
        <w:rPr>
          <w:spacing w:val="2"/>
        </w:rPr>
        <w:t>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w:t>
      </w:r>
      <w:proofErr w:type="spellStart"/>
      <w:r w:rsidRPr="00FD30FE">
        <w:rPr>
          <w:spacing w:val="2"/>
        </w:rPr>
        <w:t>з</w:t>
      </w:r>
      <w:proofErr w:type="spellEnd"/>
      <w:r w:rsidRPr="00FD30FE">
        <w:rPr>
          <w:spacing w:val="2"/>
        </w:rPr>
        <w:t>" пункта 3 Правил</w:t>
      </w:r>
      <w:r>
        <w:rPr>
          <w:spacing w:val="2"/>
        </w:rPr>
        <w:t xml:space="preserve"> </w:t>
      </w:r>
      <w:r w:rsidRPr="00FD30FE">
        <w:rPr>
          <w:spacing w:val="2"/>
        </w:rPr>
        <w:t>выдачи разрешения на использование земель или земельного участка, находящихся в государственной или муниципальной собственности,</w:t>
      </w:r>
      <w:r>
        <w:rPr>
          <w:spacing w:val="2"/>
        </w:rPr>
        <w:t xml:space="preserve"> </w:t>
      </w:r>
      <w:r w:rsidRPr="00FD30FE">
        <w:rPr>
          <w:spacing w:val="2"/>
        </w:rPr>
        <w:t>утвержденных постановлением Правительства</w:t>
      </w:r>
      <w:r>
        <w:rPr>
          <w:spacing w:val="2"/>
        </w:rPr>
        <w:t xml:space="preserve"> </w:t>
      </w:r>
      <w:r w:rsidRPr="00FD30FE">
        <w:rPr>
          <w:spacing w:val="2"/>
        </w:rPr>
        <w:t xml:space="preserve">Российской </w:t>
      </w:r>
      <w:proofErr w:type="gramStart"/>
      <w:r w:rsidRPr="00FD30FE">
        <w:rPr>
          <w:spacing w:val="2"/>
        </w:rPr>
        <w:t>Федерации</w:t>
      </w:r>
      <w:r>
        <w:rPr>
          <w:spacing w:val="2"/>
        </w:rPr>
        <w:t xml:space="preserve"> </w:t>
      </w:r>
      <w:r w:rsidRPr="00FD30FE">
        <w:rPr>
          <w:spacing w:val="2"/>
        </w:rPr>
        <w:t>от 27 ноября 2014 года № 1244)</w:t>
      </w:r>
      <w:proofErr w:type="gramEnd"/>
    </w:p>
    <w:p w:rsidR="00B745B9" w:rsidRPr="00FD30FE" w:rsidRDefault="00B745B9" w:rsidP="002E0D66">
      <w:pPr>
        <w:shd w:val="clear" w:color="auto" w:fill="FFFFFF"/>
        <w:ind w:firstLine="709"/>
        <w:jc w:val="both"/>
        <w:textAlignment w:val="baseline"/>
        <w:outlineLvl w:val="1"/>
        <w:rPr>
          <w:spacing w:val="2"/>
        </w:rPr>
      </w:pPr>
      <w:r w:rsidRPr="00FD30FE">
        <w:rPr>
          <w:spacing w:val="2"/>
        </w:rPr>
        <w:t>70. В распоряжении об отказе в выдаче разрешения должно быть указано основание отказа, предусмотренное пунктом 24 настоящего административного регламента.</w:t>
      </w:r>
    </w:p>
    <w:p w:rsidR="00B745B9" w:rsidRPr="00FD30FE" w:rsidRDefault="00B745B9" w:rsidP="002E0D66">
      <w:pPr>
        <w:ind w:firstLine="709"/>
        <w:jc w:val="both"/>
      </w:pPr>
      <w:r w:rsidRPr="00FD30FE">
        <w:t>71. Разрешению присваивается регистрационный номер в журнале выдачи разрешений Администрации поселения.</w:t>
      </w:r>
    </w:p>
    <w:p w:rsidR="00B745B9" w:rsidRPr="00FD30FE" w:rsidRDefault="00B745B9" w:rsidP="002E0D66">
      <w:pPr>
        <w:pStyle w:val="ConsPlusNormal"/>
        <w:ind w:firstLine="709"/>
        <w:jc w:val="both"/>
        <w:rPr>
          <w:rFonts w:ascii="Times New Roman" w:hAnsi="Times New Roman" w:cs="Times New Roman"/>
          <w:sz w:val="24"/>
          <w:szCs w:val="24"/>
        </w:rPr>
      </w:pPr>
      <w:r w:rsidRPr="00FD30FE">
        <w:rPr>
          <w:rFonts w:ascii="Times New Roman" w:hAnsi="Times New Roman" w:cs="Times New Roman"/>
          <w:sz w:val="24"/>
          <w:szCs w:val="24"/>
        </w:rPr>
        <w:t>72. Максимальный срок выполнения административной процедуры составляет 10 рабочих дня.</w:t>
      </w:r>
    </w:p>
    <w:p w:rsidR="00B745B9" w:rsidRPr="00FD30FE" w:rsidRDefault="00B745B9" w:rsidP="002E0D66">
      <w:pPr>
        <w:autoSpaceDE w:val="0"/>
        <w:autoSpaceDN w:val="0"/>
        <w:adjustRightInd w:val="0"/>
        <w:ind w:firstLine="709"/>
        <w:jc w:val="both"/>
      </w:pPr>
      <w:r w:rsidRPr="00FD30FE">
        <w:t xml:space="preserve">73. Результатом административной процедуры является подписание главой </w:t>
      </w:r>
      <w:r>
        <w:t>Екатерининского</w:t>
      </w:r>
      <w:r w:rsidRPr="00FD30FE">
        <w:t xml:space="preserve"> сельского поселения распоряжения о выдаче разрешения (далее – решение о выдаче разрешения) и разрешения или распоряжения об отказе в выдаче разрешени</w:t>
      </w:r>
      <w:proofErr w:type="gramStart"/>
      <w:r w:rsidRPr="00FD30FE">
        <w:t>я(</w:t>
      </w:r>
      <w:proofErr w:type="gramEnd"/>
      <w:r w:rsidRPr="00FD30FE">
        <w:t>далее – решение об отказе в выдаче разрешения).</w:t>
      </w:r>
    </w:p>
    <w:p w:rsidR="00B745B9" w:rsidRPr="00FD30FE" w:rsidRDefault="00B745B9" w:rsidP="00036447">
      <w:pPr>
        <w:pStyle w:val="ConsPlusNormal"/>
        <w:jc w:val="both"/>
        <w:rPr>
          <w:rFonts w:ascii="Times New Roman" w:hAnsi="Times New Roman" w:cs="Times New Roman"/>
          <w:sz w:val="24"/>
          <w:szCs w:val="24"/>
        </w:rPr>
      </w:pPr>
      <w:r w:rsidRPr="00FD30FE">
        <w:rPr>
          <w:rFonts w:ascii="Times New Roman" w:hAnsi="Times New Roman" w:cs="Times New Roman"/>
          <w:sz w:val="24"/>
          <w:szCs w:val="24"/>
        </w:rPr>
        <w:t>74. Фиксация результата выполнения административной процедуры</w:t>
      </w:r>
    </w:p>
    <w:p w:rsidR="00B745B9" w:rsidRPr="00FD30FE" w:rsidRDefault="00B745B9" w:rsidP="00036447">
      <w:pPr>
        <w:pStyle w:val="ConsPlusNormal"/>
        <w:jc w:val="both"/>
        <w:rPr>
          <w:rFonts w:ascii="Times New Roman" w:hAnsi="Times New Roman" w:cs="Times New Roman"/>
          <w:sz w:val="24"/>
          <w:szCs w:val="24"/>
        </w:rPr>
      </w:pPr>
      <w:r w:rsidRPr="00FD30FE">
        <w:rPr>
          <w:rFonts w:ascii="Times New Roman" w:hAnsi="Times New Roman" w:cs="Times New Roman"/>
          <w:sz w:val="24"/>
          <w:szCs w:val="24"/>
        </w:rPr>
        <w:t>75. Должностным лицом, ответственным за выполнение каждого административного действия, входящего в состав административной процедуры</w:t>
      </w:r>
      <w:r>
        <w:rPr>
          <w:rFonts w:ascii="Times New Roman" w:hAnsi="Times New Roman" w:cs="Times New Roman"/>
          <w:sz w:val="24"/>
          <w:szCs w:val="24"/>
        </w:rPr>
        <w:t xml:space="preserve"> </w:t>
      </w:r>
      <w:r w:rsidRPr="00FD30FE">
        <w:rPr>
          <w:rFonts w:ascii="Times New Roman" w:hAnsi="Times New Roman" w:cs="Times New Roman"/>
          <w:sz w:val="24"/>
          <w:szCs w:val="24"/>
        </w:rPr>
        <w:t>является специалист Администрации поселения.</w:t>
      </w:r>
    </w:p>
    <w:p w:rsidR="00B745B9" w:rsidRPr="00FD30FE" w:rsidRDefault="00B745B9" w:rsidP="00036447">
      <w:pPr>
        <w:widowControl w:val="0"/>
        <w:autoSpaceDE w:val="0"/>
        <w:autoSpaceDN w:val="0"/>
        <w:adjustRightInd w:val="0"/>
        <w:ind w:firstLine="709"/>
        <w:jc w:val="both"/>
      </w:pPr>
    </w:p>
    <w:p w:rsidR="00B745B9" w:rsidRPr="00FD30FE" w:rsidRDefault="00B745B9" w:rsidP="00036447">
      <w:pPr>
        <w:pStyle w:val="formattext"/>
        <w:shd w:val="clear" w:color="auto" w:fill="FFFFFF"/>
        <w:spacing w:before="0" w:beforeAutospacing="0" w:after="0" w:afterAutospacing="0" w:line="315" w:lineRule="atLeast"/>
        <w:jc w:val="center"/>
        <w:textAlignment w:val="baseline"/>
      </w:pPr>
      <w:r w:rsidRPr="00FD30FE">
        <w:rPr>
          <w:lang w:eastAsia="ar-SA"/>
        </w:rPr>
        <w:t>Подраздел 6. В</w:t>
      </w:r>
      <w:r w:rsidRPr="00FD30FE">
        <w:t>ыдача результатов предоставления муниципальной услуги</w:t>
      </w:r>
    </w:p>
    <w:p w:rsidR="00B745B9" w:rsidRPr="00FD30FE" w:rsidRDefault="00B745B9" w:rsidP="00036447">
      <w:pPr>
        <w:widowControl w:val="0"/>
        <w:suppressAutoHyphens/>
        <w:autoSpaceDE w:val="0"/>
        <w:jc w:val="center"/>
        <w:outlineLvl w:val="2"/>
      </w:pPr>
    </w:p>
    <w:p w:rsidR="00B745B9" w:rsidRPr="00FD30FE" w:rsidRDefault="00B745B9" w:rsidP="009F3EBC">
      <w:pPr>
        <w:ind w:firstLine="709"/>
        <w:jc w:val="both"/>
      </w:pPr>
      <w:r w:rsidRPr="00FD30FE">
        <w:t xml:space="preserve">76. Основанием для начала административной процедуры </w:t>
      </w:r>
      <w:proofErr w:type="spellStart"/>
      <w:r w:rsidRPr="00FD30FE">
        <w:t>являетсяполучение</w:t>
      </w:r>
      <w:proofErr w:type="spellEnd"/>
      <w:r w:rsidRPr="00FD30FE">
        <w:t xml:space="preserve"> специалистом А</w:t>
      </w:r>
      <w:r w:rsidRPr="00FD30FE">
        <w:rPr>
          <w:rFonts w:eastAsia="SimSun"/>
          <w:lang w:eastAsia="zh-CN"/>
        </w:rPr>
        <w:t>дминистрации</w:t>
      </w:r>
      <w:r>
        <w:rPr>
          <w:rFonts w:eastAsia="SimSun"/>
          <w:lang w:eastAsia="zh-CN"/>
        </w:rPr>
        <w:t xml:space="preserve"> </w:t>
      </w:r>
      <w:r w:rsidRPr="00FD30FE">
        <w:rPr>
          <w:rFonts w:eastAsia="SimSun"/>
          <w:lang w:eastAsia="zh-CN"/>
        </w:rPr>
        <w:t xml:space="preserve">поселения, ответственным за предоставление муниципальной услуги, </w:t>
      </w:r>
      <w:r w:rsidRPr="00FD30FE">
        <w:t>заверенной копии</w:t>
      </w:r>
      <w:r>
        <w:t xml:space="preserve"> </w:t>
      </w:r>
      <w:r w:rsidRPr="00FD30FE">
        <w:t>решения</w:t>
      </w:r>
      <w:r>
        <w:t xml:space="preserve"> </w:t>
      </w:r>
      <w:r w:rsidRPr="00FD30FE">
        <w:t>о выдаче разрешения и разрешения либо заверенной копии решения об отказе в выдаче разрешения.</w:t>
      </w:r>
    </w:p>
    <w:p w:rsidR="00B745B9" w:rsidRPr="00FD30FE" w:rsidRDefault="00B745B9" w:rsidP="008E6429">
      <w:pPr>
        <w:pStyle w:val="ConsPlusNormal"/>
        <w:jc w:val="both"/>
        <w:rPr>
          <w:rFonts w:ascii="Times New Roman" w:hAnsi="Times New Roman" w:cs="Times New Roman"/>
          <w:sz w:val="24"/>
          <w:szCs w:val="24"/>
          <w:lang w:eastAsia="ru-RU"/>
        </w:rPr>
      </w:pPr>
      <w:r w:rsidRPr="00FD30FE">
        <w:rPr>
          <w:rFonts w:ascii="Times New Roman" w:hAnsi="Times New Roman" w:cs="Times New Roman"/>
          <w:sz w:val="24"/>
          <w:szCs w:val="24"/>
          <w:lang w:eastAsia="ru-RU"/>
        </w:rPr>
        <w:t>77. Решение о выдаче или об отказе в выдаче разрешения направляется специалистом Администрации поселение заявителю в течение 3 рабочих дней со дня принятия указанного решения заказным письмом с приложением представленных им документов.</w:t>
      </w:r>
    </w:p>
    <w:p w:rsidR="00B745B9" w:rsidRPr="00FD30FE" w:rsidRDefault="00B745B9" w:rsidP="008E6429">
      <w:pPr>
        <w:ind w:firstLine="720"/>
        <w:jc w:val="both"/>
      </w:pPr>
      <w:r w:rsidRPr="00FD30FE">
        <w:t>78. Специалист Администрации поселения, осуществляющий выдачу документов:</w:t>
      </w:r>
    </w:p>
    <w:p w:rsidR="00B745B9" w:rsidRPr="00FD30FE" w:rsidRDefault="00B745B9" w:rsidP="008E6429">
      <w:pPr>
        <w:ind w:firstLine="720"/>
        <w:jc w:val="both"/>
      </w:pPr>
      <w:r w:rsidRPr="00FD30FE">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B745B9" w:rsidRPr="00FD30FE" w:rsidRDefault="00B745B9" w:rsidP="008E6429">
      <w:pPr>
        <w:ind w:firstLine="720"/>
        <w:jc w:val="both"/>
      </w:pPr>
      <w:r w:rsidRPr="00FD30FE">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B745B9" w:rsidRPr="00FD30FE" w:rsidRDefault="00B745B9" w:rsidP="008E6429">
      <w:pPr>
        <w:ind w:firstLine="720"/>
        <w:jc w:val="both"/>
      </w:pPr>
      <w:r w:rsidRPr="00FD30FE">
        <w:t>79. Результатом административной процедуры является выдача (направление) соответствующих документов непосредственно заявителю.</w:t>
      </w:r>
    </w:p>
    <w:p w:rsidR="00B745B9" w:rsidRPr="00FD30FE" w:rsidRDefault="00B745B9" w:rsidP="008E6429">
      <w:pPr>
        <w:ind w:firstLine="720"/>
        <w:jc w:val="both"/>
      </w:pPr>
      <w:r w:rsidRPr="00FD30FE">
        <w:t>80.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отправления с отметкой отделения АО «Почта России».</w:t>
      </w:r>
    </w:p>
    <w:p w:rsidR="00B745B9" w:rsidRPr="00FD30FE" w:rsidRDefault="00B745B9" w:rsidP="008E6429">
      <w:pPr>
        <w:ind w:firstLine="720"/>
        <w:jc w:val="both"/>
      </w:pPr>
      <w:r w:rsidRPr="00FD30FE">
        <w:lastRenderedPageBreak/>
        <w:t>81. Максимальный срок выполнения административной процедуры составляет 3 рабочих дня.</w:t>
      </w:r>
    </w:p>
    <w:p w:rsidR="00B745B9" w:rsidRPr="00FD30FE" w:rsidRDefault="00B745B9" w:rsidP="008E6429">
      <w:pPr>
        <w:shd w:val="clear" w:color="auto" w:fill="FFFFFF"/>
        <w:ind w:firstLine="720"/>
        <w:jc w:val="both"/>
        <w:textAlignment w:val="baseline"/>
      </w:pPr>
      <w:r w:rsidRPr="00FD30FE">
        <w:t xml:space="preserve">82. </w:t>
      </w:r>
      <w:bookmarkStart w:id="18" w:name="sub_1078"/>
      <w:r w:rsidRPr="00FD30FE">
        <w:rPr>
          <w:spacing w:val="2"/>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bookmarkEnd w:id="18"/>
    <w:p w:rsidR="00B745B9" w:rsidRPr="00FD30FE" w:rsidRDefault="00B745B9" w:rsidP="00B439E1">
      <w:pPr>
        <w:pStyle w:val="ConsPlusNormal"/>
        <w:jc w:val="both"/>
        <w:rPr>
          <w:rFonts w:ascii="Times New Roman" w:hAnsi="Times New Roman" w:cs="Times New Roman"/>
          <w:sz w:val="24"/>
          <w:szCs w:val="24"/>
          <w:lang w:eastAsia="ru-RU"/>
        </w:rPr>
      </w:pPr>
    </w:p>
    <w:p w:rsidR="00B745B9" w:rsidRPr="00FD30FE" w:rsidRDefault="00B745B9" w:rsidP="009E5F7E">
      <w:pPr>
        <w:widowControl w:val="0"/>
        <w:tabs>
          <w:tab w:val="left" w:pos="567"/>
        </w:tabs>
        <w:autoSpaceDE w:val="0"/>
        <w:autoSpaceDN w:val="0"/>
        <w:adjustRightInd w:val="0"/>
        <w:ind w:left="567" w:right="566"/>
        <w:jc w:val="center"/>
        <w:outlineLvl w:val="2"/>
      </w:pPr>
      <w:r w:rsidRPr="00FD30FE">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B745B9" w:rsidRPr="00FD30FE" w:rsidRDefault="00B745B9" w:rsidP="009E5F7E">
      <w:pPr>
        <w:widowControl w:val="0"/>
        <w:tabs>
          <w:tab w:val="left" w:pos="567"/>
        </w:tabs>
        <w:autoSpaceDE w:val="0"/>
        <w:autoSpaceDN w:val="0"/>
        <w:adjustRightInd w:val="0"/>
        <w:ind w:left="567" w:right="566"/>
        <w:jc w:val="both"/>
      </w:pPr>
    </w:p>
    <w:p w:rsidR="00B745B9" w:rsidRDefault="00B745B9" w:rsidP="009E5F7E">
      <w:pPr>
        <w:widowControl w:val="0"/>
        <w:autoSpaceDE w:val="0"/>
        <w:autoSpaceDN w:val="0"/>
        <w:adjustRightInd w:val="0"/>
        <w:ind w:firstLine="709"/>
        <w:jc w:val="both"/>
      </w:pPr>
      <w:r w:rsidRPr="00FD30FE">
        <w:t>83.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DC44C0" w:rsidRPr="00DC44C0" w:rsidRDefault="00DC44C0" w:rsidP="00DC44C0">
      <w:pPr>
        <w:pStyle w:val="11"/>
        <w:widowControl w:val="0"/>
        <w:tabs>
          <w:tab w:val="left" w:pos="1080"/>
        </w:tabs>
        <w:autoSpaceDE w:val="0"/>
        <w:autoSpaceDN w:val="0"/>
        <w:adjustRightInd w:val="0"/>
        <w:ind w:left="0" w:firstLine="709"/>
        <w:jc w:val="center"/>
        <w:rPr>
          <w:rStyle w:val="blk"/>
          <w:color w:val="FF0000"/>
          <w:szCs w:val="26"/>
        </w:rPr>
      </w:pPr>
      <w:r w:rsidRPr="00DC44C0">
        <w:rPr>
          <w:rStyle w:val="blk"/>
          <w:color w:val="FF0000"/>
          <w:szCs w:val="26"/>
        </w:rPr>
        <w:t>8.  Случаи и порядок предоставления государственной услуги в упреждающем (</w:t>
      </w:r>
      <w:proofErr w:type="spellStart"/>
      <w:r w:rsidRPr="00DC44C0">
        <w:rPr>
          <w:rStyle w:val="blk"/>
          <w:color w:val="FF0000"/>
          <w:szCs w:val="26"/>
        </w:rPr>
        <w:t>проактивном</w:t>
      </w:r>
      <w:proofErr w:type="spellEnd"/>
      <w:r w:rsidRPr="00DC44C0">
        <w:rPr>
          <w:rStyle w:val="blk"/>
          <w:color w:val="FF0000"/>
          <w:szCs w:val="26"/>
        </w:rPr>
        <w:t>) режиме</w:t>
      </w:r>
    </w:p>
    <w:p w:rsidR="00DC44C0" w:rsidRPr="00DC44C0" w:rsidRDefault="00DC44C0" w:rsidP="00DC44C0">
      <w:pPr>
        <w:pStyle w:val="11"/>
        <w:widowControl w:val="0"/>
        <w:tabs>
          <w:tab w:val="left" w:pos="1080"/>
        </w:tabs>
        <w:autoSpaceDE w:val="0"/>
        <w:autoSpaceDN w:val="0"/>
        <w:adjustRightInd w:val="0"/>
        <w:ind w:left="0" w:firstLine="709"/>
        <w:rPr>
          <w:rStyle w:val="blk"/>
          <w:color w:val="FF0000"/>
          <w:szCs w:val="26"/>
        </w:rPr>
      </w:pPr>
      <w:r w:rsidRPr="00DC44C0">
        <w:rPr>
          <w:rStyle w:val="blk"/>
          <w:color w:val="FF0000"/>
          <w:szCs w:val="26"/>
        </w:rPr>
        <w:t>83.1. Предоставление государственной услуги в упреждающем (</w:t>
      </w:r>
      <w:proofErr w:type="spellStart"/>
      <w:r w:rsidRPr="00DC44C0">
        <w:rPr>
          <w:rStyle w:val="blk"/>
          <w:color w:val="FF0000"/>
          <w:szCs w:val="26"/>
        </w:rPr>
        <w:t>проактивном</w:t>
      </w:r>
      <w:proofErr w:type="spellEnd"/>
      <w:r w:rsidRPr="00DC44C0">
        <w:rPr>
          <w:rStyle w:val="blk"/>
          <w:color w:val="FF0000"/>
          <w:szCs w:val="26"/>
        </w:rPr>
        <w:t>) режиме не предусмотрено.</w:t>
      </w:r>
    </w:p>
    <w:p w:rsidR="00DC44C0" w:rsidRPr="00DC44C0" w:rsidRDefault="00DC44C0" w:rsidP="00DC44C0">
      <w:pPr>
        <w:pStyle w:val="11"/>
        <w:widowControl w:val="0"/>
        <w:tabs>
          <w:tab w:val="left" w:pos="1080"/>
        </w:tabs>
        <w:autoSpaceDE w:val="0"/>
        <w:autoSpaceDN w:val="0"/>
        <w:adjustRightInd w:val="0"/>
        <w:ind w:left="0" w:firstLine="709"/>
        <w:jc w:val="center"/>
        <w:rPr>
          <w:rStyle w:val="blk"/>
          <w:color w:val="FF0000"/>
          <w:szCs w:val="26"/>
        </w:rPr>
      </w:pPr>
      <w:r w:rsidRPr="00DC44C0">
        <w:rPr>
          <w:rStyle w:val="blk"/>
          <w:color w:val="FF0000"/>
          <w:szCs w:val="26"/>
        </w:rPr>
        <w:t>9.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DC44C0" w:rsidRPr="00DC44C0" w:rsidRDefault="00DC44C0" w:rsidP="00DC44C0">
      <w:pPr>
        <w:widowControl w:val="0"/>
        <w:autoSpaceDE w:val="0"/>
        <w:autoSpaceDN w:val="0"/>
        <w:adjustRightInd w:val="0"/>
        <w:ind w:firstLine="709"/>
        <w:jc w:val="both"/>
        <w:rPr>
          <w:color w:val="FF0000"/>
        </w:rPr>
      </w:pPr>
      <w:r w:rsidRPr="00DC44C0">
        <w:rPr>
          <w:rStyle w:val="blk"/>
          <w:color w:val="FF0000"/>
          <w:szCs w:val="26"/>
        </w:rPr>
        <w:t xml:space="preserve">83.2.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Pr="00DC44C0">
        <w:rPr>
          <w:rStyle w:val="blk"/>
          <w:color w:val="FF0000"/>
          <w:szCs w:val="26"/>
        </w:rPr>
        <w:t>обратились</w:t>
      </w:r>
      <w:proofErr w:type="gramEnd"/>
      <w:r w:rsidRPr="00DC44C0">
        <w:rPr>
          <w:rStyle w:val="blk"/>
          <w:color w:val="FF0000"/>
          <w:szCs w:val="26"/>
        </w:rPr>
        <w:t xml:space="preserve"> не предусмотрены.</w:t>
      </w:r>
      <w:r>
        <w:rPr>
          <w:rStyle w:val="blk"/>
          <w:color w:val="FF0000"/>
          <w:szCs w:val="26"/>
        </w:rPr>
        <w:t xml:space="preserve"> (Постановление № 65 от 30.06.2021)</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widowControl w:val="0"/>
        <w:autoSpaceDE w:val="0"/>
        <w:autoSpaceDN w:val="0"/>
        <w:adjustRightInd w:val="0"/>
        <w:ind w:left="284" w:right="282"/>
        <w:jc w:val="center"/>
        <w:outlineLvl w:val="1"/>
        <w:rPr>
          <w:b/>
          <w:bCs/>
        </w:rPr>
      </w:pPr>
      <w:bookmarkStart w:id="19" w:name="Par384"/>
      <w:bookmarkEnd w:id="19"/>
      <w:r w:rsidRPr="00FD30FE">
        <w:rPr>
          <w:b/>
          <w:bCs/>
        </w:rPr>
        <w:t xml:space="preserve">Раздел IV. Формы </w:t>
      </w:r>
      <w:proofErr w:type="gramStart"/>
      <w:r w:rsidRPr="00FD30FE">
        <w:rPr>
          <w:b/>
          <w:bCs/>
        </w:rPr>
        <w:t>контроля за</w:t>
      </w:r>
      <w:proofErr w:type="gramEnd"/>
      <w:r w:rsidRPr="00FD30FE">
        <w:rPr>
          <w:b/>
          <w:bCs/>
        </w:rPr>
        <w:t xml:space="preserve"> предоставлением муниципальной услуги</w:t>
      </w:r>
    </w:p>
    <w:p w:rsidR="00B745B9" w:rsidRPr="00FD30FE" w:rsidRDefault="00B745B9" w:rsidP="009E5F7E">
      <w:pPr>
        <w:tabs>
          <w:tab w:val="left" w:pos="1080"/>
        </w:tabs>
        <w:ind w:left="567" w:right="566"/>
        <w:jc w:val="both"/>
        <w:rPr>
          <w:b/>
          <w:bCs/>
        </w:rPr>
      </w:pPr>
    </w:p>
    <w:p w:rsidR="00B745B9" w:rsidRPr="00FD30FE" w:rsidRDefault="00B745B9" w:rsidP="009E5F7E">
      <w:pPr>
        <w:widowControl w:val="0"/>
        <w:autoSpaceDE w:val="0"/>
        <w:autoSpaceDN w:val="0"/>
        <w:adjustRightInd w:val="0"/>
        <w:ind w:left="567" w:right="566"/>
        <w:jc w:val="center"/>
        <w:outlineLvl w:val="2"/>
      </w:pPr>
      <w:r w:rsidRPr="00FD30FE">
        <w:t xml:space="preserve">Подраздел 1. Порядок осуществления текущего </w:t>
      </w:r>
      <w:proofErr w:type="gramStart"/>
      <w:r w:rsidRPr="00FD30FE">
        <w:t>контроля за</w:t>
      </w:r>
      <w:proofErr w:type="gramEnd"/>
      <w:r w:rsidRPr="00FD30FE">
        <w:t xml:space="preserve">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widowControl w:val="0"/>
        <w:autoSpaceDE w:val="0"/>
        <w:autoSpaceDN w:val="0"/>
        <w:adjustRightInd w:val="0"/>
        <w:ind w:firstLine="709"/>
        <w:jc w:val="both"/>
      </w:pPr>
      <w:r w:rsidRPr="00FD30FE">
        <w:t>84.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B745B9" w:rsidRPr="00FD30FE" w:rsidRDefault="00B745B9" w:rsidP="009E5F7E">
      <w:pPr>
        <w:tabs>
          <w:tab w:val="left" w:pos="1080"/>
        </w:tabs>
        <w:ind w:firstLine="709"/>
        <w:jc w:val="both"/>
      </w:pPr>
      <w:r w:rsidRPr="00FD30FE">
        <w:t xml:space="preserve">85. Текущий </w:t>
      </w:r>
      <w:proofErr w:type="gramStart"/>
      <w:r w:rsidRPr="00FD30FE">
        <w:t>контроль за</w:t>
      </w:r>
      <w:proofErr w:type="gramEnd"/>
      <w:r w:rsidRPr="00FD30FE">
        <w:t xml:space="preserve"> соблюдением и исполнением специалистами Администрации настоящего административного регламента осуществляется главой </w:t>
      </w:r>
      <w:r>
        <w:t>Екатерининского</w:t>
      </w:r>
      <w:r w:rsidRPr="00FD30FE">
        <w:t xml:space="preserve"> сельского поселения.</w:t>
      </w:r>
    </w:p>
    <w:p w:rsidR="00B745B9" w:rsidRPr="00FD30FE" w:rsidRDefault="00B745B9" w:rsidP="009E5F7E">
      <w:pPr>
        <w:tabs>
          <w:tab w:val="left" w:pos="1080"/>
        </w:tabs>
        <w:ind w:firstLine="709"/>
        <w:jc w:val="both"/>
      </w:pPr>
      <w:r w:rsidRPr="00FD30FE">
        <w:t xml:space="preserve">86. Периодичность осуществления текущего контроля устанавливается  главой </w:t>
      </w:r>
      <w:r>
        <w:t>Екатерининского</w:t>
      </w:r>
      <w:r w:rsidRPr="00FD30FE">
        <w:t xml:space="preserve"> сельского поселения.</w:t>
      </w:r>
    </w:p>
    <w:p w:rsidR="00B745B9" w:rsidRPr="00FD30FE" w:rsidRDefault="00B745B9" w:rsidP="009E5F7E">
      <w:pPr>
        <w:widowControl w:val="0"/>
        <w:autoSpaceDE w:val="0"/>
        <w:autoSpaceDN w:val="0"/>
        <w:adjustRightInd w:val="0"/>
        <w:ind w:firstLine="709"/>
        <w:jc w:val="both"/>
      </w:pPr>
      <w:r w:rsidRPr="00FD30FE">
        <w:t xml:space="preserve">87. </w:t>
      </w:r>
      <w:proofErr w:type="gramStart"/>
      <w:r w:rsidRPr="00FD30FE">
        <w:t xml:space="preserve">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w:t>
      </w:r>
      <w:r w:rsidRPr="00FD30FE">
        <w:lastRenderedPageBreak/>
        <w:t>решения, действия (бездействие) специалистов, должностных лиц</w:t>
      </w:r>
      <w:proofErr w:type="gramEnd"/>
      <w:r w:rsidRPr="00FD30FE">
        <w:t xml:space="preserve"> Администрации.</w:t>
      </w:r>
    </w:p>
    <w:p w:rsidR="00B745B9" w:rsidRPr="00FD30FE" w:rsidRDefault="00B745B9" w:rsidP="009E5F7E">
      <w:pPr>
        <w:widowControl w:val="0"/>
        <w:autoSpaceDE w:val="0"/>
        <w:autoSpaceDN w:val="0"/>
        <w:adjustRightInd w:val="0"/>
        <w:ind w:firstLine="709"/>
        <w:jc w:val="both"/>
      </w:pPr>
      <w:r w:rsidRPr="00FD30FE">
        <w:t xml:space="preserve">88.При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FD30FE">
        <w:t>контроль за</w:t>
      </w:r>
      <w:proofErr w:type="gramEnd"/>
      <w:r w:rsidRPr="00FD30FE">
        <w:t xml:space="preserve"> их устранением.</w:t>
      </w:r>
    </w:p>
    <w:p w:rsidR="00B745B9" w:rsidRPr="00FD30FE" w:rsidRDefault="00B745B9" w:rsidP="009E5F7E">
      <w:pPr>
        <w:widowControl w:val="0"/>
        <w:autoSpaceDE w:val="0"/>
        <w:autoSpaceDN w:val="0"/>
        <w:adjustRightInd w:val="0"/>
        <w:ind w:firstLine="720"/>
        <w:jc w:val="center"/>
        <w:outlineLvl w:val="2"/>
      </w:pPr>
    </w:p>
    <w:p w:rsidR="00B745B9" w:rsidRPr="00FD30FE" w:rsidRDefault="00B745B9" w:rsidP="009E5F7E">
      <w:pPr>
        <w:widowControl w:val="0"/>
        <w:autoSpaceDE w:val="0"/>
        <w:autoSpaceDN w:val="0"/>
        <w:adjustRightInd w:val="0"/>
        <w:ind w:left="567" w:right="566"/>
        <w:jc w:val="center"/>
        <w:outlineLvl w:val="2"/>
      </w:pPr>
      <w:r w:rsidRPr="00FD30FE">
        <w:t>Подраздел 2. Порядок и периодичность осуществления проверок полноты и качества предоставления муниципальной услуги</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widowControl w:val="0"/>
        <w:autoSpaceDE w:val="0"/>
        <w:autoSpaceDN w:val="0"/>
        <w:adjustRightInd w:val="0"/>
        <w:ind w:firstLine="709"/>
        <w:jc w:val="both"/>
      </w:pPr>
      <w:r w:rsidRPr="00FD30FE">
        <w:t>89.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B745B9" w:rsidRPr="00FD30FE" w:rsidRDefault="00B745B9" w:rsidP="009E5F7E">
      <w:pPr>
        <w:widowControl w:val="0"/>
        <w:autoSpaceDE w:val="0"/>
        <w:autoSpaceDN w:val="0"/>
        <w:adjustRightInd w:val="0"/>
        <w:ind w:firstLine="709"/>
        <w:jc w:val="both"/>
      </w:pPr>
      <w:r w:rsidRPr="00FD30FE">
        <w:t>90.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45B9" w:rsidRPr="00FD30FE" w:rsidRDefault="00B745B9" w:rsidP="009E5F7E">
      <w:pPr>
        <w:widowControl w:val="0"/>
        <w:autoSpaceDE w:val="0"/>
        <w:autoSpaceDN w:val="0"/>
        <w:adjustRightInd w:val="0"/>
        <w:ind w:firstLine="709"/>
        <w:jc w:val="both"/>
      </w:pPr>
      <w:r w:rsidRPr="00FD30FE">
        <w:t>91.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B745B9" w:rsidRPr="00FD30FE" w:rsidRDefault="00B745B9" w:rsidP="009E5F7E">
      <w:pPr>
        <w:widowControl w:val="0"/>
        <w:autoSpaceDE w:val="0"/>
        <w:autoSpaceDN w:val="0"/>
        <w:adjustRightInd w:val="0"/>
        <w:ind w:firstLine="709"/>
        <w:jc w:val="both"/>
      </w:pPr>
      <w:r w:rsidRPr="00FD30FE">
        <w:t xml:space="preserve">92. </w:t>
      </w:r>
      <w:proofErr w:type="gramStart"/>
      <w:r w:rsidRPr="00FD30FE">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B745B9" w:rsidRPr="00FD30FE" w:rsidRDefault="00B745B9" w:rsidP="009E5F7E">
      <w:pPr>
        <w:widowControl w:val="0"/>
        <w:autoSpaceDE w:val="0"/>
        <w:autoSpaceDN w:val="0"/>
        <w:adjustRightInd w:val="0"/>
        <w:ind w:firstLine="709"/>
        <w:jc w:val="both"/>
      </w:pPr>
      <w:r w:rsidRPr="00FD30FE">
        <w:t>93.Администрация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B745B9" w:rsidRPr="00FD30FE" w:rsidRDefault="00B745B9" w:rsidP="009E5F7E">
      <w:pPr>
        <w:widowControl w:val="0"/>
        <w:autoSpaceDE w:val="0"/>
        <w:autoSpaceDN w:val="0"/>
        <w:adjustRightInd w:val="0"/>
        <w:ind w:firstLine="720"/>
        <w:jc w:val="center"/>
        <w:outlineLvl w:val="2"/>
      </w:pPr>
      <w:bookmarkStart w:id="20" w:name="Par410"/>
      <w:bookmarkEnd w:id="20"/>
    </w:p>
    <w:p w:rsidR="00B745B9" w:rsidRPr="00FD30FE" w:rsidRDefault="00B745B9" w:rsidP="009E5F7E">
      <w:pPr>
        <w:widowControl w:val="0"/>
        <w:autoSpaceDE w:val="0"/>
        <w:autoSpaceDN w:val="0"/>
        <w:adjustRightInd w:val="0"/>
        <w:ind w:left="567" w:right="566"/>
        <w:jc w:val="center"/>
        <w:outlineLvl w:val="2"/>
      </w:pPr>
      <w:r w:rsidRPr="00FD30FE">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745B9" w:rsidRPr="00FD30FE" w:rsidRDefault="00B745B9" w:rsidP="009E5F7E">
      <w:pPr>
        <w:widowControl w:val="0"/>
        <w:autoSpaceDE w:val="0"/>
        <w:autoSpaceDN w:val="0"/>
        <w:adjustRightInd w:val="0"/>
        <w:ind w:left="567" w:right="566"/>
        <w:jc w:val="both"/>
      </w:pPr>
    </w:p>
    <w:p w:rsidR="00B745B9" w:rsidRPr="00FD30FE" w:rsidRDefault="00B745B9" w:rsidP="009E5F7E">
      <w:pPr>
        <w:widowControl w:val="0"/>
        <w:autoSpaceDE w:val="0"/>
        <w:autoSpaceDN w:val="0"/>
        <w:adjustRightInd w:val="0"/>
        <w:ind w:firstLine="709"/>
        <w:jc w:val="both"/>
      </w:pPr>
      <w:r w:rsidRPr="00FD30FE">
        <w:t>94.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widowControl w:val="0"/>
        <w:autoSpaceDE w:val="0"/>
        <w:autoSpaceDN w:val="0"/>
        <w:adjustRightInd w:val="0"/>
        <w:ind w:left="567"/>
        <w:jc w:val="center"/>
        <w:outlineLvl w:val="2"/>
      </w:pPr>
      <w:bookmarkStart w:id="21" w:name="Par417"/>
      <w:bookmarkEnd w:id="21"/>
      <w:r w:rsidRPr="00FD30FE">
        <w:t xml:space="preserve">Подраздел 4. Положения, характеризующие требования к формам </w:t>
      </w:r>
      <w:proofErr w:type="gramStart"/>
      <w:r w:rsidRPr="00FD30FE">
        <w:t>контроля за</w:t>
      </w:r>
      <w:proofErr w:type="gramEnd"/>
      <w:r w:rsidRPr="00FD30FE">
        <w:t xml:space="preserve"> предоставлением муниципальной услуги, в том числе со стороны граждан, их объединений и организаций</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widowControl w:val="0"/>
        <w:autoSpaceDE w:val="0"/>
        <w:autoSpaceDN w:val="0"/>
        <w:adjustRightInd w:val="0"/>
        <w:ind w:firstLine="709"/>
        <w:jc w:val="both"/>
      </w:pPr>
      <w:r w:rsidRPr="00FD30FE">
        <w:t xml:space="preserve">95. </w:t>
      </w:r>
      <w:proofErr w:type="gramStart"/>
      <w:r w:rsidRPr="00FD30FE">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w:t>
      </w:r>
      <w:r w:rsidRPr="00FD30FE">
        <w:lastRenderedPageBreak/>
        <w:t>муниципальной</w:t>
      </w:r>
      <w:proofErr w:type="gramEnd"/>
      <w:r w:rsidRPr="00FD30FE">
        <w:t xml:space="preserve"> услуги.</w:t>
      </w:r>
    </w:p>
    <w:p w:rsidR="00B745B9" w:rsidRPr="00FD30FE" w:rsidRDefault="00B745B9" w:rsidP="009E5F7E">
      <w:pPr>
        <w:widowControl w:val="0"/>
        <w:autoSpaceDE w:val="0"/>
        <w:autoSpaceDN w:val="0"/>
        <w:adjustRightInd w:val="0"/>
        <w:ind w:firstLine="709"/>
        <w:jc w:val="both"/>
      </w:pPr>
      <w:r w:rsidRPr="00FD30FE">
        <w:t xml:space="preserve">96.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proofErr w:type="gramStart"/>
      <w:r w:rsidRPr="00FD30FE">
        <w:t>Администрации поселения нарушений положений настоящего административного регламента</w:t>
      </w:r>
      <w:proofErr w:type="gramEnd"/>
      <w:r w:rsidRPr="00FD30FE">
        <w:t xml:space="preserve"> и иных нормативных правовых актов, устанавливающих требования к предоставлению муниципальной услуги.</w:t>
      </w:r>
    </w:p>
    <w:p w:rsidR="00B745B9" w:rsidRPr="00FD30FE" w:rsidRDefault="00B745B9" w:rsidP="009E5F7E">
      <w:pPr>
        <w:widowControl w:val="0"/>
        <w:autoSpaceDE w:val="0"/>
        <w:autoSpaceDN w:val="0"/>
        <w:adjustRightInd w:val="0"/>
        <w:ind w:firstLine="709"/>
        <w:jc w:val="both"/>
      </w:pPr>
      <w:r w:rsidRPr="00FD30FE">
        <w:t xml:space="preserve">97. </w:t>
      </w:r>
      <w:proofErr w:type="gramStart"/>
      <w:r w:rsidRPr="00FD30FE">
        <w:t>Контроль за</w:t>
      </w:r>
      <w:proofErr w:type="gramEnd"/>
      <w:r w:rsidRPr="00FD30FE">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w:t>
      </w:r>
      <w:proofErr w:type="spellStart"/>
      <w:r w:rsidRPr="00FD30FE">
        <w:t>поселениянарушений</w:t>
      </w:r>
      <w:proofErr w:type="spellEnd"/>
      <w:r w:rsidRPr="00FD30FE">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745B9" w:rsidRPr="00FD30FE" w:rsidRDefault="00B745B9" w:rsidP="009E5F7E">
      <w:pPr>
        <w:tabs>
          <w:tab w:val="left" w:pos="1715"/>
        </w:tabs>
        <w:ind w:firstLine="720"/>
        <w:jc w:val="both"/>
      </w:pPr>
    </w:p>
    <w:p w:rsidR="00B745B9" w:rsidRPr="00FD30FE" w:rsidRDefault="00B745B9" w:rsidP="009E5F7E">
      <w:pPr>
        <w:widowControl w:val="0"/>
        <w:tabs>
          <w:tab w:val="left" w:pos="8931"/>
        </w:tabs>
        <w:autoSpaceDE w:val="0"/>
        <w:autoSpaceDN w:val="0"/>
        <w:adjustRightInd w:val="0"/>
        <w:ind w:left="284" w:right="423"/>
        <w:jc w:val="center"/>
        <w:outlineLvl w:val="1"/>
        <w:rPr>
          <w:b/>
          <w:bCs/>
        </w:rPr>
      </w:pPr>
      <w:r w:rsidRPr="00FD30FE">
        <w:rPr>
          <w:b/>
          <w:bCs/>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745B9" w:rsidRPr="00FD30FE" w:rsidRDefault="00B745B9" w:rsidP="009E5F7E">
      <w:pPr>
        <w:widowControl w:val="0"/>
        <w:autoSpaceDE w:val="0"/>
        <w:autoSpaceDN w:val="0"/>
        <w:adjustRightInd w:val="0"/>
        <w:ind w:left="567" w:right="566"/>
        <w:jc w:val="center"/>
      </w:pPr>
    </w:p>
    <w:p w:rsidR="00B745B9" w:rsidRPr="00FD30FE" w:rsidRDefault="00B745B9" w:rsidP="009E5F7E">
      <w:pPr>
        <w:widowControl w:val="0"/>
        <w:autoSpaceDE w:val="0"/>
        <w:autoSpaceDN w:val="0"/>
        <w:adjustRightInd w:val="0"/>
        <w:ind w:left="567" w:right="566"/>
        <w:jc w:val="center"/>
        <w:outlineLvl w:val="2"/>
      </w:pPr>
      <w:bookmarkStart w:id="22" w:name="Par431"/>
      <w:bookmarkEnd w:id="22"/>
      <w:r w:rsidRPr="00FD30FE">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B745B9" w:rsidRPr="00FD30FE" w:rsidRDefault="00B745B9" w:rsidP="009E5F7E">
      <w:pPr>
        <w:widowControl w:val="0"/>
        <w:autoSpaceDE w:val="0"/>
        <w:autoSpaceDN w:val="0"/>
        <w:adjustRightInd w:val="0"/>
        <w:ind w:firstLine="720"/>
        <w:jc w:val="center"/>
      </w:pPr>
    </w:p>
    <w:p w:rsidR="00B745B9" w:rsidRPr="00FD30FE" w:rsidRDefault="00B745B9" w:rsidP="009E5F7E">
      <w:pPr>
        <w:widowControl w:val="0"/>
        <w:autoSpaceDE w:val="0"/>
        <w:autoSpaceDN w:val="0"/>
        <w:adjustRightInd w:val="0"/>
        <w:ind w:firstLine="709"/>
        <w:jc w:val="both"/>
      </w:pPr>
      <w:r w:rsidRPr="00FD30FE">
        <w:t xml:space="preserve">98.Заявители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w:t>
      </w:r>
      <w:r>
        <w:t>Екатерининского</w:t>
      </w:r>
      <w:r w:rsidRPr="00FD30FE">
        <w:t xml:space="preserve"> сельского поселения.</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widowControl w:val="0"/>
        <w:autoSpaceDE w:val="0"/>
        <w:autoSpaceDN w:val="0"/>
        <w:adjustRightInd w:val="0"/>
        <w:ind w:left="567" w:right="566"/>
        <w:jc w:val="center"/>
        <w:outlineLvl w:val="2"/>
      </w:pPr>
      <w:bookmarkStart w:id="23" w:name="Par437"/>
      <w:bookmarkEnd w:id="23"/>
      <w:r w:rsidRPr="00FD30FE">
        <w:t>Подраздел 2. Предмет досудебного (внесудебного) обжалования</w:t>
      </w:r>
    </w:p>
    <w:p w:rsidR="00B745B9" w:rsidRPr="00FD30FE" w:rsidRDefault="00B745B9" w:rsidP="009E5F7E">
      <w:pPr>
        <w:widowControl w:val="0"/>
        <w:autoSpaceDE w:val="0"/>
        <w:autoSpaceDN w:val="0"/>
        <w:adjustRightInd w:val="0"/>
        <w:ind w:left="567" w:right="566"/>
        <w:jc w:val="both"/>
      </w:pPr>
    </w:p>
    <w:p w:rsidR="00B745B9" w:rsidRPr="00FD30FE" w:rsidRDefault="00B745B9" w:rsidP="009E5F7E">
      <w:pPr>
        <w:widowControl w:val="0"/>
        <w:autoSpaceDE w:val="0"/>
        <w:autoSpaceDN w:val="0"/>
        <w:adjustRightInd w:val="0"/>
        <w:ind w:firstLine="709"/>
        <w:jc w:val="both"/>
      </w:pPr>
      <w:r w:rsidRPr="00FD30FE">
        <w:t>99. Заявитель может обратиться с жалобой, в том числе в следующих случаях:</w:t>
      </w:r>
    </w:p>
    <w:p w:rsidR="00B745B9" w:rsidRPr="00FD30FE" w:rsidRDefault="00B745B9" w:rsidP="009E5F7E">
      <w:pPr>
        <w:widowControl w:val="0"/>
        <w:autoSpaceDE w:val="0"/>
        <w:autoSpaceDN w:val="0"/>
        <w:adjustRightInd w:val="0"/>
        <w:ind w:firstLine="709"/>
        <w:jc w:val="both"/>
      </w:pPr>
      <w:r w:rsidRPr="00FD30FE">
        <w:t>1) нарушения срока регистрации заявления о предоставлении муниципальной услуги;</w:t>
      </w:r>
    </w:p>
    <w:p w:rsidR="00B745B9" w:rsidRPr="00FD30FE" w:rsidRDefault="00B745B9" w:rsidP="009E5F7E">
      <w:pPr>
        <w:widowControl w:val="0"/>
        <w:autoSpaceDE w:val="0"/>
        <w:autoSpaceDN w:val="0"/>
        <w:adjustRightInd w:val="0"/>
        <w:ind w:firstLine="709"/>
        <w:jc w:val="both"/>
      </w:pPr>
      <w:r w:rsidRPr="00FD30FE">
        <w:t>2) нарушения срока предоставления муниципальной услуги;</w:t>
      </w:r>
    </w:p>
    <w:p w:rsidR="00B745B9" w:rsidRPr="00FD30FE" w:rsidRDefault="00B745B9" w:rsidP="009E5F7E">
      <w:pPr>
        <w:widowControl w:val="0"/>
        <w:autoSpaceDE w:val="0"/>
        <w:autoSpaceDN w:val="0"/>
        <w:adjustRightInd w:val="0"/>
        <w:ind w:firstLine="709"/>
        <w:jc w:val="both"/>
      </w:pPr>
      <w:r w:rsidRPr="00FD30FE">
        <w:t>3) </w:t>
      </w:r>
      <w:r w:rsidRPr="00FD30FE">
        <w:rPr>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B745B9" w:rsidRPr="00FD30FE" w:rsidRDefault="00B745B9" w:rsidP="009E5F7E">
      <w:pPr>
        <w:widowControl w:val="0"/>
        <w:autoSpaceDE w:val="0"/>
        <w:autoSpaceDN w:val="0"/>
        <w:adjustRightInd w:val="0"/>
        <w:ind w:firstLine="709"/>
        <w:jc w:val="both"/>
      </w:pPr>
      <w:r w:rsidRPr="00FD30FE">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B745B9" w:rsidRPr="00FD30FE" w:rsidRDefault="00B745B9" w:rsidP="009E5F7E">
      <w:pPr>
        <w:widowControl w:val="0"/>
        <w:autoSpaceDE w:val="0"/>
        <w:autoSpaceDN w:val="0"/>
        <w:adjustRightInd w:val="0"/>
        <w:ind w:firstLine="709"/>
        <w:jc w:val="both"/>
      </w:pPr>
      <w:proofErr w:type="gramStart"/>
      <w:r w:rsidRPr="00FD30FE">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B745B9" w:rsidRPr="00FD30FE" w:rsidRDefault="00B745B9" w:rsidP="009E5F7E">
      <w:pPr>
        <w:widowControl w:val="0"/>
        <w:autoSpaceDE w:val="0"/>
        <w:autoSpaceDN w:val="0"/>
        <w:adjustRightInd w:val="0"/>
        <w:ind w:firstLine="709"/>
        <w:jc w:val="both"/>
      </w:pPr>
      <w:r w:rsidRPr="00FD30FE">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B745B9" w:rsidRPr="00FD30FE" w:rsidRDefault="00B745B9" w:rsidP="009E5F7E">
      <w:pPr>
        <w:widowControl w:val="0"/>
        <w:autoSpaceDE w:val="0"/>
        <w:autoSpaceDN w:val="0"/>
        <w:adjustRightInd w:val="0"/>
        <w:ind w:firstLine="709"/>
        <w:jc w:val="both"/>
        <w:rPr>
          <w:shd w:val="clear" w:color="auto" w:fill="FFFFFF"/>
        </w:rPr>
      </w:pPr>
      <w:proofErr w:type="gramStart"/>
      <w:r w:rsidRPr="00FD30FE">
        <w:t>7) </w:t>
      </w:r>
      <w:r w:rsidRPr="00FD30FE">
        <w:rPr>
          <w:shd w:val="clear" w:color="auto" w:fill="FFFFFF"/>
        </w:rPr>
        <w:t>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45B9" w:rsidRPr="00FD30FE" w:rsidRDefault="00B745B9" w:rsidP="009E5F7E">
      <w:pPr>
        <w:shd w:val="clear" w:color="auto" w:fill="FFFFFF"/>
        <w:ind w:firstLine="709"/>
        <w:jc w:val="both"/>
      </w:pPr>
      <w:r w:rsidRPr="00FD30FE">
        <w:t>8) нарушение срока или порядка выдачи документов по результатам предоставления муниципальной услуги;</w:t>
      </w:r>
    </w:p>
    <w:p w:rsidR="00B745B9" w:rsidRPr="00FD30FE" w:rsidRDefault="00B745B9" w:rsidP="009E5F7E">
      <w:pPr>
        <w:widowControl w:val="0"/>
        <w:autoSpaceDE w:val="0"/>
        <w:autoSpaceDN w:val="0"/>
        <w:adjustRightInd w:val="0"/>
        <w:ind w:firstLine="709"/>
        <w:jc w:val="both"/>
      </w:pPr>
      <w:bookmarkStart w:id="24" w:name="dst225"/>
      <w:bookmarkEnd w:id="24"/>
      <w:proofErr w:type="gramStart"/>
      <w:r w:rsidRPr="00FD30FE">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B745B9" w:rsidRPr="00FD30FE" w:rsidRDefault="00B745B9" w:rsidP="009E5F7E">
      <w:pPr>
        <w:widowControl w:val="0"/>
        <w:autoSpaceDE w:val="0"/>
        <w:autoSpaceDN w:val="0"/>
        <w:adjustRightInd w:val="0"/>
        <w:ind w:firstLine="709"/>
        <w:jc w:val="both"/>
      </w:pPr>
      <w:proofErr w:type="gramStart"/>
      <w:r w:rsidRPr="00FD30FE">
        <w:t xml:space="preserve">10) </w:t>
      </w:r>
      <w:r w:rsidRPr="00FD30FE">
        <w:rPr>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FD30FE">
        <w:t>«Об организации предоставления государственных и муниципальных услуг».</w:t>
      </w:r>
      <w:proofErr w:type="gramEnd"/>
    </w:p>
    <w:p w:rsidR="00B745B9" w:rsidRPr="00FD30FE" w:rsidRDefault="00B745B9" w:rsidP="009E5F7E">
      <w:pPr>
        <w:widowControl w:val="0"/>
        <w:autoSpaceDE w:val="0"/>
        <w:autoSpaceDN w:val="0"/>
        <w:adjustRightInd w:val="0"/>
        <w:ind w:firstLine="709"/>
        <w:jc w:val="both"/>
      </w:pPr>
    </w:p>
    <w:p w:rsidR="00B745B9" w:rsidRPr="00FD30FE" w:rsidRDefault="00B745B9" w:rsidP="009E5F7E">
      <w:pPr>
        <w:widowControl w:val="0"/>
        <w:autoSpaceDE w:val="0"/>
        <w:autoSpaceDN w:val="0"/>
        <w:adjustRightInd w:val="0"/>
        <w:ind w:left="567" w:right="566"/>
        <w:jc w:val="center"/>
        <w:outlineLvl w:val="2"/>
      </w:pPr>
      <w:bookmarkStart w:id="25" w:name="Par448"/>
      <w:bookmarkEnd w:id="25"/>
      <w:r w:rsidRPr="00FD30FE">
        <w:t>Подраздел 3. Общие требования к порядку подачи жалобы</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widowControl w:val="0"/>
        <w:autoSpaceDE w:val="0"/>
        <w:autoSpaceDN w:val="0"/>
        <w:adjustRightInd w:val="0"/>
        <w:ind w:firstLine="709"/>
        <w:jc w:val="both"/>
      </w:pPr>
      <w:r w:rsidRPr="00FD30FE">
        <w:t xml:space="preserve">100. Жалоба подается в письменной форме на бумажном носителе, в электронной форме в Администрацию поселения. Жалобы на решения и действия (бездействие) главы </w:t>
      </w:r>
      <w:r>
        <w:t>Екатерининского</w:t>
      </w:r>
      <w:r w:rsidRPr="00FD30FE">
        <w:t xml:space="preserve"> сельского поселения, подаются в вышестоящий орган (при его наличии) либо в случае его отсутствия рассматриваются непосредственно главой </w:t>
      </w:r>
      <w:r>
        <w:t>Екатерининского</w:t>
      </w:r>
      <w:r w:rsidRPr="00FD30FE">
        <w:t xml:space="preserve"> сельского поселения.</w:t>
      </w:r>
    </w:p>
    <w:p w:rsidR="00B745B9" w:rsidRPr="00FD30FE" w:rsidRDefault="00B745B9" w:rsidP="009E5F7E">
      <w:pPr>
        <w:widowControl w:val="0"/>
        <w:autoSpaceDE w:val="0"/>
        <w:autoSpaceDN w:val="0"/>
        <w:adjustRightInd w:val="0"/>
        <w:ind w:firstLine="709"/>
        <w:jc w:val="both"/>
      </w:pPr>
      <w:r w:rsidRPr="00FD30FE">
        <w:t xml:space="preserve">101. Жалоба может быть направлена по почте, с использованием сети Интернет, интернет-сайта </w:t>
      </w:r>
      <w:r>
        <w:t>Екатерининского</w:t>
      </w:r>
      <w:r w:rsidRPr="00FD30FE">
        <w:t xml:space="preserve"> сельского поселения Тарского 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Тарского района жалоба может быть направлена через МФЦ Тарского района.</w:t>
      </w:r>
    </w:p>
    <w:p w:rsidR="00B745B9" w:rsidRPr="00FD30FE" w:rsidRDefault="00B745B9" w:rsidP="009E5F7E">
      <w:pPr>
        <w:widowControl w:val="0"/>
        <w:autoSpaceDE w:val="0"/>
        <w:autoSpaceDN w:val="0"/>
        <w:adjustRightInd w:val="0"/>
        <w:ind w:firstLine="709"/>
        <w:jc w:val="both"/>
      </w:pPr>
      <w:r w:rsidRPr="00FD30FE">
        <w:t>102. Жалоба должна содержать:</w:t>
      </w:r>
    </w:p>
    <w:p w:rsidR="00B745B9" w:rsidRPr="00FD30FE" w:rsidRDefault="00B745B9" w:rsidP="009E5F7E">
      <w:pPr>
        <w:widowControl w:val="0"/>
        <w:autoSpaceDE w:val="0"/>
        <w:autoSpaceDN w:val="0"/>
        <w:adjustRightInd w:val="0"/>
        <w:ind w:firstLine="709"/>
        <w:jc w:val="both"/>
      </w:pPr>
      <w:r w:rsidRPr="00FD30FE">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B745B9" w:rsidRPr="00FD30FE" w:rsidRDefault="00B745B9" w:rsidP="009E5F7E">
      <w:pPr>
        <w:widowControl w:val="0"/>
        <w:autoSpaceDE w:val="0"/>
        <w:autoSpaceDN w:val="0"/>
        <w:adjustRightInd w:val="0"/>
        <w:ind w:firstLine="709"/>
        <w:jc w:val="both"/>
      </w:pPr>
      <w:proofErr w:type="gramStart"/>
      <w:r w:rsidRPr="00FD30FE">
        <w:t>2) </w:t>
      </w:r>
      <w:r w:rsidRPr="00FD30FE">
        <w:rPr>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FD30FE">
        <w:t>;</w:t>
      </w:r>
      <w:proofErr w:type="gramEnd"/>
    </w:p>
    <w:p w:rsidR="00B745B9" w:rsidRPr="00FD30FE" w:rsidRDefault="00B745B9" w:rsidP="009E5F7E">
      <w:pPr>
        <w:widowControl w:val="0"/>
        <w:autoSpaceDE w:val="0"/>
        <w:autoSpaceDN w:val="0"/>
        <w:adjustRightInd w:val="0"/>
        <w:ind w:firstLine="709"/>
        <w:jc w:val="both"/>
      </w:pPr>
      <w:r w:rsidRPr="00FD30FE">
        <w:t>3) сведения об обжалуемых решениях и действиях (бездействии) Администрации</w:t>
      </w:r>
      <w:r>
        <w:t xml:space="preserve"> </w:t>
      </w:r>
      <w:r w:rsidRPr="00FD30FE">
        <w:t>поселения, предоставляющей муниципальную услугу, должностного лица, специалиста Администрации</w:t>
      </w:r>
      <w:r>
        <w:t xml:space="preserve"> </w:t>
      </w:r>
      <w:r w:rsidRPr="00FD30FE">
        <w:t>поселения;</w:t>
      </w:r>
    </w:p>
    <w:p w:rsidR="00B745B9" w:rsidRPr="00FD30FE" w:rsidRDefault="00B745B9" w:rsidP="009E5F7E">
      <w:pPr>
        <w:widowControl w:val="0"/>
        <w:autoSpaceDE w:val="0"/>
        <w:autoSpaceDN w:val="0"/>
        <w:adjustRightInd w:val="0"/>
        <w:ind w:firstLine="709"/>
        <w:jc w:val="both"/>
      </w:pPr>
      <w:r w:rsidRPr="00FD30FE">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B745B9" w:rsidRPr="00FD30FE" w:rsidRDefault="00B745B9" w:rsidP="009E5F7E">
      <w:pPr>
        <w:widowControl w:val="0"/>
        <w:autoSpaceDE w:val="0"/>
        <w:autoSpaceDN w:val="0"/>
        <w:adjustRightInd w:val="0"/>
        <w:ind w:firstLine="709"/>
        <w:jc w:val="both"/>
      </w:pPr>
      <w:r w:rsidRPr="00FD30FE">
        <w:t>Заявителем могут быть представлены документы (при наличии), подтверждающие доводы заявителя, либо их копии.</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widowControl w:val="0"/>
        <w:autoSpaceDE w:val="0"/>
        <w:autoSpaceDN w:val="0"/>
        <w:adjustRightInd w:val="0"/>
        <w:ind w:left="567" w:right="566"/>
        <w:jc w:val="center"/>
        <w:outlineLvl w:val="2"/>
      </w:pPr>
      <w:bookmarkStart w:id="26" w:name="Par458"/>
      <w:bookmarkEnd w:id="26"/>
      <w:r w:rsidRPr="00FD30FE">
        <w:t>Подраздел 4. Право заявителя на получение информации и документов, необходимых для обоснования  и рассмотрения жалобы</w:t>
      </w:r>
    </w:p>
    <w:p w:rsidR="00B745B9" w:rsidRPr="00FD30FE" w:rsidRDefault="00B745B9" w:rsidP="009E5F7E">
      <w:pPr>
        <w:widowControl w:val="0"/>
        <w:autoSpaceDE w:val="0"/>
        <w:autoSpaceDN w:val="0"/>
        <w:adjustRightInd w:val="0"/>
        <w:ind w:left="567" w:right="566"/>
        <w:jc w:val="both"/>
      </w:pPr>
    </w:p>
    <w:p w:rsidR="00B745B9" w:rsidRPr="00FD30FE" w:rsidRDefault="00B745B9" w:rsidP="009E5F7E">
      <w:pPr>
        <w:widowControl w:val="0"/>
        <w:autoSpaceDE w:val="0"/>
        <w:autoSpaceDN w:val="0"/>
        <w:adjustRightInd w:val="0"/>
        <w:ind w:firstLine="709"/>
        <w:jc w:val="both"/>
      </w:pPr>
      <w:r w:rsidRPr="00FD30FE">
        <w:t>103.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widowControl w:val="0"/>
        <w:autoSpaceDE w:val="0"/>
        <w:autoSpaceDN w:val="0"/>
        <w:adjustRightInd w:val="0"/>
        <w:ind w:left="567" w:right="566"/>
        <w:jc w:val="center"/>
        <w:outlineLvl w:val="2"/>
      </w:pPr>
      <w:bookmarkStart w:id="27" w:name="Par464"/>
      <w:bookmarkEnd w:id="27"/>
      <w:r w:rsidRPr="00FD30FE">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B745B9" w:rsidRPr="00FD30FE" w:rsidRDefault="00B745B9" w:rsidP="009E5F7E">
      <w:pPr>
        <w:widowControl w:val="0"/>
        <w:autoSpaceDE w:val="0"/>
        <w:autoSpaceDN w:val="0"/>
        <w:adjustRightInd w:val="0"/>
        <w:ind w:left="567" w:right="566"/>
        <w:jc w:val="both"/>
      </w:pPr>
    </w:p>
    <w:p w:rsidR="00B745B9" w:rsidRPr="00FD30FE" w:rsidRDefault="00B745B9" w:rsidP="009E5F7E">
      <w:pPr>
        <w:widowControl w:val="0"/>
        <w:autoSpaceDE w:val="0"/>
        <w:autoSpaceDN w:val="0"/>
        <w:adjustRightInd w:val="0"/>
        <w:ind w:firstLine="709"/>
        <w:jc w:val="both"/>
      </w:pPr>
      <w:r w:rsidRPr="00FD30FE">
        <w:t xml:space="preserve">104. Заявитель может направить жалобу в досудебном (внесудебном) порядке в </w:t>
      </w:r>
      <w:r w:rsidRPr="00FD30FE">
        <w:lastRenderedPageBreak/>
        <w:t>Администрацию поселения</w:t>
      </w:r>
      <w:r>
        <w:t xml:space="preserve"> </w:t>
      </w:r>
      <w:r w:rsidRPr="00FD30FE">
        <w:t xml:space="preserve">на имя главы </w:t>
      </w:r>
      <w:r>
        <w:t>Екатерининского</w:t>
      </w:r>
      <w:r w:rsidRPr="00FD30FE">
        <w:t xml:space="preserve"> сельского поселения.</w:t>
      </w:r>
    </w:p>
    <w:p w:rsidR="00B745B9" w:rsidRPr="00FD30FE" w:rsidRDefault="00B745B9" w:rsidP="009E5F7E">
      <w:pPr>
        <w:widowControl w:val="0"/>
        <w:autoSpaceDE w:val="0"/>
        <w:autoSpaceDN w:val="0"/>
        <w:adjustRightInd w:val="0"/>
        <w:ind w:firstLine="720"/>
        <w:jc w:val="center"/>
        <w:outlineLvl w:val="2"/>
      </w:pPr>
      <w:bookmarkStart w:id="28" w:name="Par470"/>
      <w:bookmarkEnd w:id="28"/>
    </w:p>
    <w:p w:rsidR="00B745B9" w:rsidRPr="00FD30FE" w:rsidRDefault="00B745B9" w:rsidP="009E5F7E">
      <w:pPr>
        <w:widowControl w:val="0"/>
        <w:autoSpaceDE w:val="0"/>
        <w:autoSpaceDN w:val="0"/>
        <w:adjustRightInd w:val="0"/>
        <w:ind w:left="567" w:right="566"/>
        <w:jc w:val="center"/>
        <w:outlineLvl w:val="2"/>
      </w:pPr>
      <w:r w:rsidRPr="00FD30FE">
        <w:t>Подраздел 6. Сроки рассмотрения жалобы</w:t>
      </w:r>
    </w:p>
    <w:p w:rsidR="00B745B9" w:rsidRPr="00FD30FE" w:rsidRDefault="00B745B9" w:rsidP="009E5F7E">
      <w:pPr>
        <w:widowControl w:val="0"/>
        <w:autoSpaceDE w:val="0"/>
        <w:autoSpaceDN w:val="0"/>
        <w:adjustRightInd w:val="0"/>
        <w:ind w:left="567" w:right="566"/>
        <w:jc w:val="both"/>
      </w:pPr>
    </w:p>
    <w:p w:rsidR="00B745B9" w:rsidRPr="00FD30FE" w:rsidRDefault="00B745B9" w:rsidP="009E5F7E">
      <w:pPr>
        <w:widowControl w:val="0"/>
        <w:autoSpaceDE w:val="0"/>
        <w:autoSpaceDN w:val="0"/>
        <w:adjustRightInd w:val="0"/>
        <w:ind w:firstLine="709"/>
        <w:jc w:val="both"/>
      </w:pPr>
      <w:r w:rsidRPr="00FD30FE">
        <w:t xml:space="preserve">105. </w:t>
      </w:r>
      <w:proofErr w:type="gramStart"/>
      <w:r w:rsidRPr="00FD30FE">
        <w:t>Жалоба, поступившая в Администрацию поселения, в том числе принятая при личном приеме заявителя, подлежит рассмотрению должностным лицом Администрации</w:t>
      </w:r>
      <w:r>
        <w:t xml:space="preserve"> </w:t>
      </w:r>
      <w:r w:rsidRPr="00FD30FE">
        <w:t>поселения, наделенным полномочиями по рассмотрению жалоб, в течение 15 рабочих дней со дня ее регистрации, а в случае обжалования отказа Администрации</w:t>
      </w:r>
      <w:r>
        <w:t xml:space="preserve"> </w:t>
      </w:r>
      <w:r w:rsidRPr="00FD30FE">
        <w:t>поселения, предоставляющей муниципальную услугу, должностного лица Администрации</w:t>
      </w:r>
      <w:r>
        <w:t xml:space="preserve"> </w:t>
      </w:r>
      <w:r w:rsidRPr="00FD30FE">
        <w:t>поселения, предоставляющего муниципальную услугу в приеме документов у заявителя либо в исправлении допущенных опечаток</w:t>
      </w:r>
      <w:proofErr w:type="gramEnd"/>
      <w:r w:rsidRPr="00FD30FE">
        <w:t xml:space="preserve"> и ошибок или в</w:t>
      </w:r>
      <w:r>
        <w:t xml:space="preserve"> </w:t>
      </w:r>
      <w:r w:rsidRPr="00FD30FE">
        <w:t>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B745B9" w:rsidRPr="00FD30FE" w:rsidRDefault="00B745B9" w:rsidP="009E5F7E">
      <w:pPr>
        <w:widowControl w:val="0"/>
        <w:autoSpaceDE w:val="0"/>
        <w:autoSpaceDN w:val="0"/>
        <w:adjustRightInd w:val="0"/>
        <w:ind w:firstLine="540"/>
        <w:jc w:val="both"/>
      </w:pPr>
    </w:p>
    <w:p w:rsidR="00B745B9" w:rsidRPr="00FD30FE" w:rsidRDefault="00B745B9" w:rsidP="009E5F7E">
      <w:pPr>
        <w:widowControl w:val="0"/>
        <w:autoSpaceDE w:val="0"/>
        <w:autoSpaceDN w:val="0"/>
        <w:adjustRightInd w:val="0"/>
        <w:ind w:left="567" w:right="566"/>
        <w:jc w:val="center"/>
        <w:outlineLvl w:val="2"/>
      </w:pPr>
      <w:bookmarkStart w:id="29" w:name="Par474"/>
      <w:bookmarkEnd w:id="29"/>
      <w:r w:rsidRPr="00FD30FE">
        <w:t>Подраздел 7. Результат досудебного (внесудебного) обжалования применительно к каждой инстанции обжалования</w:t>
      </w:r>
    </w:p>
    <w:p w:rsidR="00B745B9" w:rsidRPr="00FD30FE" w:rsidRDefault="00B745B9" w:rsidP="009E5F7E">
      <w:pPr>
        <w:widowControl w:val="0"/>
        <w:autoSpaceDE w:val="0"/>
        <w:autoSpaceDN w:val="0"/>
        <w:adjustRightInd w:val="0"/>
        <w:ind w:left="567" w:right="566"/>
        <w:jc w:val="both"/>
      </w:pPr>
    </w:p>
    <w:p w:rsidR="00B745B9" w:rsidRPr="00FD30FE" w:rsidRDefault="00B745B9" w:rsidP="009E5F7E">
      <w:pPr>
        <w:widowControl w:val="0"/>
        <w:autoSpaceDE w:val="0"/>
        <w:autoSpaceDN w:val="0"/>
        <w:adjustRightInd w:val="0"/>
        <w:ind w:firstLine="709"/>
        <w:jc w:val="both"/>
      </w:pPr>
      <w:bookmarkStart w:id="30" w:name="Par477"/>
      <w:bookmarkEnd w:id="30"/>
      <w:r w:rsidRPr="00FD30FE">
        <w:t xml:space="preserve">106. По результатам рассмотрения жалобы глава </w:t>
      </w:r>
      <w:r>
        <w:t>Екатерининского</w:t>
      </w:r>
      <w:r w:rsidRPr="00FD30FE">
        <w:t xml:space="preserve"> сельского поселения принимает одно из следующих решений:</w:t>
      </w:r>
    </w:p>
    <w:p w:rsidR="00B745B9" w:rsidRPr="00FD30FE" w:rsidRDefault="00B745B9" w:rsidP="009E5F7E">
      <w:pPr>
        <w:widowControl w:val="0"/>
        <w:autoSpaceDE w:val="0"/>
        <w:autoSpaceDN w:val="0"/>
        <w:adjustRightInd w:val="0"/>
        <w:ind w:firstLine="709"/>
        <w:jc w:val="both"/>
      </w:pPr>
      <w:proofErr w:type="gramStart"/>
      <w:r w:rsidRPr="00FD30FE">
        <w:t>1) удовлетворяет жалобу, в том числе в форме отмены принятого решения, исправления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B745B9" w:rsidRPr="00FD30FE" w:rsidRDefault="00B745B9" w:rsidP="009E5F7E">
      <w:pPr>
        <w:widowControl w:val="0"/>
        <w:autoSpaceDE w:val="0"/>
        <w:autoSpaceDN w:val="0"/>
        <w:adjustRightInd w:val="0"/>
        <w:ind w:firstLine="709"/>
        <w:jc w:val="both"/>
      </w:pPr>
      <w:r w:rsidRPr="00FD30FE">
        <w:t>2) отказывает в удовлетворении жалобы.</w:t>
      </w:r>
    </w:p>
    <w:p w:rsidR="00B745B9" w:rsidRPr="00FD30FE" w:rsidRDefault="00B745B9" w:rsidP="009E5F7E">
      <w:pPr>
        <w:shd w:val="clear" w:color="auto" w:fill="FFFFFF"/>
        <w:spacing w:line="290" w:lineRule="atLeast"/>
        <w:ind w:firstLine="709"/>
        <w:jc w:val="both"/>
      </w:pPr>
      <w:r w:rsidRPr="00FD30FE">
        <w:t>107. Не позднее дня, следующего за днем принятия решения, указанного в пункте 106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5B9" w:rsidRPr="00FD30FE" w:rsidRDefault="00B745B9" w:rsidP="009E5F7E">
      <w:pPr>
        <w:shd w:val="clear" w:color="auto" w:fill="FFFFFF"/>
        <w:spacing w:line="290" w:lineRule="atLeast"/>
        <w:ind w:firstLine="709"/>
        <w:jc w:val="both"/>
      </w:pPr>
      <w:bookmarkStart w:id="31" w:name="dst297"/>
      <w:bookmarkEnd w:id="31"/>
      <w:r w:rsidRPr="00FD30FE">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30FE">
        <w:t>неудобства</w:t>
      </w:r>
      <w:proofErr w:type="gramEnd"/>
      <w:r w:rsidRPr="00FD30FE">
        <w:t xml:space="preserve"> и указывается информация о дальнейших действиях, которые необходимо совершить заявителю в целях получения муниципальной услуги.</w:t>
      </w:r>
    </w:p>
    <w:p w:rsidR="00B745B9" w:rsidRPr="00FD30FE" w:rsidRDefault="00B745B9" w:rsidP="009E5F7E">
      <w:pPr>
        <w:widowControl w:val="0"/>
        <w:autoSpaceDE w:val="0"/>
        <w:autoSpaceDN w:val="0"/>
        <w:adjustRightInd w:val="0"/>
        <w:ind w:firstLine="709"/>
        <w:jc w:val="both"/>
      </w:pPr>
      <w:bookmarkStart w:id="32" w:name="dst298"/>
      <w:bookmarkEnd w:id="32"/>
      <w:r w:rsidRPr="00FD30FE">
        <w:t xml:space="preserve">В случае признания </w:t>
      </w:r>
      <w:proofErr w:type="gramStart"/>
      <w:r w:rsidRPr="00FD30FE">
        <w:t>жалобы</w:t>
      </w:r>
      <w:proofErr w:type="gramEnd"/>
      <w:r w:rsidRPr="00FD30FE">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745B9" w:rsidRPr="00FD30FE" w:rsidRDefault="00B745B9" w:rsidP="009E5F7E">
      <w:pPr>
        <w:ind w:firstLine="567"/>
        <w:jc w:val="both"/>
      </w:pPr>
      <w:r w:rsidRPr="00FD30FE">
        <w:t xml:space="preserve">108. В случае установления в ходе или по результатам </w:t>
      </w:r>
      <w:proofErr w:type="gramStart"/>
      <w:r w:rsidRPr="00FD30FE">
        <w:t>рассмотрения жалобы признаков состава административного правонарушения</w:t>
      </w:r>
      <w:proofErr w:type="gramEnd"/>
      <w:r w:rsidRPr="00FD30FE">
        <w:t xml:space="preserve">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B745B9" w:rsidRDefault="00B745B9" w:rsidP="000C446E">
      <w:pPr>
        <w:jc w:val="both"/>
      </w:pPr>
      <w:r>
        <w:rPr>
          <w:sz w:val="26"/>
          <w:szCs w:val="26"/>
        </w:rPr>
        <w:br w:type="page"/>
      </w:r>
      <w:bookmarkStart w:id="33" w:name="sub_11000"/>
      <w:bookmarkEnd w:id="5"/>
    </w:p>
    <w:p w:rsidR="00B745B9" w:rsidRPr="00656A57" w:rsidRDefault="00B745B9" w:rsidP="009E5F7E">
      <w:pPr>
        <w:ind w:firstLine="5245"/>
        <w:jc w:val="both"/>
      </w:pPr>
      <w:proofErr w:type="spellStart"/>
      <w:r w:rsidRPr="00656A57">
        <w:t>Приложение</w:t>
      </w:r>
      <w:r>
        <w:t>№</w:t>
      </w:r>
      <w:proofErr w:type="spellEnd"/>
      <w:r>
        <w:t> 1</w:t>
      </w:r>
    </w:p>
    <w:p w:rsidR="00B745B9" w:rsidRPr="00656A57" w:rsidRDefault="00B745B9" w:rsidP="009E5F7E">
      <w:pPr>
        <w:widowControl w:val="0"/>
        <w:autoSpaceDE w:val="0"/>
        <w:autoSpaceDN w:val="0"/>
        <w:adjustRightInd w:val="0"/>
        <w:ind w:left="5245"/>
        <w:jc w:val="both"/>
      </w:pPr>
      <w:r w:rsidRPr="00656A57">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bookmarkEnd w:id="33"/>
    <w:p w:rsidR="00B745B9" w:rsidRPr="00CD3053" w:rsidRDefault="00B745B9" w:rsidP="00CD3053">
      <w:pPr>
        <w:widowControl w:val="0"/>
        <w:autoSpaceDE w:val="0"/>
        <w:autoSpaceDN w:val="0"/>
        <w:adjustRightInd w:val="0"/>
        <w:ind w:left="5245"/>
        <w:jc w:val="both"/>
      </w:pPr>
    </w:p>
    <w:p w:rsidR="00B745B9" w:rsidRDefault="00B745B9" w:rsidP="00CD3053">
      <w:pPr>
        <w:widowControl w:val="0"/>
        <w:autoSpaceDE w:val="0"/>
        <w:autoSpaceDN w:val="0"/>
        <w:adjustRightInd w:val="0"/>
        <w:jc w:val="center"/>
        <w:outlineLvl w:val="0"/>
        <w:rPr>
          <w:sz w:val="26"/>
          <w:szCs w:val="26"/>
        </w:rPr>
      </w:pPr>
      <w:r w:rsidRPr="009E5F7E">
        <w:rPr>
          <w:b/>
          <w:bCs/>
          <w:sz w:val="28"/>
          <w:szCs w:val="28"/>
        </w:rPr>
        <w:t>БЛОК-СХЕМА</w:t>
      </w:r>
      <w:r w:rsidRPr="009E5F7E">
        <w:rPr>
          <w:b/>
          <w:bCs/>
          <w:sz w:val="28"/>
          <w:szCs w:val="28"/>
        </w:rPr>
        <w:br/>
      </w:r>
      <w:r w:rsidRPr="00164E93">
        <w:rPr>
          <w:sz w:val="26"/>
          <w:szCs w:val="26"/>
        </w:rPr>
        <w:t xml:space="preserve">предоставления муниципальной услуги </w:t>
      </w:r>
    </w:p>
    <w:p w:rsidR="00B745B9" w:rsidRPr="00164E93" w:rsidRDefault="00B745B9" w:rsidP="00CD3053">
      <w:pPr>
        <w:widowControl w:val="0"/>
        <w:autoSpaceDE w:val="0"/>
        <w:autoSpaceDN w:val="0"/>
        <w:adjustRightInd w:val="0"/>
        <w:jc w:val="center"/>
        <w:outlineLvl w:val="0"/>
        <w:rPr>
          <w:sz w:val="26"/>
          <w:szCs w:val="26"/>
        </w:rPr>
      </w:pPr>
      <w:r w:rsidRPr="00164E93">
        <w:rPr>
          <w:sz w:val="26"/>
          <w:szCs w:val="26"/>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45B9" w:rsidRPr="009E5F7E" w:rsidRDefault="00B745B9" w:rsidP="009E5F7E">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B745B9" w:rsidRPr="009E5F7E">
        <w:trPr>
          <w:trHeight w:val="635"/>
        </w:trPr>
        <w:tc>
          <w:tcPr>
            <w:tcW w:w="9570" w:type="dxa"/>
            <w:vAlign w:val="center"/>
          </w:tcPr>
          <w:p w:rsidR="00B745B9" w:rsidRPr="009E5F7E" w:rsidRDefault="00B745B9" w:rsidP="00684367">
            <w:pPr>
              <w:jc w:val="center"/>
              <w:rPr>
                <w:sz w:val="28"/>
                <w:szCs w:val="28"/>
              </w:rPr>
            </w:pPr>
            <w:r>
              <w:rPr>
                <w:sz w:val="26"/>
                <w:szCs w:val="26"/>
              </w:rPr>
              <w:t>П</w:t>
            </w:r>
            <w:r w:rsidRPr="007701FC">
              <w:rPr>
                <w:sz w:val="26"/>
                <w:szCs w:val="26"/>
              </w:rPr>
              <w:t>рием и регистрация заявления и прилагаемых к нему документов</w:t>
            </w:r>
          </w:p>
        </w:tc>
      </w:tr>
    </w:tbl>
    <w:p w:rsidR="00B745B9" w:rsidRPr="009E5F7E" w:rsidRDefault="00186597" w:rsidP="009E5F7E">
      <w:pPr>
        <w:widowControl w:val="0"/>
        <w:autoSpaceDE w:val="0"/>
        <w:autoSpaceDN w:val="0"/>
        <w:adjustRightInd w:val="0"/>
        <w:rPr>
          <w:sz w:val="28"/>
          <w:szCs w:val="28"/>
        </w:rPr>
      </w:pPr>
      <w:r w:rsidRPr="00186597">
        <w:rPr>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margin-left:211.55pt;margin-top:10.85pt;width:18.8pt;height:0;rotation:90;z-index:1;visibility:visible;mso-position-horizontal-relative:text;mso-position-vertical-relative:text">
            <v:stroke endarrow="block"/>
          </v:shape>
        </w:pict>
      </w:r>
    </w:p>
    <w:tbl>
      <w:tblPr>
        <w:tblW w:w="9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8"/>
      </w:tblGrid>
      <w:tr w:rsidR="00B745B9" w:rsidRPr="009E5F7E">
        <w:trPr>
          <w:trHeight w:val="647"/>
        </w:trPr>
        <w:tc>
          <w:tcPr>
            <w:tcW w:w="9578" w:type="dxa"/>
            <w:vAlign w:val="center"/>
          </w:tcPr>
          <w:p w:rsidR="00B745B9" w:rsidRPr="009E5F7E" w:rsidRDefault="00B745B9" w:rsidP="00684367">
            <w:pPr>
              <w:widowControl w:val="0"/>
              <w:autoSpaceDE w:val="0"/>
              <w:autoSpaceDN w:val="0"/>
              <w:adjustRightInd w:val="0"/>
              <w:jc w:val="center"/>
              <w:rPr>
                <w:sz w:val="26"/>
                <w:szCs w:val="26"/>
              </w:rPr>
            </w:pPr>
            <w:r>
              <w:rPr>
                <w:sz w:val="26"/>
                <w:szCs w:val="26"/>
              </w:rPr>
              <w:t>П</w:t>
            </w:r>
            <w:r w:rsidRPr="007701FC">
              <w:rPr>
                <w:sz w:val="26"/>
                <w:szCs w:val="26"/>
              </w:rPr>
              <w:t>роверка и рассмотрение заявления и прилагаемых документов</w:t>
            </w:r>
          </w:p>
        </w:tc>
      </w:tr>
    </w:tbl>
    <w:p w:rsidR="00B745B9" w:rsidRPr="009E5F7E" w:rsidRDefault="00186597" w:rsidP="009E5F7E">
      <w:pPr>
        <w:widowControl w:val="0"/>
        <w:autoSpaceDE w:val="0"/>
        <w:autoSpaceDN w:val="0"/>
        <w:adjustRightInd w:val="0"/>
        <w:rPr>
          <w:sz w:val="28"/>
          <w:szCs w:val="28"/>
        </w:rPr>
      </w:pPr>
      <w:r w:rsidRPr="00186597">
        <w:rPr>
          <w:noProof/>
        </w:rPr>
        <w:pict>
          <v:shape id="Прямая со стрелкой 3" o:spid="_x0000_s1027" type="#_x0000_t32" style="position:absolute;margin-left:211.75pt;margin-top:9.6pt;width:18.4pt;height:0;rotation:90;z-index:2;visibility:visible;mso-position-horizontal-relative:text;mso-position-vertical-relative:text">
            <v:stroke endarrow="block"/>
          </v:shap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B745B9" w:rsidRPr="009E5F7E">
        <w:trPr>
          <w:trHeight w:val="549"/>
        </w:trPr>
        <w:tc>
          <w:tcPr>
            <w:tcW w:w="9570" w:type="dxa"/>
            <w:vAlign w:val="center"/>
          </w:tcPr>
          <w:p w:rsidR="00B745B9" w:rsidRPr="00842490" w:rsidRDefault="00B745B9" w:rsidP="00684367">
            <w:pPr>
              <w:widowControl w:val="0"/>
              <w:autoSpaceDE w:val="0"/>
              <w:autoSpaceDN w:val="0"/>
              <w:adjustRightInd w:val="0"/>
              <w:jc w:val="center"/>
              <w:rPr>
                <w:sz w:val="26"/>
                <w:szCs w:val="26"/>
              </w:rPr>
            </w:pPr>
            <w:r>
              <w:rPr>
                <w:sz w:val="26"/>
                <w:szCs w:val="26"/>
              </w:rPr>
              <w:t>Ф</w:t>
            </w:r>
            <w:r w:rsidRPr="007701FC">
              <w:rPr>
                <w:sz w:val="26"/>
                <w:szCs w:val="26"/>
              </w:rPr>
              <w:t>ормирование и направление межведомственных запросов</w:t>
            </w:r>
          </w:p>
        </w:tc>
      </w:tr>
    </w:tbl>
    <w:p w:rsidR="00B745B9" w:rsidRDefault="00186597" w:rsidP="009E5F7E">
      <w:pPr>
        <w:ind w:left="-567" w:right="-92"/>
        <w:jc w:val="cente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8" type="#_x0000_t34" style="position:absolute;left:0;text-align:left;margin-left:210.15pt;margin-top:15.25pt;width:22.9pt;height:.05pt;rotation:90;z-index:10;visibility:visible;mso-position-horizontal-relative:text;mso-position-vertical-relative:text">
            <v:stroke endarrow="block"/>
          </v:shape>
        </w:pict>
      </w:r>
    </w:p>
    <w:p w:rsidR="00B745B9" w:rsidRDefault="00186597" w:rsidP="009E5F7E">
      <w:pPr>
        <w:ind w:left="-567" w:right="-92"/>
        <w:jc w:val="center"/>
      </w:pPr>
      <w:r>
        <w:rPr>
          <w:noProof/>
        </w:rPr>
        <w:pict>
          <v:rect id="Rectangle 13" o:spid="_x0000_s1029" style="position:absolute;left:0;text-align:left;margin-left:-4.8pt;margin-top:12.95pt;width:478.5pt;height:42.05pt;z-index:9;visibility:visible">
            <v:textbox>
              <w:txbxContent>
                <w:p w:rsidR="00573603" w:rsidRDefault="00573603" w:rsidP="00684367">
                  <w:pPr>
                    <w:jc w:val="center"/>
                  </w:pPr>
                  <w:r>
                    <w:rPr>
                      <w:sz w:val="26"/>
                      <w:szCs w:val="26"/>
                    </w:rPr>
                    <w:t>П</w:t>
                  </w:r>
                  <w:r w:rsidRPr="007701FC">
                    <w:rPr>
                      <w:sz w:val="26"/>
                      <w:szCs w:val="26"/>
                    </w:rPr>
                    <w:t>ринятие решения о предоставлении (отказе в предоставлении) муниципальной услуги</w:t>
                  </w:r>
                </w:p>
              </w:txbxContent>
            </v:textbox>
          </v:rect>
        </w:pict>
      </w:r>
    </w:p>
    <w:p w:rsidR="00B745B9" w:rsidRPr="009E5F7E" w:rsidRDefault="00B745B9" w:rsidP="009E5F7E">
      <w:pPr>
        <w:ind w:left="-567" w:right="-92"/>
        <w:jc w:val="center"/>
      </w:pPr>
    </w:p>
    <w:p w:rsidR="00B745B9" w:rsidRPr="00DE18E4" w:rsidRDefault="00B745B9" w:rsidP="00656A57">
      <w:pPr>
        <w:widowControl w:val="0"/>
        <w:tabs>
          <w:tab w:val="left" w:pos="4678"/>
        </w:tabs>
        <w:autoSpaceDE w:val="0"/>
        <w:autoSpaceDN w:val="0"/>
        <w:adjustRightInd w:val="0"/>
        <w:ind w:left="5103"/>
        <w:jc w:val="both"/>
        <w:rPr>
          <w:sz w:val="26"/>
          <w:szCs w:val="26"/>
        </w:rPr>
      </w:pPr>
    </w:p>
    <w:p w:rsidR="00B745B9" w:rsidRDefault="00186597" w:rsidP="00975C7D">
      <w:r>
        <w:rPr>
          <w:noProof/>
        </w:rPr>
        <w:pict>
          <v:shape id="Прямая со стрелкой 6" o:spid="_x0000_s1030" type="#_x0000_t32" style="position:absolute;margin-left:360.35pt;margin-top:21.55pt;width:18.1pt;height:0;rotation:90;z-index:3;visibility:visible">
            <v:stroke endarrow="block"/>
          </v:shape>
        </w:pict>
      </w:r>
      <w:r>
        <w:rPr>
          <w:noProof/>
        </w:rPr>
        <w:pict>
          <v:shape id="AutoShape 15" o:spid="_x0000_s1031" type="#_x0000_t34" style="position:absolute;margin-left:81.95pt;margin-top:22.6pt;width:20.3pt;height:.05pt;rotation:90;flip:x;z-index:11;visibility:visible">
            <v:stroke endarrow="block"/>
          </v:shape>
        </w:pict>
      </w:r>
    </w:p>
    <w:p w:rsidR="00B745B9" w:rsidRDefault="00B745B9" w:rsidP="00975C7D"/>
    <w:p w:rsidR="00B745B9" w:rsidRDefault="00186597" w:rsidP="00975C7D">
      <w:r>
        <w:rPr>
          <w:noProof/>
        </w:rPr>
        <w:pict>
          <v:rect id="Прямоугольник 10" o:spid="_x0000_s1032" style="position:absolute;margin-left:273.45pt;margin-top:4pt;width:196.5pt;height:37.95pt;z-index:6;visibility:visible;v-text-anchor:middle" strokeweight=".25pt">
            <v:path arrowok="t"/>
            <v:textbox>
              <w:txbxContent>
                <w:p w:rsidR="00573603" w:rsidRPr="00842490" w:rsidRDefault="00573603" w:rsidP="00842490">
                  <w:pPr>
                    <w:jc w:val="center"/>
                    <w:rPr>
                      <w:sz w:val="26"/>
                      <w:szCs w:val="26"/>
                    </w:rPr>
                  </w:pPr>
                  <w:r w:rsidRPr="00842490">
                    <w:rPr>
                      <w:sz w:val="26"/>
                      <w:szCs w:val="26"/>
                    </w:rPr>
                    <w:t xml:space="preserve">Подготовка </w:t>
                  </w:r>
                  <w:proofErr w:type="spellStart"/>
                  <w:r w:rsidRPr="00842490">
                    <w:rPr>
                      <w:sz w:val="26"/>
                      <w:szCs w:val="26"/>
                    </w:rPr>
                    <w:t>мотивированногоотказа</w:t>
                  </w:r>
                  <w:proofErr w:type="spellEnd"/>
                  <w:r w:rsidRPr="00842490">
                    <w:rPr>
                      <w:sz w:val="26"/>
                      <w:szCs w:val="26"/>
                    </w:rPr>
                    <w:t xml:space="preserve"> </w:t>
                  </w:r>
                  <w:proofErr w:type="spellStart"/>
                  <w:r w:rsidRPr="00842490">
                    <w:rPr>
                      <w:sz w:val="26"/>
                      <w:szCs w:val="26"/>
                    </w:rPr>
                    <w:t>ввыдаче</w:t>
                  </w:r>
                  <w:proofErr w:type="spellEnd"/>
                  <w:r w:rsidRPr="00842490">
                    <w:rPr>
                      <w:sz w:val="26"/>
                      <w:szCs w:val="26"/>
                    </w:rPr>
                    <w:t xml:space="preserve"> </w:t>
                  </w:r>
                  <w:r>
                    <w:rPr>
                      <w:sz w:val="26"/>
                      <w:szCs w:val="26"/>
                    </w:rPr>
                    <w:t>р</w:t>
                  </w:r>
                  <w:r w:rsidRPr="00842490">
                    <w:rPr>
                      <w:sz w:val="26"/>
                      <w:szCs w:val="26"/>
                    </w:rPr>
                    <w:t>азрешения</w:t>
                  </w:r>
                </w:p>
              </w:txbxContent>
            </v:textbox>
          </v:rect>
        </w:pict>
      </w:r>
      <w:r>
        <w:rPr>
          <w:noProof/>
        </w:rPr>
        <w:pict>
          <v:rect id="Прямоугольник 9" o:spid="_x0000_s1033" style="position:absolute;margin-left:1.2pt;margin-top:5.2pt;width:196.5pt;height:36.75pt;z-index:5;visibility:visible;v-text-anchor:middle" strokeweight=".25pt">
            <v:path arrowok="t"/>
            <v:textbox>
              <w:txbxContent>
                <w:p w:rsidR="00573603" w:rsidRPr="00842490" w:rsidRDefault="00573603" w:rsidP="00842490">
                  <w:pPr>
                    <w:jc w:val="center"/>
                    <w:rPr>
                      <w:sz w:val="26"/>
                      <w:szCs w:val="26"/>
                    </w:rPr>
                  </w:pPr>
                  <w:r>
                    <w:rPr>
                      <w:sz w:val="26"/>
                      <w:szCs w:val="26"/>
                    </w:rPr>
                    <w:t>Подготовка проекта р</w:t>
                  </w:r>
                  <w:r w:rsidRPr="00842490">
                    <w:rPr>
                      <w:sz w:val="26"/>
                      <w:szCs w:val="26"/>
                    </w:rPr>
                    <w:t>азрешения</w:t>
                  </w:r>
                </w:p>
              </w:txbxContent>
            </v:textbox>
          </v:rect>
        </w:pict>
      </w:r>
    </w:p>
    <w:p w:rsidR="00B745B9" w:rsidRDefault="00B745B9" w:rsidP="00975C7D"/>
    <w:p w:rsidR="00B745B9" w:rsidRDefault="00B745B9" w:rsidP="00975C7D"/>
    <w:p w:rsidR="00B745B9" w:rsidRDefault="00186597" w:rsidP="00975C7D">
      <w:r>
        <w:rPr>
          <w:noProof/>
        </w:rPr>
        <w:pict>
          <v:shape id="AutoShape 16" o:spid="_x0000_s1034" type="#_x0000_t32" style="position:absolute;margin-left:360.35pt;margin-top:11.8pt;width:18.1pt;height:0;rotation:90;z-index:12;visibility:visible">
            <v:stroke endarrow="block"/>
          </v:shape>
        </w:pict>
      </w:r>
      <w:r>
        <w:rPr>
          <w:noProof/>
        </w:rPr>
        <w:pict>
          <v:shape id="Прямая со стрелкой 7" o:spid="_x0000_s1035" type="#_x0000_t34" style="position:absolute;margin-left:81.9pt;margin-top:10.65pt;width:20.3pt;height:.05pt;rotation:90;flip:x;z-index:4;visibility:visible">
            <v:stroke endarrow="block"/>
          </v:shape>
        </w:pict>
      </w:r>
    </w:p>
    <w:p w:rsidR="00B745B9" w:rsidRDefault="00186597" w:rsidP="00975C7D">
      <w:r>
        <w:rPr>
          <w:noProof/>
        </w:rPr>
        <w:pict>
          <v:rect id="Прямоугольник 12" o:spid="_x0000_s1036" style="position:absolute;margin-left:273.45pt;margin-top:7.05pt;width:196.5pt;height:39.5pt;z-index:8;visibility:visible;v-text-anchor:middle" strokeweight=".25pt">
            <v:path arrowok="t"/>
            <v:textbox>
              <w:txbxContent>
                <w:p w:rsidR="00573603" w:rsidRPr="00842490" w:rsidRDefault="00573603" w:rsidP="00CD3053">
                  <w:pPr>
                    <w:jc w:val="center"/>
                    <w:rPr>
                      <w:sz w:val="26"/>
                      <w:szCs w:val="26"/>
                    </w:rPr>
                  </w:pPr>
                  <w:r w:rsidRPr="00CD3053">
                    <w:rPr>
                      <w:sz w:val="26"/>
                      <w:szCs w:val="26"/>
                    </w:rPr>
                    <w:t>Направление</w:t>
                  </w:r>
                  <w:r>
                    <w:rPr>
                      <w:rFonts w:ascii="Courier New" w:hAnsi="Courier New" w:cs="Courier New"/>
                      <w:color w:val="2D2D2D"/>
                      <w:spacing w:val="2"/>
                      <w:sz w:val="21"/>
                      <w:szCs w:val="21"/>
                      <w:shd w:val="clear" w:color="auto" w:fill="FFFFFF"/>
                    </w:rPr>
                    <w:t> </w:t>
                  </w:r>
                  <w:r w:rsidRPr="00842490">
                    <w:rPr>
                      <w:sz w:val="26"/>
                      <w:szCs w:val="26"/>
                    </w:rPr>
                    <w:t>мотивированного</w:t>
                  </w:r>
                  <w:r>
                    <w:rPr>
                      <w:sz w:val="26"/>
                      <w:szCs w:val="26"/>
                    </w:rPr>
                    <w:t xml:space="preserve"> о</w:t>
                  </w:r>
                  <w:r w:rsidRPr="00842490">
                    <w:rPr>
                      <w:sz w:val="26"/>
                      <w:szCs w:val="26"/>
                    </w:rPr>
                    <w:t xml:space="preserve">тказа в выдаче </w:t>
                  </w:r>
                  <w:r>
                    <w:rPr>
                      <w:sz w:val="26"/>
                      <w:szCs w:val="26"/>
                    </w:rPr>
                    <w:t>р</w:t>
                  </w:r>
                  <w:r w:rsidRPr="00842490">
                    <w:rPr>
                      <w:sz w:val="26"/>
                      <w:szCs w:val="26"/>
                    </w:rPr>
                    <w:t>азрешения</w:t>
                  </w:r>
                </w:p>
              </w:txbxContent>
            </v:textbox>
          </v:rect>
        </w:pict>
      </w:r>
      <w:r>
        <w:rPr>
          <w:noProof/>
        </w:rPr>
        <w:pict>
          <v:rect id="Прямоугольник 11" o:spid="_x0000_s1037" style="position:absolute;margin-left:5.7pt;margin-top:7.05pt;width:196.5pt;height:35.55pt;z-index:7;visibility:visible;v-text-anchor:middle" strokeweight=".25pt">
            <v:path arrowok="t"/>
            <v:textbox>
              <w:txbxContent>
                <w:p w:rsidR="00573603" w:rsidRPr="00842490" w:rsidRDefault="00573603" w:rsidP="00CD3053">
                  <w:pPr>
                    <w:jc w:val="center"/>
                    <w:rPr>
                      <w:sz w:val="26"/>
                      <w:szCs w:val="26"/>
                    </w:rPr>
                  </w:pPr>
                  <w:r w:rsidRPr="00CD3053">
                    <w:rPr>
                      <w:sz w:val="26"/>
                      <w:szCs w:val="26"/>
                    </w:rPr>
                    <w:t>Выдача</w:t>
                  </w:r>
                  <w:r w:rsidRPr="00684367">
                    <w:rPr>
                      <w:sz w:val="26"/>
                      <w:szCs w:val="26"/>
                    </w:rPr>
                    <w:t> р</w:t>
                  </w:r>
                  <w:r w:rsidRPr="00842490">
                    <w:rPr>
                      <w:sz w:val="26"/>
                      <w:szCs w:val="26"/>
                    </w:rPr>
                    <w:t>азрешения</w:t>
                  </w:r>
                </w:p>
              </w:txbxContent>
            </v:textbox>
          </v:rect>
        </w:pict>
      </w:r>
    </w:p>
    <w:p w:rsidR="00B745B9" w:rsidRDefault="00B745B9" w:rsidP="00975C7D"/>
    <w:p w:rsidR="00B745B9" w:rsidRDefault="00B745B9" w:rsidP="00975C7D"/>
    <w:p w:rsidR="00B745B9" w:rsidRDefault="00B745B9" w:rsidP="00975C7D"/>
    <w:p w:rsidR="00B745B9" w:rsidRPr="007701FC" w:rsidRDefault="00B745B9" w:rsidP="00684367">
      <w:pPr>
        <w:pStyle w:val="formattext"/>
        <w:shd w:val="clear" w:color="auto" w:fill="FFFFFF"/>
        <w:spacing w:before="0" w:beforeAutospacing="0" w:after="0" w:afterAutospacing="0" w:line="315" w:lineRule="atLeast"/>
        <w:ind w:firstLine="709"/>
        <w:jc w:val="both"/>
        <w:textAlignment w:val="baseline"/>
        <w:rPr>
          <w:sz w:val="26"/>
          <w:szCs w:val="26"/>
        </w:rPr>
      </w:pPr>
      <w:r>
        <w:br w:type="page"/>
      </w:r>
    </w:p>
    <w:p w:rsidR="00B745B9" w:rsidRDefault="00B745B9">
      <w:pPr>
        <w:jc w:val="both"/>
      </w:pPr>
    </w:p>
    <w:p w:rsidR="00B745B9" w:rsidRPr="00656A57" w:rsidRDefault="00B745B9" w:rsidP="00C83A45">
      <w:pPr>
        <w:ind w:firstLine="5245"/>
        <w:jc w:val="both"/>
      </w:pPr>
      <w:r w:rsidRPr="00656A57">
        <w:t xml:space="preserve">Приложение </w:t>
      </w:r>
      <w:r>
        <w:t>№ 2</w:t>
      </w:r>
    </w:p>
    <w:p w:rsidR="00B745B9" w:rsidRPr="00656A57" w:rsidRDefault="00B745B9" w:rsidP="00C83A45">
      <w:pPr>
        <w:widowControl w:val="0"/>
        <w:autoSpaceDE w:val="0"/>
        <w:autoSpaceDN w:val="0"/>
        <w:adjustRightInd w:val="0"/>
        <w:ind w:left="5245"/>
        <w:jc w:val="both"/>
      </w:pPr>
      <w:r w:rsidRPr="00656A57">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45B9" w:rsidRDefault="00B745B9" w:rsidP="003F2B6B">
      <w:pPr>
        <w:ind w:firstLine="567"/>
        <w:jc w:val="right"/>
        <w:rPr>
          <w:sz w:val="26"/>
          <w:szCs w:val="26"/>
        </w:rPr>
      </w:pPr>
    </w:p>
    <w:p w:rsidR="00B745B9" w:rsidRPr="00967884" w:rsidRDefault="00B745B9" w:rsidP="003F2B6B">
      <w:pPr>
        <w:ind w:firstLine="567"/>
        <w:jc w:val="right"/>
        <w:rPr>
          <w:b/>
          <w:bCs/>
          <w:sz w:val="26"/>
          <w:szCs w:val="26"/>
        </w:rPr>
      </w:pPr>
      <w:r w:rsidRPr="00967884">
        <w:rPr>
          <w:b/>
          <w:bCs/>
          <w:sz w:val="26"/>
          <w:szCs w:val="26"/>
        </w:rPr>
        <w:t>ФОРМА</w:t>
      </w:r>
    </w:p>
    <w:p w:rsidR="00B745B9" w:rsidRPr="00967884" w:rsidRDefault="00B745B9" w:rsidP="003F2B6B">
      <w:pPr>
        <w:ind w:firstLine="567"/>
        <w:jc w:val="right"/>
        <w:rPr>
          <w:sz w:val="22"/>
          <w:szCs w:val="22"/>
        </w:rPr>
      </w:pPr>
      <w:r w:rsidRPr="00967884">
        <w:rPr>
          <w:sz w:val="22"/>
          <w:szCs w:val="22"/>
        </w:rPr>
        <w:t>(</w:t>
      </w:r>
      <w:r w:rsidRPr="00967884">
        <w:rPr>
          <w:spacing w:val="2"/>
          <w:sz w:val="22"/>
          <w:szCs w:val="22"/>
        </w:rPr>
        <w:t>в случае</w:t>
      </w:r>
      <w:proofErr w:type="gramStart"/>
      <w:r w:rsidRPr="00967884">
        <w:rPr>
          <w:spacing w:val="2"/>
          <w:sz w:val="22"/>
          <w:szCs w:val="22"/>
        </w:rPr>
        <w:t>,</w:t>
      </w:r>
      <w:proofErr w:type="gramEnd"/>
      <w:r w:rsidRPr="00967884">
        <w:rPr>
          <w:spacing w:val="2"/>
          <w:sz w:val="22"/>
          <w:szCs w:val="22"/>
        </w:rPr>
        <w:t xml:space="preserve"> если заявление подается </w:t>
      </w:r>
      <w:r>
        <w:rPr>
          <w:spacing w:val="2"/>
          <w:sz w:val="22"/>
          <w:szCs w:val="22"/>
        </w:rPr>
        <w:t>юридическим</w:t>
      </w:r>
      <w:r w:rsidRPr="00967884">
        <w:rPr>
          <w:spacing w:val="2"/>
          <w:sz w:val="22"/>
          <w:szCs w:val="22"/>
        </w:rPr>
        <w:t xml:space="preserve"> лицом</w:t>
      </w:r>
      <w:r w:rsidRPr="00967884">
        <w:rPr>
          <w:sz w:val="22"/>
          <w:szCs w:val="22"/>
        </w:rPr>
        <w:t>)</w:t>
      </w:r>
    </w:p>
    <w:p w:rsidR="00B745B9" w:rsidRDefault="00B745B9" w:rsidP="003F2B6B">
      <w:pPr>
        <w:ind w:firstLine="567"/>
        <w:jc w:val="right"/>
        <w:rPr>
          <w:sz w:val="26"/>
          <w:szCs w:val="26"/>
        </w:rPr>
      </w:pPr>
    </w:p>
    <w:tbl>
      <w:tblPr>
        <w:tblW w:w="5670" w:type="dxa"/>
        <w:tblInd w:w="-106" w:type="dxa"/>
        <w:tblLook w:val="00A0"/>
      </w:tblPr>
      <w:tblGrid>
        <w:gridCol w:w="5670"/>
      </w:tblGrid>
      <w:tr w:rsidR="00B745B9">
        <w:tc>
          <w:tcPr>
            <w:tcW w:w="5670" w:type="dxa"/>
          </w:tcPr>
          <w:p w:rsidR="00B745B9" w:rsidRPr="00757600" w:rsidRDefault="00B745B9" w:rsidP="00892003">
            <w:pPr>
              <w:widowControl w:val="0"/>
              <w:autoSpaceDE w:val="0"/>
              <w:autoSpaceDN w:val="0"/>
            </w:pPr>
            <w:r>
              <w:t>Главе Екатерининского</w:t>
            </w:r>
            <w:r w:rsidRPr="00757600">
              <w:t xml:space="preserve"> сельского поселения</w:t>
            </w:r>
          </w:p>
          <w:p w:rsidR="00B745B9" w:rsidRPr="00715DD7" w:rsidRDefault="00B745B9" w:rsidP="00892003">
            <w:pPr>
              <w:widowControl w:val="0"/>
              <w:autoSpaceDE w:val="0"/>
              <w:autoSpaceDN w:val="0"/>
            </w:pPr>
            <w:r>
              <w:t>Тарского</w:t>
            </w:r>
            <w:r w:rsidRPr="00757600">
              <w:t xml:space="preserve"> муниципального района Омской области</w:t>
            </w:r>
          </w:p>
        </w:tc>
      </w:tr>
      <w:tr w:rsidR="00B745B9">
        <w:tc>
          <w:tcPr>
            <w:tcW w:w="5670" w:type="dxa"/>
            <w:tcBorders>
              <w:bottom w:val="single" w:sz="4" w:space="0" w:color="auto"/>
            </w:tcBorders>
          </w:tcPr>
          <w:p w:rsidR="00B745B9" w:rsidRPr="00A15E27" w:rsidRDefault="00B745B9" w:rsidP="00892003">
            <w:pPr>
              <w:pStyle w:val="unformattext"/>
              <w:spacing w:before="0" w:beforeAutospacing="0" w:after="0" w:afterAutospacing="0" w:line="315" w:lineRule="atLeast"/>
              <w:textAlignment w:val="baseline"/>
              <w:rPr>
                <w:rFonts w:ascii="Courier New" w:hAnsi="Courier New" w:cs="Courier New"/>
                <w:color w:val="2D2D2D"/>
                <w:spacing w:val="2"/>
                <w:sz w:val="21"/>
                <w:szCs w:val="21"/>
              </w:rPr>
            </w:pPr>
          </w:p>
        </w:tc>
      </w:tr>
      <w:tr w:rsidR="00B745B9">
        <w:tc>
          <w:tcPr>
            <w:tcW w:w="5670" w:type="dxa"/>
            <w:tcBorders>
              <w:top w:val="single" w:sz="4" w:space="0" w:color="auto"/>
            </w:tcBorders>
          </w:tcPr>
          <w:p w:rsidR="00B745B9" w:rsidRPr="00A15E27" w:rsidRDefault="00B745B9" w:rsidP="00892003">
            <w:pPr>
              <w:pStyle w:val="unformattext"/>
              <w:spacing w:before="0" w:beforeAutospacing="0" w:after="0" w:afterAutospacing="0"/>
              <w:textAlignment w:val="baseline"/>
              <w:rPr>
                <w:sz w:val="20"/>
                <w:szCs w:val="20"/>
              </w:rPr>
            </w:pPr>
            <w:r w:rsidRPr="00A15E27">
              <w:rPr>
                <w:sz w:val="20"/>
                <w:szCs w:val="20"/>
              </w:rPr>
              <w:t>(наименование, организационно-правовая форма)</w:t>
            </w:r>
          </w:p>
        </w:tc>
      </w:tr>
      <w:tr w:rsidR="00B745B9">
        <w:tc>
          <w:tcPr>
            <w:tcW w:w="5670" w:type="dxa"/>
            <w:tcBorders>
              <w:bottom w:val="single" w:sz="4" w:space="0" w:color="auto"/>
            </w:tcBorders>
          </w:tcPr>
          <w:p w:rsidR="00B745B9" w:rsidRPr="00A15E27" w:rsidRDefault="00B745B9" w:rsidP="00892003">
            <w:pPr>
              <w:pStyle w:val="unformattext"/>
              <w:spacing w:before="0" w:beforeAutospacing="0" w:after="0" w:afterAutospacing="0" w:line="315" w:lineRule="atLeast"/>
              <w:textAlignment w:val="baseline"/>
              <w:rPr>
                <w:rFonts w:ascii="Courier New" w:hAnsi="Courier New" w:cs="Courier New"/>
                <w:color w:val="2D2D2D"/>
                <w:spacing w:val="2"/>
                <w:sz w:val="21"/>
                <w:szCs w:val="21"/>
              </w:rPr>
            </w:pPr>
          </w:p>
        </w:tc>
      </w:tr>
      <w:tr w:rsidR="00B745B9">
        <w:tc>
          <w:tcPr>
            <w:tcW w:w="5670" w:type="dxa"/>
            <w:tcBorders>
              <w:top w:val="single" w:sz="4" w:space="0" w:color="auto"/>
            </w:tcBorders>
          </w:tcPr>
          <w:p w:rsidR="00B745B9" w:rsidRPr="00A15E27" w:rsidRDefault="00B745B9" w:rsidP="00892003">
            <w:pPr>
              <w:pStyle w:val="unformattext"/>
              <w:spacing w:before="0" w:beforeAutospacing="0" w:after="0" w:afterAutospacing="0"/>
              <w:textAlignment w:val="baseline"/>
              <w:rPr>
                <w:rFonts w:ascii="Courier New" w:hAnsi="Courier New" w:cs="Courier New"/>
                <w:spacing w:val="2"/>
                <w:sz w:val="21"/>
                <w:szCs w:val="21"/>
              </w:rPr>
            </w:pPr>
            <w:r w:rsidRPr="00A15E27">
              <w:rPr>
                <w:sz w:val="20"/>
                <w:szCs w:val="20"/>
              </w:rPr>
              <w:t xml:space="preserve">(место </w:t>
            </w:r>
            <w:proofErr w:type="spellStart"/>
            <w:r w:rsidRPr="00A15E27">
              <w:rPr>
                <w:sz w:val="20"/>
                <w:szCs w:val="20"/>
              </w:rPr>
              <w:t>нахождениязаявителя</w:t>
            </w:r>
            <w:proofErr w:type="spellEnd"/>
            <w:r w:rsidRPr="00A15E27">
              <w:rPr>
                <w:sz w:val="20"/>
                <w:szCs w:val="20"/>
              </w:rPr>
              <w:t>)</w:t>
            </w:r>
          </w:p>
        </w:tc>
      </w:tr>
      <w:tr w:rsidR="00B745B9">
        <w:tc>
          <w:tcPr>
            <w:tcW w:w="5670" w:type="dxa"/>
            <w:tcBorders>
              <w:bottom w:val="single" w:sz="4" w:space="0" w:color="auto"/>
            </w:tcBorders>
          </w:tcPr>
          <w:p w:rsidR="00B745B9" w:rsidRPr="00A15E27" w:rsidRDefault="00B745B9" w:rsidP="00892003">
            <w:pPr>
              <w:pStyle w:val="unformattext"/>
              <w:spacing w:before="0" w:beforeAutospacing="0" w:after="0" w:afterAutospacing="0" w:line="315" w:lineRule="atLeast"/>
              <w:textAlignment w:val="baseline"/>
              <w:rPr>
                <w:rFonts w:ascii="Courier New" w:hAnsi="Courier New" w:cs="Courier New"/>
                <w:color w:val="2D2D2D"/>
                <w:spacing w:val="2"/>
                <w:sz w:val="21"/>
                <w:szCs w:val="21"/>
              </w:rPr>
            </w:pPr>
          </w:p>
        </w:tc>
      </w:tr>
      <w:tr w:rsidR="00B745B9" w:rsidRPr="00967884">
        <w:tc>
          <w:tcPr>
            <w:tcW w:w="5670" w:type="dxa"/>
            <w:tcBorders>
              <w:top w:val="single" w:sz="4" w:space="0" w:color="auto"/>
            </w:tcBorders>
          </w:tcPr>
          <w:p w:rsidR="00B745B9" w:rsidRPr="00A15E27" w:rsidRDefault="00B745B9" w:rsidP="00892003">
            <w:pPr>
              <w:pStyle w:val="unformattext"/>
              <w:spacing w:before="0" w:beforeAutospacing="0" w:after="0" w:afterAutospacing="0"/>
              <w:textAlignment w:val="baseline"/>
              <w:rPr>
                <w:sz w:val="20"/>
                <w:szCs w:val="20"/>
              </w:rPr>
            </w:pPr>
            <w:r w:rsidRPr="00A15E27">
              <w:rPr>
                <w:sz w:val="20"/>
                <w:szCs w:val="20"/>
              </w:rPr>
              <w:t>(сведения о государственной регистрации заявителя в Едином государственном реестре юридических лиц)</w:t>
            </w:r>
          </w:p>
        </w:tc>
      </w:tr>
      <w:tr w:rsidR="00B745B9">
        <w:tc>
          <w:tcPr>
            <w:tcW w:w="5670" w:type="dxa"/>
            <w:tcBorders>
              <w:bottom w:val="single" w:sz="4" w:space="0" w:color="auto"/>
            </w:tcBorders>
          </w:tcPr>
          <w:p w:rsidR="00B745B9" w:rsidRPr="00A15E27" w:rsidRDefault="00B745B9" w:rsidP="00892003">
            <w:pPr>
              <w:pStyle w:val="unformattext"/>
              <w:spacing w:before="0" w:beforeAutospacing="0" w:after="0" w:afterAutospacing="0"/>
              <w:textAlignment w:val="baseline"/>
              <w:rPr>
                <w:sz w:val="20"/>
                <w:szCs w:val="20"/>
              </w:rPr>
            </w:pPr>
          </w:p>
        </w:tc>
      </w:tr>
      <w:tr w:rsidR="00B745B9">
        <w:tc>
          <w:tcPr>
            <w:tcW w:w="5670" w:type="dxa"/>
            <w:tcBorders>
              <w:bottom w:val="single" w:sz="4" w:space="0" w:color="auto"/>
            </w:tcBorders>
          </w:tcPr>
          <w:p w:rsidR="00B745B9" w:rsidRPr="00A15E27" w:rsidRDefault="00B745B9" w:rsidP="00892003">
            <w:pPr>
              <w:pStyle w:val="unformattext"/>
              <w:spacing w:before="0" w:beforeAutospacing="0" w:after="0" w:afterAutospacing="0"/>
              <w:textAlignment w:val="baseline"/>
              <w:rPr>
                <w:sz w:val="20"/>
                <w:szCs w:val="20"/>
              </w:rPr>
            </w:pPr>
          </w:p>
        </w:tc>
      </w:tr>
      <w:tr w:rsidR="00B745B9">
        <w:tc>
          <w:tcPr>
            <w:tcW w:w="5670" w:type="dxa"/>
            <w:tcBorders>
              <w:top w:val="single" w:sz="4" w:space="0" w:color="auto"/>
            </w:tcBorders>
          </w:tcPr>
          <w:p w:rsidR="00B745B9" w:rsidRPr="00A15E27" w:rsidRDefault="00B745B9" w:rsidP="00892003">
            <w:pPr>
              <w:pStyle w:val="unformattext"/>
              <w:spacing w:before="0" w:beforeAutospacing="0" w:after="0" w:afterAutospacing="0"/>
              <w:textAlignment w:val="baseline"/>
              <w:rPr>
                <w:rFonts w:ascii="Courier New" w:hAnsi="Courier New" w:cs="Courier New"/>
                <w:color w:val="2D2D2D"/>
                <w:spacing w:val="2"/>
                <w:sz w:val="21"/>
                <w:szCs w:val="21"/>
              </w:rPr>
            </w:pPr>
            <w:r w:rsidRPr="00A15E27">
              <w:rPr>
                <w:sz w:val="20"/>
                <w:szCs w:val="20"/>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B745B9">
        <w:tc>
          <w:tcPr>
            <w:tcW w:w="5670" w:type="dxa"/>
            <w:tcBorders>
              <w:bottom w:val="single" w:sz="4" w:space="0" w:color="auto"/>
            </w:tcBorders>
          </w:tcPr>
          <w:p w:rsidR="00B745B9" w:rsidRPr="00A15E27" w:rsidRDefault="00B745B9" w:rsidP="00892003">
            <w:pPr>
              <w:pStyle w:val="unformattext"/>
              <w:spacing w:before="0" w:beforeAutospacing="0" w:after="0" w:afterAutospacing="0"/>
              <w:textAlignment w:val="baseline"/>
              <w:rPr>
                <w:sz w:val="20"/>
                <w:szCs w:val="20"/>
              </w:rPr>
            </w:pPr>
          </w:p>
        </w:tc>
      </w:tr>
      <w:tr w:rsidR="00B745B9">
        <w:tc>
          <w:tcPr>
            <w:tcW w:w="5670" w:type="dxa"/>
            <w:tcBorders>
              <w:top w:val="single" w:sz="4" w:space="0" w:color="auto"/>
              <w:bottom w:val="single" w:sz="4" w:space="0" w:color="auto"/>
            </w:tcBorders>
          </w:tcPr>
          <w:p w:rsidR="00B745B9" w:rsidRPr="00A15E27" w:rsidRDefault="00B745B9" w:rsidP="00892003">
            <w:pPr>
              <w:pStyle w:val="unformattext"/>
              <w:spacing w:before="0" w:beforeAutospacing="0" w:after="0" w:afterAutospacing="0"/>
              <w:textAlignment w:val="baseline"/>
              <w:rPr>
                <w:sz w:val="20"/>
                <w:szCs w:val="20"/>
              </w:rPr>
            </w:pPr>
          </w:p>
        </w:tc>
      </w:tr>
      <w:tr w:rsidR="00B745B9">
        <w:tc>
          <w:tcPr>
            <w:tcW w:w="5670" w:type="dxa"/>
            <w:tcBorders>
              <w:top w:val="single" w:sz="4" w:space="0" w:color="auto"/>
            </w:tcBorders>
          </w:tcPr>
          <w:p w:rsidR="00B745B9" w:rsidRPr="00A15E27" w:rsidRDefault="00B745B9" w:rsidP="00892003">
            <w:pPr>
              <w:pStyle w:val="unformattext"/>
              <w:spacing w:before="0" w:beforeAutospacing="0" w:after="0" w:afterAutospacing="0"/>
              <w:textAlignment w:val="baseline"/>
              <w:rPr>
                <w:sz w:val="20"/>
                <w:szCs w:val="20"/>
              </w:rPr>
            </w:pPr>
            <w:r w:rsidRPr="00A15E27">
              <w:rPr>
                <w:sz w:val="20"/>
                <w:szCs w:val="20"/>
              </w:rPr>
              <w:t>почтовый адрес</w:t>
            </w:r>
          </w:p>
        </w:tc>
      </w:tr>
      <w:tr w:rsidR="00B745B9">
        <w:tc>
          <w:tcPr>
            <w:tcW w:w="5670" w:type="dxa"/>
            <w:tcBorders>
              <w:bottom w:val="single" w:sz="4" w:space="0" w:color="auto"/>
            </w:tcBorders>
          </w:tcPr>
          <w:p w:rsidR="00B745B9" w:rsidRPr="00A15E27" w:rsidRDefault="00B745B9" w:rsidP="00892003">
            <w:pPr>
              <w:pStyle w:val="unformattext"/>
              <w:spacing w:before="0" w:beforeAutospacing="0" w:after="0" w:afterAutospacing="0"/>
              <w:textAlignment w:val="baseline"/>
              <w:rPr>
                <w:sz w:val="20"/>
                <w:szCs w:val="20"/>
              </w:rPr>
            </w:pPr>
          </w:p>
        </w:tc>
      </w:tr>
      <w:tr w:rsidR="00B745B9">
        <w:tc>
          <w:tcPr>
            <w:tcW w:w="5670" w:type="dxa"/>
            <w:tcBorders>
              <w:top w:val="single" w:sz="4" w:space="0" w:color="auto"/>
            </w:tcBorders>
          </w:tcPr>
          <w:p w:rsidR="00B745B9" w:rsidRPr="00A15E27" w:rsidRDefault="00B745B9" w:rsidP="00892003">
            <w:pPr>
              <w:pStyle w:val="unformattext"/>
              <w:spacing w:before="0" w:beforeAutospacing="0" w:after="0" w:afterAutospacing="0"/>
              <w:textAlignment w:val="baseline"/>
              <w:rPr>
                <w:sz w:val="20"/>
                <w:szCs w:val="20"/>
              </w:rPr>
            </w:pPr>
            <w:r w:rsidRPr="00A15E27">
              <w:rPr>
                <w:sz w:val="20"/>
                <w:szCs w:val="20"/>
              </w:rPr>
              <w:t>адрес электронной почты</w:t>
            </w:r>
          </w:p>
        </w:tc>
      </w:tr>
      <w:tr w:rsidR="00B745B9">
        <w:tc>
          <w:tcPr>
            <w:tcW w:w="5670" w:type="dxa"/>
            <w:tcBorders>
              <w:bottom w:val="single" w:sz="4" w:space="0" w:color="auto"/>
            </w:tcBorders>
          </w:tcPr>
          <w:p w:rsidR="00B745B9" w:rsidRPr="00A15E27" w:rsidRDefault="00B745B9" w:rsidP="00892003">
            <w:pPr>
              <w:pStyle w:val="unformattext"/>
              <w:spacing w:before="0" w:beforeAutospacing="0" w:after="0" w:afterAutospacing="0"/>
              <w:textAlignment w:val="baseline"/>
              <w:rPr>
                <w:sz w:val="20"/>
                <w:szCs w:val="20"/>
              </w:rPr>
            </w:pPr>
          </w:p>
        </w:tc>
      </w:tr>
      <w:tr w:rsidR="00B745B9">
        <w:tc>
          <w:tcPr>
            <w:tcW w:w="5670" w:type="dxa"/>
            <w:tcBorders>
              <w:top w:val="single" w:sz="4" w:space="0" w:color="auto"/>
            </w:tcBorders>
          </w:tcPr>
          <w:p w:rsidR="00B745B9" w:rsidRPr="00A15E27" w:rsidRDefault="00B745B9" w:rsidP="00892003">
            <w:pPr>
              <w:pStyle w:val="unformattext"/>
              <w:spacing w:before="0" w:beforeAutospacing="0" w:after="0" w:afterAutospacing="0"/>
              <w:textAlignment w:val="baseline"/>
              <w:rPr>
                <w:sz w:val="20"/>
                <w:szCs w:val="20"/>
              </w:rPr>
            </w:pPr>
            <w:r w:rsidRPr="00A15E27">
              <w:rPr>
                <w:sz w:val="20"/>
                <w:szCs w:val="20"/>
              </w:rPr>
              <w:t>номер телефона для связи с заявителем или представителем заявителя</w:t>
            </w:r>
          </w:p>
        </w:tc>
      </w:tr>
    </w:tbl>
    <w:p w:rsidR="00B745B9" w:rsidRDefault="00B745B9" w:rsidP="00C83A45">
      <w:pPr>
        <w:widowControl w:val="0"/>
        <w:autoSpaceDE w:val="0"/>
        <w:autoSpaceDN w:val="0"/>
        <w:jc w:val="both"/>
      </w:pPr>
    </w:p>
    <w:p w:rsidR="00B745B9" w:rsidRPr="007F48E1" w:rsidRDefault="00B745B9" w:rsidP="00C83A45">
      <w:pPr>
        <w:pStyle w:val="unformattext"/>
        <w:shd w:val="clear" w:color="auto" w:fill="FFFFFF"/>
        <w:spacing w:before="0" w:beforeAutospacing="0" w:after="0" w:afterAutospacing="0" w:line="315" w:lineRule="atLeast"/>
        <w:jc w:val="center"/>
        <w:textAlignment w:val="baseline"/>
        <w:rPr>
          <w:b/>
          <w:bCs/>
          <w:spacing w:val="2"/>
          <w:sz w:val="26"/>
          <w:szCs w:val="26"/>
        </w:rPr>
      </w:pPr>
      <w:r w:rsidRPr="007F48E1">
        <w:rPr>
          <w:b/>
          <w:bCs/>
          <w:spacing w:val="2"/>
          <w:sz w:val="26"/>
          <w:szCs w:val="26"/>
        </w:rPr>
        <w:t>ЗАЯВЛЕНИЕ</w:t>
      </w:r>
    </w:p>
    <w:p w:rsidR="00B745B9" w:rsidRPr="007F48E1" w:rsidRDefault="00B745B9" w:rsidP="00C83A45">
      <w:pPr>
        <w:pStyle w:val="headertext"/>
        <w:shd w:val="clear" w:color="auto" w:fill="FFFFFF"/>
        <w:spacing w:before="0" w:beforeAutospacing="0" w:after="0" w:afterAutospacing="0"/>
        <w:jc w:val="center"/>
        <w:textAlignment w:val="baseline"/>
        <w:rPr>
          <w:b/>
          <w:bCs/>
          <w:spacing w:val="2"/>
          <w:sz w:val="26"/>
          <w:szCs w:val="26"/>
        </w:rPr>
      </w:pPr>
      <w:r w:rsidRPr="007F48E1">
        <w:rPr>
          <w:b/>
          <w:bCs/>
          <w:spacing w:val="2"/>
          <w:sz w:val="26"/>
          <w:szCs w:val="26"/>
        </w:rPr>
        <w:t xml:space="preserve">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B745B9" w:rsidRPr="00F4479D" w:rsidRDefault="00B745B9" w:rsidP="00C83A45">
      <w:pPr>
        <w:pStyle w:val="unformattext"/>
        <w:shd w:val="clear" w:color="auto" w:fill="FFFFFF"/>
        <w:spacing w:before="0" w:beforeAutospacing="0" w:after="0" w:afterAutospacing="0" w:line="315" w:lineRule="atLeast"/>
        <w:ind w:firstLine="709"/>
        <w:jc w:val="both"/>
        <w:textAlignment w:val="baseline"/>
        <w:rPr>
          <w:spacing w:val="2"/>
          <w:sz w:val="26"/>
          <w:szCs w:val="26"/>
        </w:rPr>
      </w:pPr>
    </w:p>
    <w:p w:rsidR="00B745B9" w:rsidRDefault="00B745B9" w:rsidP="00C83A45">
      <w:pPr>
        <w:pStyle w:val="unformattext"/>
        <w:shd w:val="clear" w:color="auto" w:fill="FFFFFF"/>
        <w:spacing w:before="0" w:beforeAutospacing="0" w:after="0" w:afterAutospacing="0" w:line="315" w:lineRule="atLeast"/>
        <w:ind w:firstLine="709"/>
        <w:jc w:val="both"/>
        <w:textAlignment w:val="baseline"/>
        <w:rPr>
          <w:spacing w:val="2"/>
          <w:sz w:val="26"/>
          <w:szCs w:val="26"/>
        </w:rPr>
      </w:pPr>
      <w:r w:rsidRPr="00F4479D">
        <w:rPr>
          <w:spacing w:val="2"/>
          <w:sz w:val="26"/>
          <w:szCs w:val="26"/>
        </w:rPr>
        <w:t xml:space="preserve">Прошу </w:t>
      </w:r>
      <w:r>
        <w:rPr>
          <w:spacing w:val="2"/>
          <w:sz w:val="26"/>
          <w:szCs w:val="26"/>
        </w:rPr>
        <w:t>выдать</w:t>
      </w:r>
      <w:r w:rsidRPr="00F4479D">
        <w:rPr>
          <w:spacing w:val="2"/>
          <w:sz w:val="26"/>
          <w:szCs w:val="26"/>
        </w:rPr>
        <w:t xml:space="preserve"> разрешение на использование земель/земельного</w:t>
      </w:r>
      <w:r>
        <w:rPr>
          <w:spacing w:val="2"/>
          <w:sz w:val="26"/>
          <w:szCs w:val="26"/>
        </w:rPr>
        <w:t xml:space="preserve"> </w:t>
      </w:r>
      <w:r w:rsidRPr="00F4479D">
        <w:rPr>
          <w:spacing w:val="2"/>
          <w:sz w:val="26"/>
          <w:szCs w:val="26"/>
        </w:rPr>
        <w:t>участка, находящейся</w:t>
      </w:r>
      <w:r>
        <w:rPr>
          <w:spacing w:val="2"/>
          <w:sz w:val="26"/>
          <w:szCs w:val="26"/>
        </w:rPr>
        <w:t> </w:t>
      </w:r>
      <w:r w:rsidRPr="00F4479D">
        <w:rPr>
          <w:spacing w:val="2"/>
          <w:sz w:val="26"/>
          <w:szCs w:val="26"/>
        </w:rPr>
        <w:t>(</w:t>
      </w:r>
      <w:proofErr w:type="spellStart"/>
      <w:r w:rsidRPr="00F4479D">
        <w:rPr>
          <w:spacing w:val="2"/>
          <w:sz w:val="26"/>
          <w:szCs w:val="26"/>
        </w:rPr>
        <w:t>щегося</w:t>
      </w:r>
      <w:proofErr w:type="spellEnd"/>
      <w:r w:rsidRPr="00F4479D">
        <w:rPr>
          <w:spacing w:val="2"/>
          <w:sz w:val="26"/>
          <w:szCs w:val="26"/>
        </w:rPr>
        <w:t>) в муниципальной собственности</w:t>
      </w:r>
      <w:r>
        <w:rPr>
          <w:spacing w:val="2"/>
          <w:sz w:val="26"/>
          <w:szCs w:val="26"/>
        </w:rPr>
        <w:t xml:space="preserve"> Екатерининского сельского поселения Тарского муниципального района Омской области</w:t>
      </w:r>
      <w:r w:rsidRPr="00F4479D">
        <w:rPr>
          <w:spacing w:val="2"/>
          <w:sz w:val="26"/>
          <w:szCs w:val="26"/>
        </w:rPr>
        <w:t>,</w:t>
      </w:r>
    </w:p>
    <w:p w:rsidR="00B745B9" w:rsidRDefault="00B745B9" w:rsidP="00C83A45">
      <w:pPr>
        <w:pStyle w:val="unformattext"/>
        <w:shd w:val="clear" w:color="auto" w:fill="FFFFFF"/>
        <w:spacing w:before="0" w:beforeAutospacing="0" w:after="0" w:afterAutospacing="0" w:line="315" w:lineRule="atLeast"/>
        <w:ind w:firstLine="709"/>
        <w:jc w:val="both"/>
        <w:textAlignment w:val="baseline"/>
        <w:rPr>
          <w:spacing w:val="2"/>
          <w:sz w:val="26"/>
          <w:szCs w:val="26"/>
        </w:rPr>
      </w:pPr>
      <w:r w:rsidRPr="00F4479D">
        <w:rPr>
          <w:spacing w:val="2"/>
          <w:sz w:val="26"/>
          <w:szCs w:val="26"/>
        </w:rPr>
        <w:t>площадью _________ кв</w:t>
      </w:r>
      <w:proofErr w:type="gramStart"/>
      <w:r w:rsidRPr="00F4479D">
        <w:rPr>
          <w:spacing w:val="2"/>
          <w:sz w:val="26"/>
          <w:szCs w:val="26"/>
        </w:rPr>
        <w:t>.м</w:t>
      </w:r>
      <w:proofErr w:type="gramEnd"/>
      <w:r w:rsidRPr="00F4479D">
        <w:rPr>
          <w:spacing w:val="2"/>
          <w:sz w:val="26"/>
          <w:szCs w:val="26"/>
        </w:rPr>
        <w:t xml:space="preserve">, </w:t>
      </w:r>
    </w:p>
    <w:p w:rsidR="00B745B9" w:rsidRDefault="00B745B9" w:rsidP="00C83A45">
      <w:pPr>
        <w:pStyle w:val="unformattext"/>
        <w:shd w:val="clear" w:color="auto" w:fill="FFFFFF"/>
        <w:spacing w:before="0" w:beforeAutospacing="0" w:after="0" w:afterAutospacing="0" w:line="315" w:lineRule="atLeast"/>
        <w:ind w:firstLine="709"/>
        <w:jc w:val="both"/>
        <w:textAlignment w:val="baseline"/>
        <w:rPr>
          <w:spacing w:val="2"/>
          <w:sz w:val="26"/>
          <w:szCs w:val="26"/>
        </w:rPr>
      </w:pPr>
      <w:r w:rsidRPr="00F4479D">
        <w:rPr>
          <w:spacing w:val="2"/>
          <w:sz w:val="26"/>
          <w:szCs w:val="26"/>
        </w:rPr>
        <w:t>с</w:t>
      </w:r>
      <w:r>
        <w:rPr>
          <w:spacing w:val="2"/>
          <w:sz w:val="26"/>
          <w:szCs w:val="26"/>
        </w:rPr>
        <w:t xml:space="preserve"> </w:t>
      </w:r>
      <w:r w:rsidRPr="00F4479D">
        <w:rPr>
          <w:spacing w:val="2"/>
          <w:sz w:val="26"/>
          <w:szCs w:val="26"/>
        </w:rPr>
        <w:t>кадастровым номером ________</w:t>
      </w:r>
      <w:r>
        <w:rPr>
          <w:spacing w:val="2"/>
          <w:sz w:val="26"/>
          <w:szCs w:val="26"/>
        </w:rPr>
        <w:t>_______________</w:t>
      </w:r>
      <w:r w:rsidRPr="00F4479D">
        <w:rPr>
          <w:spacing w:val="2"/>
          <w:sz w:val="26"/>
          <w:szCs w:val="26"/>
        </w:rPr>
        <w:t xml:space="preserve">__ </w:t>
      </w:r>
    </w:p>
    <w:p w:rsidR="00B745B9" w:rsidRPr="00F4479D" w:rsidRDefault="00B745B9" w:rsidP="00A87BAD">
      <w:pPr>
        <w:pStyle w:val="unformattext"/>
        <w:shd w:val="clear" w:color="auto" w:fill="FFFFFF"/>
        <w:spacing w:before="0" w:beforeAutospacing="0" w:after="0" w:afterAutospacing="0"/>
        <w:ind w:firstLine="709"/>
        <w:jc w:val="both"/>
        <w:textAlignment w:val="baseline"/>
        <w:rPr>
          <w:spacing w:val="2"/>
          <w:sz w:val="26"/>
          <w:szCs w:val="26"/>
        </w:rPr>
      </w:pPr>
      <w:r w:rsidRPr="00F4479D">
        <w:rPr>
          <w:spacing w:val="2"/>
          <w:sz w:val="26"/>
          <w:szCs w:val="26"/>
        </w:rPr>
        <w:t>(в случае если планируется использование всего земельного участка или его части)</w:t>
      </w:r>
      <w:proofErr w:type="gramStart"/>
      <w:r w:rsidRPr="00F4479D">
        <w:rPr>
          <w:spacing w:val="2"/>
          <w:sz w:val="26"/>
          <w:szCs w:val="26"/>
        </w:rPr>
        <w:t>,в</w:t>
      </w:r>
      <w:proofErr w:type="gramEnd"/>
      <w:r w:rsidRPr="00F4479D">
        <w:rPr>
          <w:spacing w:val="2"/>
          <w:sz w:val="26"/>
          <w:szCs w:val="26"/>
        </w:rPr>
        <w:t xml:space="preserve"> соответствии со схемой границ</w:t>
      </w:r>
      <w:r>
        <w:rPr>
          <w:spacing w:val="2"/>
          <w:sz w:val="26"/>
          <w:szCs w:val="26"/>
        </w:rPr>
        <w:t xml:space="preserve"> </w:t>
      </w:r>
      <w:r w:rsidRPr="00F4479D">
        <w:rPr>
          <w:spacing w:val="2"/>
          <w:sz w:val="26"/>
          <w:szCs w:val="26"/>
        </w:rPr>
        <w:t>предполагаемых к использованию земель или части земельного участка на</w:t>
      </w:r>
      <w:r>
        <w:rPr>
          <w:spacing w:val="2"/>
          <w:sz w:val="26"/>
          <w:szCs w:val="26"/>
        </w:rPr>
        <w:t xml:space="preserve"> </w:t>
      </w:r>
      <w:r w:rsidRPr="00F4479D">
        <w:rPr>
          <w:spacing w:val="2"/>
          <w:sz w:val="26"/>
          <w:szCs w:val="26"/>
        </w:rPr>
        <w:t>кадастровом плане территории.</w:t>
      </w:r>
    </w:p>
    <w:p w:rsidR="00B745B9" w:rsidRPr="00F4479D" w:rsidRDefault="00B745B9" w:rsidP="00A87BAD">
      <w:pPr>
        <w:pStyle w:val="unformattext"/>
        <w:shd w:val="clear" w:color="auto" w:fill="FFFFFF"/>
        <w:spacing w:before="120" w:beforeAutospacing="0" w:after="0" w:afterAutospacing="0"/>
        <w:ind w:firstLine="709"/>
        <w:jc w:val="both"/>
        <w:textAlignment w:val="baseline"/>
        <w:rPr>
          <w:spacing w:val="2"/>
          <w:sz w:val="26"/>
          <w:szCs w:val="26"/>
        </w:rPr>
      </w:pPr>
      <w:r w:rsidRPr="00F4479D">
        <w:rPr>
          <w:spacing w:val="2"/>
          <w:sz w:val="26"/>
          <w:szCs w:val="26"/>
        </w:rPr>
        <w:lastRenderedPageBreak/>
        <w:t>Срок использования земель или земельного участка ___________________.</w:t>
      </w:r>
    </w:p>
    <w:p w:rsidR="00B745B9" w:rsidRDefault="00B745B9" w:rsidP="00A87BAD">
      <w:pPr>
        <w:pStyle w:val="unformattext"/>
        <w:shd w:val="clear" w:color="auto" w:fill="FFFFFF"/>
        <w:spacing w:before="120" w:beforeAutospacing="0" w:after="0" w:afterAutospacing="0"/>
        <w:ind w:firstLine="709"/>
        <w:textAlignment w:val="baseline"/>
        <w:rPr>
          <w:spacing w:val="2"/>
          <w:sz w:val="26"/>
          <w:szCs w:val="26"/>
        </w:rPr>
      </w:pPr>
      <w:r w:rsidRPr="00F4479D">
        <w:rPr>
          <w:spacing w:val="2"/>
          <w:sz w:val="26"/>
          <w:szCs w:val="26"/>
        </w:rPr>
        <w:t>Предполагаема</w:t>
      </w:r>
      <w:proofErr w:type="gramStart"/>
      <w:r w:rsidRPr="00F4479D">
        <w:rPr>
          <w:spacing w:val="2"/>
          <w:sz w:val="26"/>
          <w:szCs w:val="26"/>
        </w:rPr>
        <w:t>я(</w:t>
      </w:r>
      <w:proofErr w:type="spellStart"/>
      <w:proofErr w:type="gramEnd"/>
      <w:r w:rsidRPr="00F4479D">
        <w:rPr>
          <w:spacing w:val="2"/>
          <w:sz w:val="26"/>
          <w:szCs w:val="26"/>
        </w:rPr>
        <w:t>ые</w:t>
      </w:r>
      <w:proofErr w:type="spellEnd"/>
      <w:r w:rsidRPr="00F4479D">
        <w:rPr>
          <w:spacing w:val="2"/>
          <w:sz w:val="26"/>
          <w:szCs w:val="26"/>
        </w:rPr>
        <w:t xml:space="preserve">) цель(и) </w:t>
      </w:r>
      <w:r>
        <w:rPr>
          <w:spacing w:val="2"/>
          <w:sz w:val="26"/>
          <w:szCs w:val="26"/>
        </w:rPr>
        <w:t xml:space="preserve">использования </w:t>
      </w:r>
      <w:r w:rsidRPr="00F4479D">
        <w:rPr>
          <w:spacing w:val="2"/>
          <w:sz w:val="26"/>
          <w:szCs w:val="26"/>
        </w:rPr>
        <w:t>земель или земельного</w:t>
      </w:r>
      <w:r>
        <w:rPr>
          <w:spacing w:val="2"/>
          <w:sz w:val="26"/>
          <w:szCs w:val="26"/>
        </w:rPr>
        <w:t xml:space="preserve"> </w:t>
      </w:r>
      <w:r w:rsidRPr="00F4479D">
        <w:rPr>
          <w:spacing w:val="2"/>
          <w:sz w:val="26"/>
          <w:szCs w:val="26"/>
        </w:rPr>
        <w:t xml:space="preserve">участка </w:t>
      </w:r>
    </w:p>
    <w:tbl>
      <w:tblPr>
        <w:tblW w:w="0" w:type="auto"/>
        <w:tblInd w:w="-106" w:type="dxa"/>
        <w:tblLook w:val="00A0"/>
      </w:tblPr>
      <w:tblGrid>
        <w:gridCol w:w="9571"/>
      </w:tblGrid>
      <w:tr w:rsidR="00B745B9">
        <w:tc>
          <w:tcPr>
            <w:tcW w:w="9571" w:type="dxa"/>
            <w:tcBorders>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sz w:val="26"/>
                <w:szCs w:val="26"/>
              </w:rPr>
            </w:pPr>
          </w:p>
        </w:tc>
      </w:tr>
      <w:tr w:rsidR="00B745B9">
        <w:tc>
          <w:tcPr>
            <w:tcW w:w="9571" w:type="dxa"/>
            <w:tcBorders>
              <w:top w:val="single" w:sz="4" w:space="0" w:color="auto"/>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sz w:val="26"/>
                <w:szCs w:val="26"/>
              </w:rPr>
            </w:pPr>
          </w:p>
        </w:tc>
      </w:tr>
      <w:tr w:rsidR="00B745B9">
        <w:tc>
          <w:tcPr>
            <w:tcW w:w="9571" w:type="dxa"/>
            <w:tcBorders>
              <w:top w:val="single" w:sz="4" w:space="0" w:color="auto"/>
            </w:tcBorders>
          </w:tcPr>
          <w:p w:rsidR="00B745B9" w:rsidRPr="00A15E27" w:rsidRDefault="00B745B9" w:rsidP="00A15E27">
            <w:pPr>
              <w:pStyle w:val="unformattext"/>
              <w:spacing w:before="0" w:beforeAutospacing="0" w:after="0" w:afterAutospacing="0" w:line="315" w:lineRule="atLeast"/>
              <w:jc w:val="center"/>
              <w:textAlignment w:val="baseline"/>
              <w:rPr>
                <w:spacing w:val="2"/>
                <w:sz w:val="26"/>
                <w:szCs w:val="26"/>
              </w:rPr>
            </w:pPr>
            <w:r w:rsidRPr="00A15E27">
              <w:rPr>
                <w:spacing w:val="2"/>
                <w:sz w:val="22"/>
                <w:szCs w:val="22"/>
              </w:rPr>
              <w:t xml:space="preserve">(в соответствии с пунктом 1 статьи 39.34 </w:t>
            </w:r>
            <w:hyperlink r:id="rId19" w:history="1">
              <w:r w:rsidRPr="00A15E27">
                <w:rPr>
                  <w:spacing w:val="2"/>
                  <w:sz w:val="22"/>
                  <w:szCs w:val="22"/>
                </w:rPr>
                <w:t>Земельного кодекса Российской Федерации</w:t>
              </w:r>
            </w:hyperlink>
            <w:r w:rsidRPr="00A15E27">
              <w:rPr>
                <w:rFonts w:ascii="Arial" w:hAnsi="Arial" w:cs="Arial"/>
                <w:spacing w:val="2"/>
                <w:sz w:val="20"/>
                <w:szCs w:val="20"/>
              </w:rPr>
              <w:t>)</w:t>
            </w:r>
          </w:p>
        </w:tc>
      </w:tr>
    </w:tbl>
    <w:p w:rsidR="00B745B9" w:rsidRPr="00A87BAD" w:rsidRDefault="00B745B9" w:rsidP="00A87BAD">
      <w:pPr>
        <w:pStyle w:val="unformattext"/>
        <w:shd w:val="clear" w:color="auto" w:fill="FFFFFF"/>
        <w:spacing w:before="120" w:beforeAutospacing="0" w:after="0" w:afterAutospacing="0"/>
        <w:ind w:firstLine="709"/>
        <w:jc w:val="both"/>
        <w:textAlignment w:val="baseline"/>
        <w:rPr>
          <w:spacing w:val="2"/>
          <w:sz w:val="26"/>
          <w:szCs w:val="26"/>
        </w:rPr>
      </w:pPr>
      <w:r w:rsidRPr="00A87BAD">
        <w:rPr>
          <w:spacing w:val="2"/>
          <w:sz w:val="26"/>
          <w:szCs w:val="26"/>
        </w:rPr>
        <w:t xml:space="preserve">Надлежащее выполнение предусмотренных </w:t>
      </w:r>
      <w:hyperlink r:id="rId20" w:tooltip="&quot;Земельный кодекс Российской Федерации&quot; от 25.10.2001 N 136-ФЗ (ред. от 30.12.2015) (с изм. и доп., вступ. в силу с 01.01.2016){КонсультантПлюс}" w:history="1">
        <w:r w:rsidRPr="00A87BAD">
          <w:rPr>
            <w:spacing w:val="2"/>
            <w:sz w:val="26"/>
            <w:szCs w:val="26"/>
          </w:rPr>
          <w:t>ст</w:t>
        </w:r>
        <w:r>
          <w:rPr>
            <w:spacing w:val="2"/>
            <w:sz w:val="26"/>
            <w:szCs w:val="26"/>
          </w:rPr>
          <w:t>атьей</w:t>
        </w:r>
        <w:r w:rsidRPr="00A87BAD">
          <w:rPr>
            <w:spacing w:val="2"/>
            <w:sz w:val="26"/>
            <w:szCs w:val="26"/>
          </w:rPr>
          <w:t xml:space="preserve"> 39.35</w:t>
        </w:r>
      </w:hyperlink>
      <w:r w:rsidRPr="00A87BAD">
        <w:rPr>
          <w:spacing w:val="2"/>
          <w:sz w:val="26"/>
          <w:szCs w:val="26"/>
        </w:rPr>
        <w:t xml:space="preserve"> Земельного кодекса Российской Федерации обязанностей заявитель гарантирует.</w:t>
      </w:r>
    </w:p>
    <w:p w:rsidR="00B745B9" w:rsidRDefault="00B745B9" w:rsidP="00C83A45">
      <w:pPr>
        <w:pStyle w:val="unformattext"/>
        <w:shd w:val="clear" w:color="auto" w:fill="FFFFFF"/>
        <w:spacing w:before="0" w:beforeAutospacing="0" w:after="0" w:afterAutospacing="0" w:line="315" w:lineRule="atLeast"/>
        <w:textAlignment w:val="baseline"/>
        <w:rPr>
          <w:color w:val="2D2D2D"/>
          <w:spacing w:val="2"/>
          <w:sz w:val="26"/>
          <w:szCs w:val="26"/>
        </w:rPr>
      </w:pPr>
    </w:p>
    <w:p w:rsidR="00B745B9" w:rsidRDefault="00B745B9" w:rsidP="00C83A45">
      <w:pPr>
        <w:pStyle w:val="unformattext"/>
        <w:shd w:val="clear" w:color="auto" w:fill="FFFFFF"/>
        <w:spacing w:before="0" w:beforeAutospacing="0" w:after="0" w:afterAutospacing="0" w:line="315" w:lineRule="atLeast"/>
        <w:textAlignment w:val="baseline"/>
        <w:rPr>
          <w:color w:val="2D2D2D"/>
          <w:spacing w:val="2"/>
          <w:sz w:val="26"/>
          <w:szCs w:val="26"/>
        </w:rPr>
      </w:pPr>
      <w:r w:rsidRPr="00F4479D">
        <w:rPr>
          <w:color w:val="2D2D2D"/>
          <w:spacing w:val="2"/>
          <w:sz w:val="26"/>
          <w:szCs w:val="26"/>
        </w:rPr>
        <w:t>Приложения:</w:t>
      </w:r>
    </w:p>
    <w:tbl>
      <w:tblPr>
        <w:tblW w:w="0" w:type="auto"/>
        <w:tblInd w:w="-106" w:type="dxa"/>
        <w:tblLook w:val="00A0"/>
      </w:tblPr>
      <w:tblGrid>
        <w:gridCol w:w="9571"/>
      </w:tblGrid>
      <w:tr w:rsidR="00B745B9">
        <w:tc>
          <w:tcPr>
            <w:tcW w:w="9571" w:type="dxa"/>
            <w:tcBorders>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sz w:val="26"/>
                <w:szCs w:val="26"/>
              </w:rPr>
            </w:pPr>
          </w:p>
        </w:tc>
      </w:tr>
      <w:tr w:rsidR="00B745B9">
        <w:tc>
          <w:tcPr>
            <w:tcW w:w="9571" w:type="dxa"/>
            <w:tcBorders>
              <w:top w:val="single" w:sz="4" w:space="0" w:color="auto"/>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sz w:val="26"/>
                <w:szCs w:val="26"/>
              </w:rPr>
            </w:pPr>
          </w:p>
        </w:tc>
      </w:tr>
      <w:tr w:rsidR="00B745B9">
        <w:tc>
          <w:tcPr>
            <w:tcW w:w="9571" w:type="dxa"/>
            <w:tcBorders>
              <w:top w:val="single" w:sz="4" w:space="0" w:color="auto"/>
              <w:bottom w:val="single" w:sz="4" w:space="0" w:color="auto"/>
            </w:tcBorders>
          </w:tcPr>
          <w:p w:rsidR="00B745B9" w:rsidRPr="00A15E27" w:rsidRDefault="00B745B9" w:rsidP="00A15E27">
            <w:pPr>
              <w:pStyle w:val="unformattext"/>
              <w:spacing w:before="0" w:beforeAutospacing="0" w:after="0" w:afterAutospacing="0" w:line="315" w:lineRule="atLeast"/>
              <w:jc w:val="center"/>
              <w:textAlignment w:val="baseline"/>
              <w:rPr>
                <w:spacing w:val="2"/>
                <w:sz w:val="26"/>
                <w:szCs w:val="26"/>
              </w:rPr>
            </w:pPr>
          </w:p>
        </w:tc>
      </w:tr>
    </w:tbl>
    <w:p w:rsidR="00B745B9" w:rsidRPr="00F4479D" w:rsidRDefault="00B745B9" w:rsidP="00C83A45">
      <w:pPr>
        <w:pStyle w:val="unformattext"/>
        <w:shd w:val="clear" w:color="auto" w:fill="FFFFFF"/>
        <w:spacing w:before="0" w:beforeAutospacing="0" w:after="0" w:afterAutospacing="0" w:line="315" w:lineRule="atLeast"/>
        <w:textAlignment w:val="baseline"/>
        <w:rPr>
          <w:color w:val="2D2D2D"/>
          <w:spacing w:val="2"/>
          <w:sz w:val="26"/>
          <w:szCs w:val="26"/>
        </w:rPr>
      </w:pPr>
    </w:p>
    <w:p w:rsidR="00B745B9" w:rsidRDefault="00B745B9" w:rsidP="00C83A45">
      <w:pPr>
        <w:pStyle w:val="unformattext"/>
        <w:shd w:val="clear" w:color="auto" w:fill="FFFFFF"/>
        <w:spacing w:before="0" w:beforeAutospacing="0" w:after="0" w:afterAutospacing="0" w:line="315" w:lineRule="atLeast"/>
        <w:textAlignment w:val="baseline"/>
        <w:rPr>
          <w:color w:val="2D2D2D"/>
          <w:spacing w:val="2"/>
          <w:sz w:val="26"/>
          <w:szCs w:val="26"/>
        </w:rPr>
      </w:pPr>
    </w:p>
    <w:p w:rsidR="00B745B9" w:rsidRPr="00F4479D" w:rsidRDefault="00B745B9" w:rsidP="00C83A45">
      <w:pPr>
        <w:pStyle w:val="unformattext"/>
        <w:shd w:val="clear" w:color="auto" w:fill="FFFFFF"/>
        <w:spacing w:before="0" w:beforeAutospacing="0" w:after="0" w:afterAutospacing="0" w:line="315" w:lineRule="atLeast"/>
        <w:textAlignment w:val="baseline"/>
        <w:rPr>
          <w:color w:val="2D2D2D"/>
          <w:spacing w:val="2"/>
          <w:sz w:val="26"/>
          <w:szCs w:val="26"/>
        </w:rPr>
      </w:pPr>
      <w:r w:rsidRPr="00F4479D">
        <w:rPr>
          <w:color w:val="2D2D2D"/>
          <w:spacing w:val="2"/>
          <w:sz w:val="26"/>
          <w:szCs w:val="26"/>
        </w:rPr>
        <w:t xml:space="preserve">"___" _____________ ____ </w:t>
      </w:r>
      <w:proofErr w:type="gramStart"/>
      <w:r w:rsidRPr="00F4479D">
        <w:rPr>
          <w:color w:val="2D2D2D"/>
          <w:spacing w:val="2"/>
          <w:sz w:val="26"/>
          <w:szCs w:val="26"/>
        </w:rPr>
        <w:t>г</w:t>
      </w:r>
      <w:proofErr w:type="gramEnd"/>
      <w:r w:rsidRPr="00F4479D">
        <w:rPr>
          <w:color w:val="2D2D2D"/>
          <w:spacing w:val="2"/>
          <w:sz w:val="26"/>
          <w:szCs w:val="26"/>
        </w:rPr>
        <w:t>. _____________/__________________</w:t>
      </w:r>
    </w:p>
    <w:p w:rsidR="00B745B9" w:rsidRPr="00D24377" w:rsidRDefault="00B745B9" w:rsidP="00A87BAD">
      <w:pPr>
        <w:pStyle w:val="unformattext"/>
        <w:shd w:val="clear" w:color="auto" w:fill="FFFFFF"/>
        <w:spacing w:before="0" w:beforeAutospacing="0" w:after="0" w:afterAutospacing="0" w:line="315" w:lineRule="atLeast"/>
        <w:ind w:firstLine="5103"/>
        <w:jc w:val="center"/>
        <w:textAlignment w:val="baseline"/>
        <w:rPr>
          <w:color w:val="2D2D2D"/>
          <w:spacing w:val="2"/>
          <w:sz w:val="22"/>
          <w:szCs w:val="22"/>
        </w:rPr>
      </w:pPr>
      <w:r w:rsidRPr="00D24377">
        <w:rPr>
          <w:color w:val="2D2D2D"/>
          <w:spacing w:val="2"/>
          <w:sz w:val="22"/>
          <w:szCs w:val="22"/>
        </w:rPr>
        <w:t>(подпись)                   (Ф.И.О.)</w:t>
      </w:r>
    </w:p>
    <w:p w:rsidR="00B745B9" w:rsidRDefault="00B745B9" w:rsidP="00737CB6">
      <w:pPr>
        <w:pStyle w:val="formattext"/>
        <w:shd w:val="clear" w:color="auto" w:fill="FFFFFF"/>
        <w:spacing w:before="0" w:beforeAutospacing="0" w:after="0" w:afterAutospacing="0" w:line="315" w:lineRule="atLeast"/>
        <w:jc w:val="center"/>
        <w:textAlignment w:val="baseline"/>
        <w:rPr>
          <w:b/>
          <w:bCs/>
          <w:i/>
          <w:iCs/>
          <w:color w:val="242424"/>
          <w:spacing w:val="2"/>
        </w:rPr>
      </w:pPr>
    </w:p>
    <w:p w:rsidR="00B745B9" w:rsidRPr="00A87BAD" w:rsidRDefault="00B745B9" w:rsidP="00A87BAD">
      <w:pPr>
        <w:pStyle w:val="formattext"/>
        <w:shd w:val="clear" w:color="auto" w:fill="FFFFFF"/>
        <w:spacing w:before="0" w:beforeAutospacing="0" w:after="0" w:afterAutospacing="0" w:line="315" w:lineRule="atLeast"/>
        <w:textAlignment w:val="baseline"/>
        <w:rPr>
          <w:b/>
          <w:bCs/>
          <w:i/>
          <w:iCs/>
          <w:color w:val="242424"/>
          <w:spacing w:val="2"/>
          <w:sz w:val="22"/>
          <w:szCs w:val="22"/>
        </w:rPr>
      </w:pPr>
      <w:r w:rsidRPr="00A87BAD">
        <w:rPr>
          <w:b/>
          <w:bCs/>
          <w:i/>
          <w:iCs/>
          <w:color w:val="242424"/>
          <w:spacing w:val="2"/>
          <w:sz w:val="22"/>
          <w:szCs w:val="22"/>
        </w:rPr>
        <w:t>Согласие на обработку своих персональных данных</w:t>
      </w:r>
    </w:p>
    <w:p w:rsidR="00B745B9" w:rsidRPr="00A87BAD" w:rsidRDefault="00B745B9" w:rsidP="00A87BAD">
      <w:pPr>
        <w:pStyle w:val="unformattext"/>
        <w:shd w:val="clear" w:color="auto" w:fill="FFFFFF"/>
        <w:spacing w:before="0" w:beforeAutospacing="0" w:after="0" w:afterAutospacing="0"/>
        <w:textAlignment w:val="baseline"/>
        <w:rPr>
          <w:color w:val="2D2D2D"/>
          <w:spacing w:val="2"/>
          <w:sz w:val="22"/>
          <w:szCs w:val="22"/>
        </w:rPr>
      </w:pPr>
      <w:r w:rsidRPr="00A87BAD">
        <w:rPr>
          <w:color w:val="2D2D2D"/>
          <w:spacing w:val="2"/>
          <w:sz w:val="22"/>
          <w:szCs w:val="22"/>
        </w:rPr>
        <w:t>Я, _________________________________________________________________</w:t>
      </w:r>
      <w:r>
        <w:rPr>
          <w:color w:val="2D2D2D"/>
          <w:spacing w:val="2"/>
          <w:sz w:val="22"/>
          <w:szCs w:val="22"/>
        </w:rPr>
        <w:t>___________</w:t>
      </w:r>
      <w:r w:rsidRPr="00A87BAD">
        <w:rPr>
          <w:color w:val="2D2D2D"/>
          <w:spacing w:val="2"/>
          <w:sz w:val="22"/>
          <w:szCs w:val="22"/>
        </w:rPr>
        <w:t>___</w:t>
      </w:r>
    </w:p>
    <w:p w:rsidR="00B745B9" w:rsidRPr="00A87BAD" w:rsidRDefault="00B745B9" w:rsidP="00A87BAD">
      <w:pPr>
        <w:pStyle w:val="unformattext"/>
        <w:shd w:val="clear" w:color="auto" w:fill="FFFFFF"/>
        <w:spacing w:before="0" w:beforeAutospacing="0" w:after="0" w:afterAutospacing="0"/>
        <w:jc w:val="center"/>
        <w:textAlignment w:val="baseline"/>
        <w:rPr>
          <w:color w:val="2D2D2D"/>
          <w:spacing w:val="2"/>
          <w:sz w:val="22"/>
          <w:szCs w:val="22"/>
        </w:rPr>
      </w:pPr>
      <w:r w:rsidRPr="00A87BAD">
        <w:rPr>
          <w:color w:val="2D2D2D"/>
          <w:spacing w:val="2"/>
          <w:sz w:val="22"/>
          <w:szCs w:val="22"/>
        </w:rPr>
        <w:t>должность (для юридических лиц), Ф.И.О. (последнее - при наличии)</w:t>
      </w:r>
    </w:p>
    <w:p w:rsidR="00B745B9" w:rsidRPr="00A87BAD" w:rsidRDefault="00B745B9" w:rsidP="00A87BAD">
      <w:pPr>
        <w:pStyle w:val="unformattext"/>
        <w:shd w:val="clear" w:color="auto" w:fill="FFFFFF"/>
        <w:spacing w:before="0" w:beforeAutospacing="0" w:after="0" w:afterAutospacing="0"/>
        <w:textAlignment w:val="baseline"/>
        <w:rPr>
          <w:color w:val="2D2D2D"/>
          <w:spacing w:val="2"/>
          <w:sz w:val="22"/>
          <w:szCs w:val="22"/>
        </w:rPr>
      </w:pPr>
      <w:r w:rsidRPr="00A87BAD">
        <w:rPr>
          <w:color w:val="2D2D2D"/>
          <w:spacing w:val="2"/>
          <w:sz w:val="22"/>
          <w:szCs w:val="22"/>
        </w:rPr>
        <w:t>Адрес __________________________________</w:t>
      </w:r>
      <w:r>
        <w:rPr>
          <w:color w:val="2D2D2D"/>
          <w:spacing w:val="2"/>
          <w:sz w:val="22"/>
          <w:szCs w:val="22"/>
        </w:rPr>
        <w:t>_______</w:t>
      </w:r>
      <w:r w:rsidRPr="00A87BAD">
        <w:rPr>
          <w:color w:val="2D2D2D"/>
          <w:spacing w:val="2"/>
          <w:sz w:val="22"/>
          <w:szCs w:val="22"/>
        </w:rPr>
        <w:t>___________________________________</w:t>
      </w:r>
    </w:p>
    <w:p w:rsidR="00B745B9" w:rsidRPr="00A87BAD" w:rsidRDefault="00B745B9" w:rsidP="00A87BAD">
      <w:pPr>
        <w:pStyle w:val="unformattext"/>
        <w:shd w:val="clear" w:color="auto" w:fill="FFFFFF"/>
        <w:spacing w:before="0" w:beforeAutospacing="0" w:after="0" w:afterAutospacing="0"/>
        <w:textAlignment w:val="baseline"/>
        <w:rPr>
          <w:color w:val="2D2D2D"/>
          <w:spacing w:val="2"/>
          <w:sz w:val="22"/>
          <w:szCs w:val="22"/>
        </w:rPr>
      </w:pPr>
      <w:r w:rsidRPr="00A87BAD">
        <w:rPr>
          <w:color w:val="2D2D2D"/>
          <w:spacing w:val="2"/>
          <w:sz w:val="22"/>
          <w:szCs w:val="22"/>
        </w:rPr>
        <w:t>_____________</w:t>
      </w:r>
      <w:r>
        <w:rPr>
          <w:color w:val="2D2D2D"/>
          <w:spacing w:val="2"/>
          <w:sz w:val="22"/>
          <w:szCs w:val="22"/>
        </w:rPr>
        <w:t>_________</w:t>
      </w:r>
      <w:r w:rsidRPr="00A87BAD">
        <w:rPr>
          <w:color w:val="2D2D2D"/>
          <w:spacing w:val="2"/>
          <w:sz w:val="22"/>
          <w:szCs w:val="22"/>
        </w:rPr>
        <w:t>____________________________________________________________</w:t>
      </w:r>
    </w:p>
    <w:p w:rsidR="00B745B9" w:rsidRPr="00A87BAD" w:rsidRDefault="00B745B9" w:rsidP="00A87BAD">
      <w:pPr>
        <w:pStyle w:val="unformattext"/>
        <w:shd w:val="clear" w:color="auto" w:fill="FFFFFF"/>
        <w:spacing w:after="0" w:afterAutospacing="0"/>
        <w:textAlignment w:val="baseline"/>
        <w:rPr>
          <w:color w:val="2D2D2D"/>
          <w:spacing w:val="2"/>
          <w:sz w:val="22"/>
          <w:szCs w:val="22"/>
        </w:rPr>
      </w:pPr>
      <w:r w:rsidRPr="00A87BAD">
        <w:rPr>
          <w:color w:val="2D2D2D"/>
          <w:spacing w:val="2"/>
          <w:sz w:val="22"/>
          <w:szCs w:val="22"/>
        </w:rPr>
        <w:t>________________</w:t>
      </w:r>
      <w:r>
        <w:rPr>
          <w:color w:val="2D2D2D"/>
          <w:spacing w:val="2"/>
          <w:sz w:val="22"/>
          <w:szCs w:val="22"/>
        </w:rPr>
        <w:t>_________</w:t>
      </w:r>
      <w:r w:rsidRPr="00A87BAD">
        <w:rPr>
          <w:color w:val="2D2D2D"/>
          <w:spacing w:val="2"/>
          <w:sz w:val="22"/>
          <w:szCs w:val="22"/>
        </w:rPr>
        <w:t>_________________________________________________________</w:t>
      </w:r>
    </w:p>
    <w:p w:rsidR="00B745B9" w:rsidRPr="00A87BAD" w:rsidRDefault="00B745B9" w:rsidP="00A87BAD">
      <w:pPr>
        <w:pStyle w:val="unformattext"/>
        <w:shd w:val="clear" w:color="auto" w:fill="FFFFFF"/>
        <w:spacing w:before="0" w:beforeAutospacing="0" w:after="0" w:afterAutospacing="0"/>
        <w:jc w:val="center"/>
        <w:textAlignment w:val="baseline"/>
        <w:rPr>
          <w:color w:val="2D2D2D"/>
          <w:spacing w:val="2"/>
          <w:sz w:val="22"/>
          <w:szCs w:val="22"/>
        </w:rPr>
      </w:pPr>
      <w:proofErr w:type="gramStart"/>
      <w:r>
        <w:rPr>
          <w:color w:val="2D2D2D"/>
          <w:spacing w:val="2"/>
          <w:sz w:val="22"/>
          <w:szCs w:val="22"/>
        </w:rPr>
        <w:t>(</w:t>
      </w:r>
      <w:r w:rsidRPr="00A87BAD">
        <w:rPr>
          <w:color w:val="2D2D2D"/>
          <w:spacing w:val="2"/>
          <w:sz w:val="22"/>
          <w:szCs w:val="22"/>
        </w:rPr>
        <w:t>документ, удостоверяющий личность номер документа</w:t>
      </w:r>
      <w:proofErr w:type="gramEnd"/>
    </w:p>
    <w:p w:rsidR="00B745B9" w:rsidRPr="00A87BAD" w:rsidRDefault="00B745B9" w:rsidP="00A87BAD">
      <w:pPr>
        <w:pStyle w:val="unformattext"/>
        <w:shd w:val="clear" w:color="auto" w:fill="FFFFFF"/>
        <w:spacing w:before="0" w:beforeAutospacing="0" w:after="0" w:afterAutospacing="0"/>
        <w:textAlignment w:val="baseline"/>
        <w:rPr>
          <w:color w:val="2D2D2D"/>
          <w:spacing w:val="2"/>
          <w:sz w:val="22"/>
          <w:szCs w:val="22"/>
        </w:rPr>
      </w:pPr>
      <w:r w:rsidRPr="00A87BAD">
        <w:rPr>
          <w:color w:val="2D2D2D"/>
          <w:spacing w:val="2"/>
          <w:sz w:val="22"/>
          <w:szCs w:val="22"/>
        </w:rPr>
        <w:t>________________________________________________</w:t>
      </w:r>
      <w:r>
        <w:rPr>
          <w:color w:val="2D2D2D"/>
          <w:spacing w:val="2"/>
          <w:sz w:val="22"/>
          <w:szCs w:val="22"/>
        </w:rPr>
        <w:t>_________</w:t>
      </w:r>
      <w:r w:rsidRPr="00A87BAD">
        <w:rPr>
          <w:color w:val="2D2D2D"/>
          <w:spacing w:val="2"/>
          <w:sz w:val="22"/>
          <w:szCs w:val="22"/>
        </w:rPr>
        <w:t>_________________________</w:t>
      </w:r>
    </w:p>
    <w:p w:rsidR="00B745B9" w:rsidRDefault="00B745B9" w:rsidP="00A87BAD">
      <w:pPr>
        <w:pStyle w:val="unformattext"/>
        <w:shd w:val="clear" w:color="auto" w:fill="FFFFFF"/>
        <w:spacing w:before="0" w:beforeAutospacing="0" w:after="0" w:afterAutospacing="0"/>
        <w:ind w:firstLine="709"/>
        <w:jc w:val="center"/>
        <w:textAlignment w:val="baseline"/>
        <w:rPr>
          <w:color w:val="2D2D2D"/>
          <w:spacing w:val="2"/>
          <w:sz w:val="22"/>
          <w:szCs w:val="22"/>
        </w:rPr>
      </w:pPr>
      <w:r>
        <w:rPr>
          <w:color w:val="2D2D2D"/>
          <w:spacing w:val="2"/>
          <w:sz w:val="22"/>
          <w:szCs w:val="22"/>
        </w:rPr>
        <w:t>д</w:t>
      </w:r>
      <w:r w:rsidRPr="00A87BAD">
        <w:rPr>
          <w:color w:val="2D2D2D"/>
          <w:spacing w:val="2"/>
          <w:sz w:val="22"/>
          <w:szCs w:val="22"/>
        </w:rPr>
        <w:t>ата выдачи, орган, выдавший документ</w:t>
      </w:r>
      <w:r>
        <w:rPr>
          <w:color w:val="2D2D2D"/>
          <w:spacing w:val="2"/>
          <w:sz w:val="22"/>
          <w:szCs w:val="22"/>
        </w:rPr>
        <w:t>)</w:t>
      </w:r>
    </w:p>
    <w:p w:rsidR="00B745B9" w:rsidRPr="00A87BAD" w:rsidRDefault="00B745B9" w:rsidP="00967884">
      <w:pPr>
        <w:pStyle w:val="unformattext"/>
        <w:shd w:val="clear" w:color="auto" w:fill="FFFFFF"/>
        <w:spacing w:before="0" w:beforeAutospacing="0" w:after="0" w:afterAutospacing="0"/>
        <w:ind w:firstLine="709"/>
        <w:jc w:val="both"/>
        <w:textAlignment w:val="baseline"/>
        <w:rPr>
          <w:color w:val="2D2D2D"/>
          <w:spacing w:val="2"/>
          <w:sz w:val="22"/>
          <w:szCs w:val="22"/>
        </w:rPr>
      </w:pPr>
      <w:proofErr w:type="gramStart"/>
      <w:r>
        <w:rPr>
          <w:color w:val="2D2D2D"/>
          <w:spacing w:val="2"/>
          <w:sz w:val="22"/>
          <w:szCs w:val="22"/>
        </w:rPr>
        <w:t>В</w:t>
      </w:r>
      <w:r w:rsidRPr="00A87BAD">
        <w:rPr>
          <w:color w:val="2D2D2D"/>
          <w:spacing w:val="2"/>
          <w:sz w:val="22"/>
          <w:szCs w:val="22"/>
        </w:rPr>
        <w:t xml:space="preserve">  соответствии со статьей  9  Федерального закона  от 27.07.2006 </w:t>
      </w:r>
      <w:r>
        <w:rPr>
          <w:color w:val="2D2D2D"/>
          <w:spacing w:val="2"/>
          <w:sz w:val="22"/>
          <w:szCs w:val="22"/>
        </w:rPr>
        <w:t>№</w:t>
      </w:r>
      <w:r w:rsidRPr="00A87BAD">
        <w:rPr>
          <w:color w:val="2D2D2D"/>
          <w:spacing w:val="2"/>
          <w:sz w:val="22"/>
          <w:szCs w:val="22"/>
        </w:rPr>
        <w:t xml:space="preserve"> 152-ФЗ "О персональных данных" </w:t>
      </w:r>
      <w:r>
        <w:rPr>
          <w:color w:val="2D2D2D"/>
          <w:spacing w:val="2"/>
          <w:sz w:val="22"/>
          <w:szCs w:val="22"/>
        </w:rPr>
        <w:t>даю свое согласие бессрочно А</w:t>
      </w:r>
      <w:r w:rsidRPr="00A87BAD">
        <w:rPr>
          <w:color w:val="2D2D2D"/>
          <w:spacing w:val="2"/>
          <w:sz w:val="22"/>
          <w:szCs w:val="22"/>
        </w:rPr>
        <w:t xml:space="preserve">дминистрации </w:t>
      </w:r>
      <w:r>
        <w:rPr>
          <w:color w:val="2D2D2D"/>
          <w:spacing w:val="2"/>
          <w:sz w:val="22"/>
          <w:szCs w:val="22"/>
        </w:rPr>
        <w:t>Екатерининского</w:t>
      </w:r>
      <w:r w:rsidRPr="00A87BAD">
        <w:rPr>
          <w:color w:val="2D2D2D"/>
          <w:spacing w:val="2"/>
          <w:sz w:val="22"/>
          <w:szCs w:val="22"/>
        </w:rPr>
        <w:t xml:space="preserve"> сельского поселения (адрес: 646</w:t>
      </w:r>
      <w:r>
        <w:rPr>
          <w:color w:val="2D2D2D"/>
          <w:spacing w:val="2"/>
          <w:sz w:val="22"/>
          <w:szCs w:val="22"/>
        </w:rPr>
        <w:t>510</w:t>
      </w:r>
      <w:r w:rsidRPr="00A87BAD">
        <w:rPr>
          <w:color w:val="2D2D2D"/>
          <w:spacing w:val="2"/>
          <w:sz w:val="22"/>
          <w:szCs w:val="22"/>
        </w:rPr>
        <w:t xml:space="preserve">, Омская область, </w:t>
      </w:r>
      <w:r>
        <w:rPr>
          <w:color w:val="2D2D2D"/>
          <w:spacing w:val="2"/>
          <w:sz w:val="22"/>
          <w:szCs w:val="22"/>
        </w:rPr>
        <w:t>Тарский</w:t>
      </w:r>
      <w:r w:rsidRPr="00A87BAD">
        <w:rPr>
          <w:color w:val="2D2D2D"/>
          <w:spacing w:val="2"/>
          <w:sz w:val="22"/>
          <w:szCs w:val="22"/>
        </w:rPr>
        <w:t xml:space="preserve"> район, с. </w:t>
      </w:r>
      <w:r>
        <w:rPr>
          <w:color w:val="2D2D2D"/>
          <w:spacing w:val="2"/>
          <w:sz w:val="22"/>
          <w:szCs w:val="22"/>
        </w:rPr>
        <w:t>Екатерининское</w:t>
      </w:r>
      <w:r w:rsidRPr="00A87BAD">
        <w:rPr>
          <w:color w:val="2D2D2D"/>
          <w:spacing w:val="2"/>
          <w:sz w:val="22"/>
          <w:szCs w:val="22"/>
        </w:rPr>
        <w:t xml:space="preserve">, </w:t>
      </w:r>
      <w:r>
        <w:rPr>
          <w:color w:val="2D2D2D"/>
          <w:spacing w:val="2"/>
          <w:sz w:val="22"/>
          <w:szCs w:val="22"/>
        </w:rPr>
        <w:t>ул. Советская, 64</w:t>
      </w:r>
      <w:r w:rsidRPr="00A87BAD">
        <w:rPr>
          <w:color w:val="2D2D2D"/>
          <w:spacing w:val="2"/>
          <w:sz w:val="22"/>
          <w:szCs w:val="22"/>
        </w:rPr>
        <w:t>) на обработку моих персональных данных, включающих: фамилию, имя, отчество (последнее - при наличии), пол, год, месяц, дату и место рождения, данные документа,</w:t>
      </w:r>
      <w:r>
        <w:rPr>
          <w:color w:val="2D2D2D"/>
          <w:spacing w:val="2"/>
          <w:sz w:val="22"/>
          <w:szCs w:val="22"/>
        </w:rPr>
        <w:t xml:space="preserve"> </w:t>
      </w:r>
      <w:r w:rsidRPr="00A87BAD">
        <w:rPr>
          <w:color w:val="2D2D2D"/>
          <w:spacing w:val="2"/>
          <w:sz w:val="22"/>
          <w:szCs w:val="22"/>
        </w:rPr>
        <w:t>удостоверяющего личность, адрес регистрации и фактического проживания</w:t>
      </w:r>
      <w:proofErr w:type="gramEnd"/>
      <w:r w:rsidRPr="00A87BAD">
        <w:rPr>
          <w:color w:val="2D2D2D"/>
          <w:spacing w:val="2"/>
          <w:sz w:val="22"/>
          <w:szCs w:val="22"/>
        </w:rPr>
        <w:t>,</w:t>
      </w:r>
      <w:r>
        <w:rPr>
          <w:color w:val="2D2D2D"/>
          <w:spacing w:val="2"/>
          <w:sz w:val="22"/>
          <w:szCs w:val="22"/>
        </w:rPr>
        <w:t xml:space="preserve"> </w:t>
      </w:r>
      <w:r w:rsidRPr="00A87BAD">
        <w:rPr>
          <w:color w:val="2D2D2D"/>
          <w:spacing w:val="2"/>
          <w:sz w:val="22"/>
          <w:szCs w:val="22"/>
        </w:rPr>
        <w:t xml:space="preserve">гражданство, </w:t>
      </w:r>
      <w:r>
        <w:rPr>
          <w:color w:val="2D2D2D"/>
          <w:spacing w:val="2"/>
          <w:sz w:val="22"/>
          <w:szCs w:val="22"/>
        </w:rPr>
        <w:t xml:space="preserve">семейное </w:t>
      </w:r>
      <w:r w:rsidRPr="00A87BAD">
        <w:rPr>
          <w:color w:val="2D2D2D"/>
          <w:spacing w:val="2"/>
          <w:sz w:val="22"/>
          <w:szCs w:val="22"/>
        </w:rPr>
        <w:t>положение, контактный телефон,</w:t>
      </w:r>
      <w:r>
        <w:rPr>
          <w:color w:val="2D2D2D"/>
          <w:spacing w:val="2"/>
          <w:sz w:val="22"/>
          <w:szCs w:val="22"/>
        </w:rPr>
        <w:t xml:space="preserve"> </w:t>
      </w:r>
      <w:r w:rsidRPr="00A87BAD">
        <w:rPr>
          <w:color w:val="2D2D2D"/>
          <w:spacing w:val="2"/>
          <w:sz w:val="22"/>
          <w:szCs w:val="22"/>
        </w:rPr>
        <w:t>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w:t>
      </w:r>
      <w:r>
        <w:rPr>
          <w:color w:val="2D2D2D"/>
          <w:spacing w:val="2"/>
          <w:sz w:val="22"/>
          <w:szCs w:val="22"/>
        </w:rPr>
        <w:t xml:space="preserve"> </w:t>
      </w:r>
      <w:r w:rsidRPr="00A87BAD">
        <w:rPr>
          <w:color w:val="2D2D2D"/>
          <w:spacing w:val="2"/>
          <w:sz w:val="22"/>
          <w:szCs w:val="22"/>
        </w:rPr>
        <w:t xml:space="preserve">осуществляться в </w:t>
      </w:r>
      <w:r>
        <w:rPr>
          <w:color w:val="2D2D2D"/>
          <w:spacing w:val="2"/>
          <w:sz w:val="22"/>
          <w:szCs w:val="22"/>
        </w:rPr>
        <w:t xml:space="preserve">целях </w:t>
      </w:r>
      <w:r w:rsidRPr="00A87BAD">
        <w:rPr>
          <w:color w:val="2D2D2D"/>
          <w:spacing w:val="2"/>
          <w:sz w:val="22"/>
          <w:szCs w:val="22"/>
        </w:rPr>
        <w:t xml:space="preserve">обеспечения соблюдения законов и иных нормативно-правовых </w:t>
      </w:r>
      <w:r>
        <w:rPr>
          <w:color w:val="2D2D2D"/>
          <w:spacing w:val="2"/>
          <w:sz w:val="22"/>
          <w:szCs w:val="22"/>
        </w:rPr>
        <w:t xml:space="preserve">актов </w:t>
      </w:r>
      <w:r w:rsidRPr="00A87BAD">
        <w:rPr>
          <w:color w:val="2D2D2D"/>
          <w:spacing w:val="2"/>
          <w:sz w:val="22"/>
          <w:szCs w:val="22"/>
        </w:rPr>
        <w:t>Российской Федерации и Омской области, обеспечения необходимых условий для оформления земельного участка.</w:t>
      </w:r>
    </w:p>
    <w:p w:rsidR="00B745B9" w:rsidRPr="00A87BAD" w:rsidRDefault="00B745B9" w:rsidP="00967884">
      <w:pPr>
        <w:pStyle w:val="unformattext"/>
        <w:shd w:val="clear" w:color="auto" w:fill="FFFFFF"/>
        <w:spacing w:before="0" w:beforeAutospacing="0" w:after="0" w:afterAutospacing="0"/>
        <w:ind w:firstLine="567"/>
        <w:jc w:val="both"/>
        <w:textAlignment w:val="baseline"/>
        <w:rPr>
          <w:color w:val="2D2D2D"/>
          <w:spacing w:val="2"/>
          <w:sz w:val="22"/>
          <w:szCs w:val="22"/>
        </w:rPr>
      </w:pPr>
      <w:r w:rsidRPr="00A87BAD">
        <w:rPr>
          <w:color w:val="2D2D2D"/>
          <w:spacing w:val="2"/>
          <w:sz w:val="22"/>
          <w:szCs w:val="22"/>
        </w:rPr>
        <w:t>Данное согласие может быть мною отозвано в любое время путем направления письменного обращения.</w:t>
      </w:r>
    </w:p>
    <w:p w:rsidR="00B745B9" w:rsidRDefault="00B745B9">
      <w:pPr>
        <w:jc w:val="both"/>
        <w:rPr>
          <w:sz w:val="22"/>
          <w:szCs w:val="22"/>
        </w:rPr>
      </w:pPr>
      <w:r>
        <w:rPr>
          <w:sz w:val="22"/>
          <w:szCs w:val="22"/>
        </w:rPr>
        <w:br w:type="page"/>
      </w:r>
    </w:p>
    <w:p w:rsidR="00B745B9" w:rsidRPr="00967884" w:rsidRDefault="00B745B9" w:rsidP="00967884">
      <w:pPr>
        <w:ind w:firstLine="567"/>
        <w:jc w:val="right"/>
        <w:rPr>
          <w:b/>
          <w:bCs/>
          <w:sz w:val="26"/>
          <w:szCs w:val="26"/>
        </w:rPr>
      </w:pPr>
      <w:r w:rsidRPr="00967884">
        <w:rPr>
          <w:b/>
          <w:bCs/>
          <w:sz w:val="26"/>
          <w:szCs w:val="26"/>
        </w:rPr>
        <w:t>ФОРМА</w:t>
      </w:r>
    </w:p>
    <w:p w:rsidR="00B745B9" w:rsidRPr="00967884" w:rsidRDefault="00B745B9" w:rsidP="00967884">
      <w:pPr>
        <w:ind w:firstLine="567"/>
        <w:jc w:val="right"/>
        <w:rPr>
          <w:sz w:val="22"/>
          <w:szCs w:val="22"/>
        </w:rPr>
      </w:pPr>
      <w:r w:rsidRPr="00967884">
        <w:rPr>
          <w:sz w:val="22"/>
          <w:szCs w:val="22"/>
        </w:rPr>
        <w:t>(</w:t>
      </w:r>
      <w:r w:rsidRPr="00967884">
        <w:rPr>
          <w:spacing w:val="2"/>
          <w:sz w:val="22"/>
          <w:szCs w:val="22"/>
        </w:rPr>
        <w:t>в случае</w:t>
      </w:r>
      <w:proofErr w:type="gramStart"/>
      <w:r w:rsidRPr="00967884">
        <w:rPr>
          <w:spacing w:val="2"/>
          <w:sz w:val="22"/>
          <w:szCs w:val="22"/>
        </w:rPr>
        <w:t>,</w:t>
      </w:r>
      <w:proofErr w:type="gramEnd"/>
      <w:r w:rsidRPr="00967884">
        <w:rPr>
          <w:spacing w:val="2"/>
          <w:sz w:val="22"/>
          <w:szCs w:val="22"/>
        </w:rPr>
        <w:t xml:space="preserve"> если заявление подается физическим лицом</w:t>
      </w:r>
      <w:r w:rsidRPr="00967884">
        <w:rPr>
          <w:sz w:val="22"/>
          <w:szCs w:val="22"/>
        </w:rPr>
        <w:t>)</w:t>
      </w:r>
    </w:p>
    <w:p w:rsidR="00B745B9" w:rsidRDefault="00B745B9" w:rsidP="00967884">
      <w:pPr>
        <w:ind w:firstLine="567"/>
        <w:jc w:val="right"/>
        <w:rPr>
          <w:sz w:val="26"/>
          <w:szCs w:val="26"/>
        </w:rPr>
      </w:pPr>
    </w:p>
    <w:tbl>
      <w:tblPr>
        <w:tblW w:w="5670" w:type="dxa"/>
        <w:tblInd w:w="-106" w:type="dxa"/>
        <w:tblLook w:val="00A0"/>
      </w:tblPr>
      <w:tblGrid>
        <w:gridCol w:w="5670"/>
      </w:tblGrid>
      <w:tr w:rsidR="00B745B9">
        <w:tc>
          <w:tcPr>
            <w:tcW w:w="5670" w:type="dxa"/>
          </w:tcPr>
          <w:p w:rsidR="00B745B9" w:rsidRPr="00757600" w:rsidRDefault="00B745B9" w:rsidP="00A15E27">
            <w:pPr>
              <w:widowControl w:val="0"/>
              <w:autoSpaceDE w:val="0"/>
              <w:autoSpaceDN w:val="0"/>
            </w:pPr>
            <w:r>
              <w:t>Главе Екатерининского</w:t>
            </w:r>
            <w:r w:rsidRPr="00757600">
              <w:t xml:space="preserve"> сельского поселения</w:t>
            </w:r>
          </w:p>
          <w:p w:rsidR="00B745B9" w:rsidRPr="00715DD7" w:rsidRDefault="00B745B9" w:rsidP="00A15E27">
            <w:pPr>
              <w:widowControl w:val="0"/>
              <w:autoSpaceDE w:val="0"/>
              <w:autoSpaceDN w:val="0"/>
            </w:pPr>
            <w:r>
              <w:t>Тарского</w:t>
            </w:r>
            <w:r w:rsidRPr="00757600">
              <w:t xml:space="preserve"> муниципального района Омской области</w:t>
            </w:r>
          </w:p>
        </w:tc>
      </w:tr>
      <w:tr w:rsidR="00B745B9">
        <w:tc>
          <w:tcPr>
            <w:tcW w:w="5670" w:type="dxa"/>
            <w:tcBorders>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rFonts w:ascii="Courier New" w:hAnsi="Courier New" w:cs="Courier New"/>
                <w:color w:val="2D2D2D"/>
                <w:spacing w:val="2"/>
                <w:sz w:val="21"/>
                <w:szCs w:val="21"/>
              </w:rPr>
            </w:pPr>
          </w:p>
        </w:tc>
      </w:tr>
      <w:tr w:rsidR="00B745B9">
        <w:tc>
          <w:tcPr>
            <w:tcW w:w="5670" w:type="dxa"/>
            <w:tcBorders>
              <w:top w:val="single" w:sz="4" w:space="0" w:color="auto"/>
            </w:tcBorders>
          </w:tcPr>
          <w:p w:rsidR="00B745B9" w:rsidRPr="00A15E27" w:rsidRDefault="00B745B9" w:rsidP="00A15E27">
            <w:pPr>
              <w:pStyle w:val="unformattext"/>
              <w:spacing w:before="0" w:beforeAutospacing="0" w:after="0" w:afterAutospacing="0"/>
              <w:jc w:val="center"/>
              <w:textAlignment w:val="baseline"/>
              <w:rPr>
                <w:spacing w:val="2"/>
                <w:sz w:val="20"/>
                <w:szCs w:val="20"/>
              </w:rPr>
            </w:pPr>
            <w:r w:rsidRPr="00A15E27">
              <w:rPr>
                <w:sz w:val="20"/>
                <w:szCs w:val="20"/>
              </w:rPr>
              <w:t>(фамилия, имя и (при наличии) отчество заявителя)</w:t>
            </w:r>
          </w:p>
        </w:tc>
      </w:tr>
      <w:tr w:rsidR="00B745B9">
        <w:tc>
          <w:tcPr>
            <w:tcW w:w="5670" w:type="dxa"/>
            <w:tcBorders>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rFonts w:ascii="Courier New" w:hAnsi="Courier New" w:cs="Courier New"/>
                <w:color w:val="2D2D2D"/>
                <w:spacing w:val="2"/>
                <w:sz w:val="21"/>
                <w:szCs w:val="21"/>
              </w:rPr>
            </w:pPr>
          </w:p>
        </w:tc>
      </w:tr>
      <w:tr w:rsidR="00B745B9">
        <w:tc>
          <w:tcPr>
            <w:tcW w:w="5670" w:type="dxa"/>
            <w:tcBorders>
              <w:top w:val="single" w:sz="4" w:space="0" w:color="auto"/>
            </w:tcBorders>
          </w:tcPr>
          <w:p w:rsidR="00B745B9" w:rsidRPr="00A15E27" w:rsidRDefault="00B745B9" w:rsidP="00A15E27">
            <w:pPr>
              <w:pStyle w:val="unformattext"/>
              <w:spacing w:before="0" w:beforeAutospacing="0" w:after="0" w:afterAutospacing="0"/>
              <w:jc w:val="center"/>
              <w:textAlignment w:val="baseline"/>
              <w:rPr>
                <w:rFonts w:ascii="Courier New" w:hAnsi="Courier New" w:cs="Courier New"/>
                <w:spacing w:val="2"/>
                <w:sz w:val="21"/>
                <w:szCs w:val="21"/>
              </w:rPr>
            </w:pPr>
            <w:r w:rsidRPr="00A15E27">
              <w:rPr>
                <w:sz w:val="20"/>
                <w:szCs w:val="20"/>
              </w:rPr>
              <w:t>(место жительства заявителя)</w:t>
            </w:r>
          </w:p>
        </w:tc>
      </w:tr>
      <w:tr w:rsidR="00B745B9">
        <w:tc>
          <w:tcPr>
            <w:tcW w:w="5670" w:type="dxa"/>
            <w:tcBorders>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rFonts w:ascii="Courier New" w:hAnsi="Courier New" w:cs="Courier New"/>
                <w:color w:val="2D2D2D"/>
                <w:spacing w:val="2"/>
                <w:sz w:val="21"/>
                <w:szCs w:val="21"/>
              </w:rPr>
            </w:pPr>
          </w:p>
        </w:tc>
      </w:tr>
      <w:tr w:rsidR="00B745B9">
        <w:tc>
          <w:tcPr>
            <w:tcW w:w="5670" w:type="dxa"/>
            <w:tcBorders>
              <w:top w:val="single" w:sz="4" w:space="0" w:color="auto"/>
            </w:tcBorders>
          </w:tcPr>
          <w:p w:rsidR="00B745B9" w:rsidRPr="00A15E27" w:rsidRDefault="00B745B9" w:rsidP="00A15E27">
            <w:pPr>
              <w:pStyle w:val="unformattext"/>
              <w:spacing w:before="0" w:beforeAutospacing="0" w:after="0" w:afterAutospacing="0"/>
              <w:jc w:val="center"/>
              <w:textAlignment w:val="baseline"/>
              <w:rPr>
                <w:sz w:val="20"/>
                <w:szCs w:val="20"/>
              </w:rPr>
            </w:pPr>
            <w:r w:rsidRPr="00A15E27">
              <w:rPr>
                <w:sz w:val="20"/>
                <w:szCs w:val="20"/>
              </w:rPr>
              <w:t>(реквизиты документа, удостоверяющего личность заявителя)</w:t>
            </w:r>
          </w:p>
        </w:tc>
      </w:tr>
      <w:tr w:rsidR="00B745B9">
        <w:tc>
          <w:tcPr>
            <w:tcW w:w="5670" w:type="dxa"/>
            <w:tcBorders>
              <w:bottom w:val="single" w:sz="4" w:space="0" w:color="auto"/>
            </w:tcBorders>
          </w:tcPr>
          <w:p w:rsidR="00B745B9" w:rsidRPr="00A15E27" w:rsidRDefault="00B745B9" w:rsidP="00A15E27">
            <w:pPr>
              <w:pStyle w:val="unformattext"/>
              <w:spacing w:before="0" w:beforeAutospacing="0" w:after="0" w:afterAutospacing="0"/>
              <w:textAlignment w:val="baseline"/>
              <w:rPr>
                <w:sz w:val="20"/>
                <w:szCs w:val="20"/>
              </w:rPr>
            </w:pPr>
          </w:p>
        </w:tc>
      </w:tr>
      <w:tr w:rsidR="00B745B9">
        <w:tc>
          <w:tcPr>
            <w:tcW w:w="5670" w:type="dxa"/>
            <w:tcBorders>
              <w:bottom w:val="single" w:sz="4" w:space="0" w:color="auto"/>
            </w:tcBorders>
          </w:tcPr>
          <w:p w:rsidR="00B745B9" w:rsidRPr="00A15E27" w:rsidRDefault="00B745B9" w:rsidP="00A15E27">
            <w:pPr>
              <w:pStyle w:val="unformattext"/>
              <w:spacing w:before="0" w:beforeAutospacing="0" w:after="0" w:afterAutospacing="0"/>
              <w:textAlignment w:val="baseline"/>
              <w:rPr>
                <w:sz w:val="20"/>
                <w:szCs w:val="20"/>
              </w:rPr>
            </w:pPr>
          </w:p>
        </w:tc>
      </w:tr>
      <w:tr w:rsidR="00B745B9">
        <w:tc>
          <w:tcPr>
            <w:tcW w:w="5670" w:type="dxa"/>
            <w:tcBorders>
              <w:top w:val="single" w:sz="4" w:space="0" w:color="auto"/>
            </w:tcBorders>
          </w:tcPr>
          <w:p w:rsidR="00B745B9" w:rsidRPr="00A15E27" w:rsidRDefault="00B745B9" w:rsidP="00A15E27">
            <w:pPr>
              <w:pStyle w:val="unformattext"/>
              <w:spacing w:before="0" w:beforeAutospacing="0" w:after="0" w:afterAutospacing="0"/>
              <w:jc w:val="center"/>
              <w:textAlignment w:val="baseline"/>
              <w:rPr>
                <w:rFonts w:ascii="Courier New" w:hAnsi="Courier New" w:cs="Courier New"/>
                <w:color w:val="2D2D2D"/>
                <w:spacing w:val="2"/>
                <w:sz w:val="21"/>
                <w:szCs w:val="21"/>
              </w:rPr>
            </w:pPr>
            <w:r w:rsidRPr="00A15E27">
              <w:rPr>
                <w:sz w:val="20"/>
                <w:szCs w:val="20"/>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B745B9">
        <w:tc>
          <w:tcPr>
            <w:tcW w:w="5670" w:type="dxa"/>
            <w:tcBorders>
              <w:bottom w:val="single" w:sz="4" w:space="0" w:color="auto"/>
            </w:tcBorders>
          </w:tcPr>
          <w:p w:rsidR="00B745B9" w:rsidRPr="00A15E27" w:rsidRDefault="00B745B9" w:rsidP="00A15E27">
            <w:pPr>
              <w:pStyle w:val="unformattext"/>
              <w:spacing w:before="0" w:beforeAutospacing="0" w:after="0" w:afterAutospacing="0"/>
              <w:jc w:val="center"/>
              <w:textAlignment w:val="baseline"/>
              <w:rPr>
                <w:sz w:val="20"/>
                <w:szCs w:val="20"/>
              </w:rPr>
            </w:pPr>
          </w:p>
        </w:tc>
      </w:tr>
      <w:tr w:rsidR="00B745B9">
        <w:tc>
          <w:tcPr>
            <w:tcW w:w="5670" w:type="dxa"/>
            <w:tcBorders>
              <w:top w:val="single" w:sz="4" w:space="0" w:color="auto"/>
              <w:bottom w:val="single" w:sz="4" w:space="0" w:color="auto"/>
            </w:tcBorders>
          </w:tcPr>
          <w:p w:rsidR="00B745B9" w:rsidRPr="00A15E27" w:rsidRDefault="00B745B9" w:rsidP="00A15E27">
            <w:pPr>
              <w:pStyle w:val="unformattext"/>
              <w:spacing w:before="0" w:beforeAutospacing="0" w:after="0" w:afterAutospacing="0"/>
              <w:jc w:val="center"/>
              <w:textAlignment w:val="baseline"/>
              <w:rPr>
                <w:sz w:val="20"/>
                <w:szCs w:val="20"/>
              </w:rPr>
            </w:pPr>
          </w:p>
        </w:tc>
      </w:tr>
      <w:tr w:rsidR="00B745B9">
        <w:tc>
          <w:tcPr>
            <w:tcW w:w="5670" w:type="dxa"/>
            <w:tcBorders>
              <w:top w:val="single" w:sz="4" w:space="0" w:color="auto"/>
            </w:tcBorders>
          </w:tcPr>
          <w:p w:rsidR="00B745B9" w:rsidRPr="00A15E27" w:rsidRDefault="00B745B9" w:rsidP="00A15E27">
            <w:pPr>
              <w:pStyle w:val="unformattext"/>
              <w:spacing w:before="0" w:beforeAutospacing="0" w:after="0" w:afterAutospacing="0"/>
              <w:jc w:val="center"/>
              <w:textAlignment w:val="baseline"/>
              <w:rPr>
                <w:sz w:val="20"/>
                <w:szCs w:val="20"/>
              </w:rPr>
            </w:pPr>
            <w:r w:rsidRPr="00A15E27">
              <w:rPr>
                <w:sz w:val="20"/>
                <w:szCs w:val="20"/>
              </w:rPr>
              <w:t>почтовый адрес</w:t>
            </w:r>
          </w:p>
        </w:tc>
      </w:tr>
      <w:tr w:rsidR="00B745B9">
        <w:tc>
          <w:tcPr>
            <w:tcW w:w="5670" w:type="dxa"/>
            <w:tcBorders>
              <w:bottom w:val="single" w:sz="4" w:space="0" w:color="auto"/>
            </w:tcBorders>
          </w:tcPr>
          <w:p w:rsidR="00B745B9" w:rsidRPr="00A15E27" w:rsidRDefault="00B745B9" w:rsidP="00A15E27">
            <w:pPr>
              <w:pStyle w:val="unformattext"/>
              <w:spacing w:before="0" w:beforeAutospacing="0" w:after="0" w:afterAutospacing="0"/>
              <w:jc w:val="center"/>
              <w:textAlignment w:val="baseline"/>
              <w:rPr>
                <w:sz w:val="20"/>
                <w:szCs w:val="20"/>
              </w:rPr>
            </w:pPr>
          </w:p>
        </w:tc>
      </w:tr>
      <w:tr w:rsidR="00B745B9">
        <w:tc>
          <w:tcPr>
            <w:tcW w:w="5670" w:type="dxa"/>
            <w:tcBorders>
              <w:top w:val="single" w:sz="4" w:space="0" w:color="auto"/>
            </w:tcBorders>
          </w:tcPr>
          <w:p w:rsidR="00B745B9" w:rsidRPr="00A15E27" w:rsidRDefault="00B745B9" w:rsidP="00A15E27">
            <w:pPr>
              <w:pStyle w:val="unformattext"/>
              <w:spacing w:before="0" w:beforeAutospacing="0" w:after="0" w:afterAutospacing="0"/>
              <w:jc w:val="center"/>
              <w:textAlignment w:val="baseline"/>
              <w:rPr>
                <w:sz w:val="20"/>
                <w:szCs w:val="20"/>
              </w:rPr>
            </w:pPr>
            <w:r w:rsidRPr="00A15E27">
              <w:rPr>
                <w:sz w:val="20"/>
                <w:szCs w:val="20"/>
              </w:rPr>
              <w:t>адрес электронной почты</w:t>
            </w:r>
          </w:p>
        </w:tc>
      </w:tr>
      <w:tr w:rsidR="00B745B9">
        <w:tc>
          <w:tcPr>
            <w:tcW w:w="5670" w:type="dxa"/>
            <w:tcBorders>
              <w:bottom w:val="single" w:sz="4" w:space="0" w:color="auto"/>
            </w:tcBorders>
          </w:tcPr>
          <w:p w:rsidR="00B745B9" w:rsidRPr="00A15E27" w:rsidRDefault="00B745B9" w:rsidP="00A15E27">
            <w:pPr>
              <w:pStyle w:val="unformattext"/>
              <w:spacing w:before="0" w:beforeAutospacing="0" w:after="0" w:afterAutospacing="0"/>
              <w:jc w:val="center"/>
              <w:textAlignment w:val="baseline"/>
              <w:rPr>
                <w:sz w:val="20"/>
                <w:szCs w:val="20"/>
              </w:rPr>
            </w:pPr>
          </w:p>
        </w:tc>
      </w:tr>
      <w:tr w:rsidR="00B745B9">
        <w:tc>
          <w:tcPr>
            <w:tcW w:w="5670" w:type="dxa"/>
            <w:tcBorders>
              <w:top w:val="single" w:sz="4" w:space="0" w:color="auto"/>
            </w:tcBorders>
          </w:tcPr>
          <w:p w:rsidR="00B745B9" w:rsidRPr="00A15E27" w:rsidRDefault="00B745B9" w:rsidP="00A15E27">
            <w:pPr>
              <w:pStyle w:val="unformattext"/>
              <w:spacing w:before="0" w:beforeAutospacing="0" w:after="0" w:afterAutospacing="0"/>
              <w:jc w:val="center"/>
              <w:textAlignment w:val="baseline"/>
              <w:rPr>
                <w:sz w:val="20"/>
                <w:szCs w:val="20"/>
              </w:rPr>
            </w:pPr>
            <w:r w:rsidRPr="00A15E27">
              <w:rPr>
                <w:sz w:val="20"/>
                <w:szCs w:val="20"/>
              </w:rPr>
              <w:t>номер телефона для связи с заявителем или представителем заявителя</w:t>
            </w:r>
          </w:p>
        </w:tc>
      </w:tr>
    </w:tbl>
    <w:p w:rsidR="00B745B9" w:rsidRDefault="00B745B9" w:rsidP="00967884">
      <w:pPr>
        <w:widowControl w:val="0"/>
        <w:autoSpaceDE w:val="0"/>
        <w:autoSpaceDN w:val="0"/>
        <w:jc w:val="both"/>
      </w:pPr>
    </w:p>
    <w:p w:rsidR="00B745B9" w:rsidRPr="007F48E1" w:rsidRDefault="00B745B9" w:rsidP="00967884">
      <w:pPr>
        <w:pStyle w:val="unformattext"/>
        <w:shd w:val="clear" w:color="auto" w:fill="FFFFFF"/>
        <w:spacing w:before="0" w:beforeAutospacing="0" w:after="0" w:afterAutospacing="0" w:line="315" w:lineRule="atLeast"/>
        <w:jc w:val="center"/>
        <w:textAlignment w:val="baseline"/>
        <w:rPr>
          <w:b/>
          <w:bCs/>
          <w:spacing w:val="2"/>
          <w:sz w:val="26"/>
          <w:szCs w:val="26"/>
        </w:rPr>
      </w:pPr>
      <w:r w:rsidRPr="007F48E1">
        <w:rPr>
          <w:b/>
          <w:bCs/>
          <w:spacing w:val="2"/>
          <w:sz w:val="26"/>
          <w:szCs w:val="26"/>
        </w:rPr>
        <w:t>ЗАЯВЛЕНИЕ</w:t>
      </w:r>
    </w:p>
    <w:p w:rsidR="00B745B9" w:rsidRPr="007F48E1" w:rsidRDefault="00B745B9" w:rsidP="00967884">
      <w:pPr>
        <w:pStyle w:val="headertext"/>
        <w:shd w:val="clear" w:color="auto" w:fill="FFFFFF"/>
        <w:spacing w:before="0" w:beforeAutospacing="0" w:after="0" w:afterAutospacing="0"/>
        <w:jc w:val="center"/>
        <w:textAlignment w:val="baseline"/>
        <w:rPr>
          <w:b/>
          <w:bCs/>
          <w:spacing w:val="2"/>
          <w:sz w:val="26"/>
          <w:szCs w:val="26"/>
        </w:rPr>
      </w:pPr>
      <w:r w:rsidRPr="007F48E1">
        <w:rPr>
          <w:b/>
          <w:bCs/>
          <w:spacing w:val="2"/>
          <w:sz w:val="26"/>
          <w:szCs w:val="26"/>
        </w:rPr>
        <w:t xml:space="preserve">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B745B9" w:rsidRPr="00F4479D" w:rsidRDefault="00B745B9" w:rsidP="00967884">
      <w:pPr>
        <w:pStyle w:val="unformattext"/>
        <w:shd w:val="clear" w:color="auto" w:fill="FFFFFF"/>
        <w:spacing w:before="0" w:beforeAutospacing="0" w:after="0" w:afterAutospacing="0" w:line="315" w:lineRule="atLeast"/>
        <w:ind w:firstLine="709"/>
        <w:jc w:val="both"/>
        <w:textAlignment w:val="baseline"/>
        <w:rPr>
          <w:spacing w:val="2"/>
          <w:sz w:val="26"/>
          <w:szCs w:val="26"/>
        </w:rPr>
      </w:pPr>
    </w:p>
    <w:p w:rsidR="00B745B9" w:rsidRDefault="00B745B9" w:rsidP="00967884">
      <w:pPr>
        <w:pStyle w:val="unformattext"/>
        <w:shd w:val="clear" w:color="auto" w:fill="FFFFFF"/>
        <w:spacing w:before="0" w:beforeAutospacing="0" w:after="0" w:afterAutospacing="0" w:line="315" w:lineRule="atLeast"/>
        <w:ind w:firstLine="709"/>
        <w:jc w:val="both"/>
        <w:textAlignment w:val="baseline"/>
        <w:rPr>
          <w:spacing w:val="2"/>
          <w:sz w:val="26"/>
          <w:szCs w:val="26"/>
        </w:rPr>
      </w:pPr>
      <w:r w:rsidRPr="00F4479D">
        <w:rPr>
          <w:spacing w:val="2"/>
          <w:sz w:val="26"/>
          <w:szCs w:val="26"/>
        </w:rPr>
        <w:t xml:space="preserve">Прошу </w:t>
      </w:r>
      <w:r>
        <w:rPr>
          <w:spacing w:val="2"/>
          <w:sz w:val="26"/>
          <w:szCs w:val="26"/>
        </w:rPr>
        <w:t>выдать</w:t>
      </w:r>
      <w:r w:rsidRPr="00F4479D">
        <w:rPr>
          <w:spacing w:val="2"/>
          <w:sz w:val="26"/>
          <w:szCs w:val="26"/>
        </w:rPr>
        <w:t xml:space="preserve"> разрешение на использование земель/земельного</w:t>
      </w:r>
      <w:r>
        <w:rPr>
          <w:spacing w:val="2"/>
          <w:sz w:val="26"/>
          <w:szCs w:val="26"/>
        </w:rPr>
        <w:t xml:space="preserve"> </w:t>
      </w:r>
      <w:r w:rsidRPr="00F4479D">
        <w:rPr>
          <w:spacing w:val="2"/>
          <w:sz w:val="26"/>
          <w:szCs w:val="26"/>
        </w:rPr>
        <w:t>участка, находящейся</w:t>
      </w:r>
      <w:r>
        <w:rPr>
          <w:spacing w:val="2"/>
          <w:sz w:val="26"/>
          <w:szCs w:val="26"/>
        </w:rPr>
        <w:t> </w:t>
      </w:r>
      <w:r w:rsidRPr="00F4479D">
        <w:rPr>
          <w:spacing w:val="2"/>
          <w:sz w:val="26"/>
          <w:szCs w:val="26"/>
        </w:rPr>
        <w:t>(</w:t>
      </w:r>
      <w:proofErr w:type="spellStart"/>
      <w:r w:rsidRPr="00F4479D">
        <w:rPr>
          <w:spacing w:val="2"/>
          <w:sz w:val="26"/>
          <w:szCs w:val="26"/>
        </w:rPr>
        <w:t>щегося</w:t>
      </w:r>
      <w:proofErr w:type="spellEnd"/>
      <w:r w:rsidRPr="00F4479D">
        <w:rPr>
          <w:spacing w:val="2"/>
          <w:sz w:val="26"/>
          <w:szCs w:val="26"/>
        </w:rPr>
        <w:t>) в муниципальной собственности</w:t>
      </w:r>
      <w:r>
        <w:rPr>
          <w:spacing w:val="2"/>
          <w:sz w:val="26"/>
          <w:szCs w:val="26"/>
        </w:rPr>
        <w:t xml:space="preserve"> Екатерининского сельского поселения Тарского муниципального района Омской области</w:t>
      </w:r>
      <w:r w:rsidRPr="00F4479D">
        <w:rPr>
          <w:spacing w:val="2"/>
          <w:sz w:val="26"/>
          <w:szCs w:val="26"/>
        </w:rPr>
        <w:t>,</w:t>
      </w:r>
    </w:p>
    <w:p w:rsidR="00B745B9" w:rsidRDefault="00B745B9" w:rsidP="00967884">
      <w:pPr>
        <w:pStyle w:val="unformattext"/>
        <w:shd w:val="clear" w:color="auto" w:fill="FFFFFF"/>
        <w:spacing w:before="0" w:beforeAutospacing="0" w:after="0" w:afterAutospacing="0" w:line="315" w:lineRule="atLeast"/>
        <w:ind w:firstLine="709"/>
        <w:jc w:val="both"/>
        <w:textAlignment w:val="baseline"/>
        <w:rPr>
          <w:spacing w:val="2"/>
          <w:sz w:val="26"/>
          <w:szCs w:val="26"/>
        </w:rPr>
      </w:pPr>
      <w:r w:rsidRPr="00F4479D">
        <w:rPr>
          <w:spacing w:val="2"/>
          <w:sz w:val="26"/>
          <w:szCs w:val="26"/>
        </w:rPr>
        <w:t>площадью _________ кв</w:t>
      </w:r>
      <w:proofErr w:type="gramStart"/>
      <w:r w:rsidRPr="00F4479D">
        <w:rPr>
          <w:spacing w:val="2"/>
          <w:sz w:val="26"/>
          <w:szCs w:val="26"/>
        </w:rPr>
        <w:t>.м</w:t>
      </w:r>
      <w:proofErr w:type="gramEnd"/>
      <w:r w:rsidRPr="00F4479D">
        <w:rPr>
          <w:spacing w:val="2"/>
          <w:sz w:val="26"/>
          <w:szCs w:val="26"/>
        </w:rPr>
        <w:t xml:space="preserve">, </w:t>
      </w:r>
    </w:p>
    <w:p w:rsidR="00B745B9" w:rsidRDefault="00B745B9" w:rsidP="00967884">
      <w:pPr>
        <w:pStyle w:val="unformattext"/>
        <w:shd w:val="clear" w:color="auto" w:fill="FFFFFF"/>
        <w:spacing w:before="0" w:beforeAutospacing="0" w:after="0" w:afterAutospacing="0" w:line="315" w:lineRule="atLeast"/>
        <w:ind w:firstLine="709"/>
        <w:jc w:val="both"/>
        <w:textAlignment w:val="baseline"/>
        <w:rPr>
          <w:spacing w:val="2"/>
          <w:sz w:val="26"/>
          <w:szCs w:val="26"/>
        </w:rPr>
      </w:pPr>
      <w:r w:rsidRPr="00F4479D">
        <w:rPr>
          <w:spacing w:val="2"/>
          <w:sz w:val="26"/>
          <w:szCs w:val="26"/>
        </w:rPr>
        <w:t>с</w:t>
      </w:r>
      <w:r>
        <w:rPr>
          <w:spacing w:val="2"/>
          <w:sz w:val="26"/>
          <w:szCs w:val="26"/>
        </w:rPr>
        <w:t xml:space="preserve"> </w:t>
      </w:r>
      <w:r w:rsidRPr="00F4479D">
        <w:rPr>
          <w:spacing w:val="2"/>
          <w:sz w:val="26"/>
          <w:szCs w:val="26"/>
        </w:rPr>
        <w:t>кадастровым номером ________</w:t>
      </w:r>
      <w:r>
        <w:rPr>
          <w:spacing w:val="2"/>
          <w:sz w:val="26"/>
          <w:szCs w:val="26"/>
        </w:rPr>
        <w:t>_______________</w:t>
      </w:r>
      <w:r w:rsidRPr="00F4479D">
        <w:rPr>
          <w:spacing w:val="2"/>
          <w:sz w:val="26"/>
          <w:szCs w:val="26"/>
        </w:rPr>
        <w:t xml:space="preserve">__ </w:t>
      </w:r>
    </w:p>
    <w:p w:rsidR="00B745B9" w:rsidRPr="00F4479D" w:rsidRDefault="00B745B9" w:rsidP="00967884">
      <w:pPr>
        <w:pStyle w:val="unformattext"/>
        <w:shd w:val="clear" w:color="auto" w:fill="FFFFFF"/>
        <w:spacing w:before="0" w:beforeAutospacing="0" w:after="0" w:afterAutospacing="0"/>
        <w:ind w:firstLine="709"/>
        <w:jc w:val="both"/>
        <w:textAlignment w:val="baseline"/>
        <w:rPr>
          <w:spacing w:val="2"/>
          <w:sz w:val="26"/>
          <w:szCs w:val="26"/>
        </w:rPr>
      </w:pPr>
      <w:r w:rsidRPr="00F4479D">
        <w:rPr>
          <w:spacing w:val="2"/>
          <w:sz w:val="26"/>
          <w:szCs w:val="26"/>
        </w:rPr>
        <w:t>(в случае если планируется использование всего земельного участка или его части)</w:t>
      </w:r>
      <w:proofErr w:type="gramStart"/>
      <w:r w:rsidRPr="00F4479D">
        <w:rPr>
          <w:spacing w:val="2"/>
          <w:sz w:val="26"/>
          <w:szCs w:val="26"/>
        </w:rPr>
        <w:t>,в</w:t>
      </w:r>
      <w:proofErr w:type="gramEnd"/>
      <w:r w:rsidRPr="00F4479D">
        <w:rPr>
          <w:spacing w:val="2"/>
          <w:sz w:val="26"/>
          <w:szCs w:val="26"/>
        </w:rPr>
        <w:t xml:space="preserve"> соответствии со схемой границ</w:t>
      </w:r>
      <w:r>
        <w:rPr>
          <w:spacing w:val="2"/>
          <w:sz w:val="26"/>
          <w:szCs w:val="26"/>
        </w:rPr>
        <w:t xml:space="preserve"> </w:t>
      </w:r>
      <w:r w:rsidRPr="00F4479D">
        <w:rPr>
          <w:spacing w:val="2"/>
          <w:sz w:val="26"/>
          <w:szCs w:val="26"/>
        </w:rPr>
        <w:t>предполагаемых к использованию земель или части земельного участка на</w:t>
      </w:r>
      <w:r>
        <w:rPr>
          <w:spacing w:val="2"/>
          <w:sz w:val="26"/>
          <w:szCs w:val="26"/>
        </w:rPr>
        <w:t xml:space="preserve"> </w:t>
      </w:r>
      <w:r w:rsidRPr="00F4479D">
        <w:rPr>
          <w:spacing w:val="2"/>
          <w:sz w:val="26"/>
          <w:szCs w:val="26"/>
        </w:rPr>
        <w:t>кадастровом плане территории.</w:t>
      </w:r>
    </w:p>
    <w:p w:rsidR="00B745B9" w:rsidRPr="00F4479D" w:rsidRDefault="00B745B9" w:rsidP="00967884">
      <w:pPr>
        <w:pStyle w:val="unformattext"/>
        <w:shd w:val="clear" w:color="auto" w:fill="FFFFFF"/>
        <w:spacing w:before="120" w:beforeAutospacing="0" w:after="0" w:afterAutospacing="0"/>
        <w:ind w:firstLine="709"/>
        <w:jc w:val="both"/>
        <w:textAlignment w:val="baseline"/>
        <w:rPr>
          <w:spacing w:val="2"/>
          <w:sz w:val="26"/>
          <w:szCs w:val="26"/>
        </w:rPr>
      </w:pPr>
      <w:r w:rsidRPr="00F4479D">
        <w:rPr>
          <w:spacing w:val="2"/>
          <w:sz w:val="26"/>
          <w:szCs w:val="26"/>
        </w:rPr>
        <w:t>Срок использования земель или земельного участка ___________________.</w:t>
      </w:r>
    </w:p>
    <w:p w:rsidR="00B745B9" w:rsidRDefault="00B745B9" w:rsidP="00967884">
      <w:pPr>
        <w:pStyle w:val="unformattext"/>
        <w:shd w:val="clear" w:color="auto" w:fill="FFFFFF"/>
        <w:spacing w:before="120" w:beforeAutospacing="0" w:after="0" w:afterAutospacing="0"/>
        <w:ind w:firstLine="709"/>
        <w:textAlignment w:val="baseline"/>
        <w:rPr>
          <w:spacing w:val="2"/>
          <w:sz w:val="26"/>
          <w:szCs w:val="26"/>
        </w:rPr>
      </w:pPr>
      <w:r w:rsidRPr="00F4479D">
        <w:rPr>
          <w:spacing w:val="2"/>
          <w:sz w:val="26"/>
          <w:szCs w:val="26"/>
        </w:rPr>
        <w:t>Предполагаема</w:t>
      </w:r>
      <w:proofErr w:type="gramStart"/>
      <w:r w:rsidRPr="00F4479D">
        <w:rPr>
          <w:spacing w:val="2"/>
          <w:sz w:val="26"/>
          <w:szCs w:val="26"/>
        </w:rPr>
        <w:t>я(</w:t>
      </w:r>
      <w:proofErr w:type="spellStart"/>
      <w:proofErr w:type="gramEnd"/>
      <w:r w:rsidRPr="00F4479D">
        <w:rPr>
          <w:spacing w:val="2"/>
          <w:sz w:val="26"/>
          <w:szCs w:val="26"/>
        </w:rPr>
        <w:t>ые</w:t>
      </w:r>
      <w:proofErr w:type="spellEnd"/>
      <w:r w:rsidRPr="00F4479D">
        <w:rPr>
          <w:spacing w:val="2"/>
          <w:sz w:val="26"/>
          <w:szCs w:val="26"/>
        </w:rPr>
        <w:t xml:space="preserve">) цель(и) </w:t>
      </w:r>
      <w:r>
        <w:rPr>
          <w:spacing w:val="2"/>
          <w:sz w:val="26"/>
          <w:szCs w:val="26"/>
        </w:rPr>
        <w:t xml:space="preserve">использования </w:t>
      </w:r>
      <w:r w:rsidRPr="00F4479D">
        <w:rPr>
          <w:spacing w:val="2"/>
          <w:sz w:val="26"/>
          <w:szCs w:val="26"/>
        </w:rPr>
        <w:t>земель или земельного</w:t>
      </w:r>
      <w:r>
        <w:rPr>
          <w:spacing w:val="2"/>
          <w:sz w:val="26"/>
          <w:szCs w:val="26"/>
        </w:rPr>
        <w:t xml:space="preserve"> </w:t>
      </w:r>
      <w:r w:rsidRPr="00F4479D">
        <w:rPr>
          <w:spacing w:val="2"/>
          <w:sz w:val="26"/>
          <w:szCs w:val="26"/>
        </w:rPr>
        <w:t xml:space="preserve">участка </w:t>
      </w:r>
    </w:p>
    <w:tbl>
      <w:tblPr>
        <w:tblW w:w="0" w:type="auto"/>
        <w:tblInd w:w="-106" w:type="dxa"/>
        <w:tblLook w:val="00A0"/>
      </w:tblPr>
      <w:tblGrid>
        <w:gridCol w:w="9571"/>
      </w:tblGrid>
      <w:tr w:rsidR="00B745B9">
        <w:tc>
          <w:tcPr>
            <w:tcW w:w="9571" w:type="dxa"/>
            <w:tcBorders>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sz w:val="26"/>
                <w:szCs w:val="26"/>
              </w:rPr>
            </w:pPr>
          </w:p>
        </w:tc>
      </w:tr>
      <w:tr w:rsidR="00B745B9">
        <w:tc>
          <w:tcPr>
            <w:tcW w:w="9571" w:type="dxa"/>
            <w:tcBorders>
              <w:top w:val="single" w:sz="4" w:space="0" w:color="auto"/>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sz w:val="26"/>
                <w:szCs w:val="26"/>
              </w:rPr>
            </w:pPr>
          </w:p>
        </w:tc>
      </w:tr>
      <w:tr w:rsidR="00B745B9">
        <w:tc>
          <w:tcPr>
            <w:tcW w:w="9571" w:type="dxa"/>
            <w:tcBorders>
              <w:top w:val="single" w:sz="4" w:space="0" w:color="auto"/>
            </w:tcBorders>
          </w:tcPr>
          <w:p w:rsidR="00B745B9" w:rsidRPr="00A15E27" w:rsidRDefault="00B745B9" w:rsidP="00A15E27">
            <w:pPr>
              <w:pStyle w:val="unformattext"/>
              <w:spacing w:before="0" w:beforeAutospacing="0" w:after="0" w:afterAutospacing="0" w:line="315" w:lineRule="atLeast"/>
              <w:jc w:val="center"/>
              <w:textAlignment w:val="baseline"/>
              <w:rPr>
                <w:spacing w:val="2"/>
                <w:sz w:val="26"/>
                <w:szCs w:val="26"/>
              </w:rPr>
            </w:pPr>
            <w:r w:rsidRPr="00A15E27">
              <w:rPr>
                <w:spacing w:val="2"/>
                <w:sz w:val="22"/>
                <w:szCs w:val="22"/>
              </w:rPr>
              <w:t xml:space="preserve">(в соответствии с пунктом 1 статьи 39.34 </w:t>
            </w:r>
            <w:hyperlink r:id="rId21" w:history="1">
              <w:r w:rsidRPr="00A15E27">
                <w:rPr>
                  <w:spacing w:val="2"/>
                  <w:sz w:val="22"/>
                  <w:szCs w:val="22"/>
                </w:rPr>
                <w:t>Земельного кодекса Российской Федерации</w:t>
              </w:r>
            </w:hyperlink>
            <w:r w:rsidRPr="00A15E27">
              <w:rPr>
                <w:rFonts w:ascii="Arial" w:hAnsi="Arial" w:cs="Arial"/>
                <w:spacing w:val="2"/>
                <w:sz w:val="20"/>
                <w:szCs w:val="20"/>
              </w:rPr>
              <w:t>)</w:t>
            </w:r>
          </w:p>
        </w:tc>
      </w:tr>
    </w:tbl>
    <w:p w:rsidR="00B745B9" w:rsidRPr="00A87BAD" w:rsidRDefault="00B745B9" w:rsidP="00967884">
      <w:pPr>
        <w:pStyle w:val="unformattext"/>
        <w:shd w:val="clear" w:color="auto" w:fill="FFFFFF"/>
        <w:spacing w:before="120" w:beforeAutospacing="0" w:after="0" w:afterAutospacing="0"/>
        <w:ind w:firstLine="709"/>
        <w:jc w:val="both"/>
        <w:textAlignment w:val="baseline"/>
        <w:rPr>
          <w:spacing w:val="2"/>
          <w:sz w:val="26"/>
          <w:szCs w:val="26"/>
        </w:rPr>
      </w:pPr>
      <w:r w:rsidRPr="00A87BAD">
        <w:rPr>
          <w:spacing w:val="2"/>
          <w:sz w:val="26"/>
          <w:szCs w:val="26"/>
        </w:rPr>
        <w:t xml:space="preserve">Надлежащее выполнение предусмотренных </w:t>
      </w:r>
      <w:hyperlink r:id="rId22" w:tooltip="&quot;Земельный кодекс Российской Федерации&quot; от 25.10.2001 N 136-ФЗ (ред. от 30.12.2015) (с изм. и доп., вступ. в силу с 01.01.2016){КонсультантПлюс}" w:history="1">
        <w:r w:rsidRPr="00A87BAD">
          <w:rPr>
            <w:spacing w:val="2"/>
            <w:sz w:val="26"/>
            <w:szCs w:val="26"/>
          </w:rPr>
          <w:t>ст</w:t>
        </w:r>
        <w:r>
          <w:rPr>
            <w:spacing w:val="2"/>
            <w:sz w:val="26"/>
            <w:szCs w:val="26"/>
          </w:rPr>
          <w:t>атьей</w:t>
        </w:r>
        <w:r w:rsidRPr="00A87BAD">
          <w:rPr>
            <w:spacing w:val="2"/>
            <w:sz w:val="26"/>
            <w:szCs w:val="26"/>
          </w:rPr>
          <w:t xml:space="preserve"> 39.35</w:t>
        </w:r>
      </w:hyperlink>
      <w:r w:rsidRPr="00A87BAD">
        <w:rPr>
          <w:spacing w:val="2"/>
          <w:sz w:val="26"/>
          <w:szCs w:val="26"/>
        </w:rPr>
        <w:t xml:space="preserve"> Земельного кодекса Российской Федерации обязанностей заявитель гарантирует.</w:t>
      </w:r>
    </w:p>
    <w:p w:rsidR="00B745B9" w:rsidRDefault="00B745B9" w:rsidP="00967884">
      <w:pPr>
        <w:pStyle w:val="unformattext"/>
        <w:shd w:val="clear" w:color="auto" w:fill="FFFFFF"/>
        <w:spacing w:before="0" w:beforeAutospacing="0" w:after="0" w:afterAutospacing="0" w:line="315" w:lineRule="atLeast"/>
        <w:textAlignment w:val="baseline"/>
        <w:rPr>
          <w:color w:val="2D2D2D"/>
          <w:spacing w:val="2"/>
          <w:sz w:val="26"/>
          <w:szCs w:val="26"/>
        </w:rPr>
      </w:pPr>
    </w:p>
    <w:p w:rsidR="00B745B9" w:rsidRDefault="00B745B9" w:rsidP="00967884">
      <w:pPr>
        <w:pStyle w:val="unformattext"/>
        <w:shd w:val="clear" w:color="auto" w:fill="FFFFFF"/>
        <w:spacing w:before="0" w:beforeAutospacing="0" w:after="0" w:afterAutospacing="0" w:line="315" w:lineRule="atLeast"/>
        <w:textAlignment w:val="baseline"/>
        <w:rPr>
          <w:color w:val="2D2D2D"/>
          <w:spacing w:val="2"/>
          <w:sz w:val="26"/>
          <w:szCs w:val="26"/>
        </w:rPr>
      </w:pPr>
      <w:r w:rsidRPr="00F4479D">
        <w:rPr>
          <w:color w:val="2D2D2D"/>
          <w:spacing w:val="2"/>
          <w:sz w:val="26"/>
          <w:szCs w:val="26"/>
        </w:rPr>
        <w:t>Приложения:</w:t>
      </w:r>
    </w:p>
    <w:tbl>
      <w:tblPr>
        <w:tblW w:w="0" w:type="auto"/>
        <w:tblInd w:w="-106" w:type="dxa"/>
        <w:tblLook w:val="00A0"/>
      </w:tblPr>
      <w:tblGrid>
        <w:gridCol w:w="9571"/>
      </w:tblGrid>
      <w:tr w:rsidR="00B745B9">
        <w:tc>
          <w:tcPr>
            <w:tcW w:w="9571" w:type="dxa"/>
            <w:tcBorders>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sz w:val="26"/>
                <w:szCs w:val="26"/>
              </w:rPr>
            </w:pPr>
          </w:p>
        </w:tc>
      </w:tr>
      <w:tr w:rsidR="00B745B9">
        <w:tc>
          <w:tcPr>
            <w:tcW w:w="9571" w:type="dxa"/>
            <w:tcBorders>
              <w:top w:val="single" w:sz="4" w:space="0" w:color="auto"/>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sz w:val="26"/>
                <w:szCs w:val="26"/>
              </w:rPr>
            </w:pPr>
          </w:p>
        </w:tc>
      </w:tr>
      <w:tr w:rsidR="00B745B9">
        <w:tc>
          <w:tcPr>
            <w:tcW w:w="9571" w:type="dxa"/>
            <w:tcBorders>
              <w:top w:val="single" w:sz="4" w:space="0" w:color="auto"/>
              <w:bottom w:val="single" w:sz="4" w:space="0" w:color="auto"/>
            </w:tcBorders>
          </w:tcPr>
          <w:p w:rsidR="00B745B9" w:rsidRPr="00A15E27" w:rsidRDefault="00B745B9" w:rsidP="00A15E27">
            <w:pPr>
              <w:pStyle w:val="unformattext"/>
              <w:spacing w:before="0" w:beforeAutospacing="0" w:after="0" w:afterAutospacing="0" w:line="315" w:lineRule="atLeast"/>
              <w:jc w:val="center"/>
              <w:textAlignment w:val="baseline"/>
              <w:rPr>
                <w:spacing w:val="2"/>
                <w:sz w:val="26"/>
                <w:szCs w:val="26"/>
              </w:rPr>
            </w:pPr>
          </w:p>
        </w:tc>
      </w:tr>
    </w:tbl>
    <w:p w:rsidR="00B745B9" w:rsidRPr="00F4479D" w:rsidRDefault="00B745B9" w:rsidP="00967884">
      <w:pPr>
        <w:pStyle w:val="unformattext"/>
        <w:shd w:val="clear" w:color="auto" w:fill="FFFFFF"/>
        <w:spacing w:before="0" w:beforeAutospacing="0" w:after="0" w:afterAutospacing="0" w:line="315" w:lineRule="atLeast"/>
        <w:textAlignment w:val="baseline"/>
        <w:rPr>
          <w:color w:val="2D2D2D"/>
          <w:spacing w:val="2"/>
          <w:sz w:val="26"/>
          <w:szCs w:val="26"/>
        </w:rPr>
      </w:pPr>
    </w:p>
    <w:p w:rsidR="00B745B9" w:rsidRDefault="00B745B9" w:rsidP="00967884">
      <w:pPr>
        <w:pStyle w:val="unformattext"/>
        <w:shd w:val="clear" w:color="auto" w:fill="FFFFFF"/>
        <w:spacing w:before="0" w:beforeAutospacing="0" w:after="0" w:afterAutospacing="0" w:line="315" w:lineRule="atLeast"/>
        <w:textAlignment w:val="baseline"/>
        <w:rPr>
          <w:color w:val="2D2D2D"/>
          <w:spacing w:val="2"/>
          <w:sz w:val="26"/>
          <w:szCs w:val="26"/>
        </w:rPr>
      </w:pPr>
    </w:p>
    <w:p w:rsidR="00B745B9" w:rsidRPr="00F4479D" w:rsidRDefault="00B745B9" w:rsidP="00967884">
      <w:pPr>
        <w:pStyle w:val="unformattext"/>
        <w:shd w:val="clear" w:color="auto" w:fill="FFFFFF"/>
        <w:spacing w:before="0" w:beforeAutospacing="0" w:after="0" w:afterAutospacing="0" w:line="315" w:lineRule="atLeast"/>
        <w:textAlignment w:val="baseline"/>
        <w:rPr>
          <w:color w:val="2D2D2D"/>
          <w:spacing w:val="2"/>
          <w:sz w:val="26"/>
          <w:szCs w:val="26"/>
        </w:rPr>
      </w:pPr>
      <w:r w:rsidRPr="00F4479D">
        <w:rPr>
          <w:color w:val="2D2D2D"/>
          <w:spacing w:val="2"/>
          <w:sz w:val="26"/>
          <w:szCs w:val="26"/>
        </w:rPr>
        <w:t xml:space="preserve">"___" _____________ ____ </w:t>
      </w:r>
      <w:proofErr w:type="gramStart"/>
      <w:r w:rsidRPr="00F4479D">
        <w:rPr>
          <w:color w:val="2D2D2D"/>
          <w:spacing w:val="2"/>
          <w:sz w:val="26"/>
          <w:szCs w:val="26"/>
        </w:rPr>
        <w:t>г</w:t>
      </w:r>
      <w:proofErr w:type="gramEnd"/>
      <w:r w:rsidRPr="00F4479D">
        <w:rPr>
          <w:color w:val="2D2D2D"/>
          <w:spacing w:val="2"/>
          <w:sz w:val="26"/>
          <w:szCs w:val="26"/>
        </w:rPr>
        <w:t>. _____________/__________________</w:t>
      </w:r>
    </w:p>
    <w:p w:rsidR="00B745B9" w:rsidRPr="00F4479D" w:rsidRDefault="00B745B9" w:rsidP="00967884">
      <w:pPr>
        <w:pStyle w:val="unformattext"/>
        <w:shd w:val="clear" w:color="auto" w:fill="FFFFFF"/>
        <w:spacing w:before="0" w:beforeAutospacing="0" w:after="0" w:afterAutospacing="0" w:line="315" w:lineRule="atLeast"/>
        <w:ind w:firstLine="5103"/>
        <w:jc w:val="center"/>
        <w:textAlignment w:val="baseline"/>
        <w:rPr>
          <w:color w:val="2D2D2D"/>
          <w:spacing w:val="2"/>
          <w:sz w:val="26"/>
          <w:szCs w:val="26"/>
        </w:rPr>
      </w:pPr>
      <w:r w:rsidRPr="00F4479D">
        <w:rPr>
          <w:color w:val="2D2D2D"/>
          <w:spacing w:val="2"/>
          <w:sz w:val="26"/>
          <w:szCs w:val="26"/>
        </w:rPr>
        <w:t>(подпись</w:t>
      </w:r>
      <w:r>
        <w:rPr>
          <w:color w:val="2D2D2D"/>
          <w:spacing w:val="2"/>
          <w:sz w:val="26"/>
          <w:szCs w:val="26"/>
        </w:rPr>
        <w:t>)                   (</w:t>
      </w:r>
      <w:r w:rsidRPr="00F4479D">
        <w:rPr>
          <w:color w:val="2D2D2D"/>
          <w:spacing w:val="2"/>
          <w:sz w:val="26"/>
          <w:szCs w:val="26"/>
        </w:rPr>
        <w:t>Ф.И.О.)</w:t>
      </w:r>
    </w:p>
    <w:p w:rsidR="00B745B9" w:rsidRDefault="00B745B9" w:rsidP="00967884">
      <w:pPr>
        <w:pStyle w:val="formattext"/>
        <w:shd w:val="clear" w:color="auto" w:fill="FFFFFF"/>
        <w:spacing w:before="0" w:beforeAutospacing="0" w:after="0" w:afterAutospacing="0" w:line="315" w:lineRule="atLeast"/>
        <w:jc w:val="center"/>
        <w:textAlignment w:val="baseline"/>
        <w:rPr>
          <w:b/>
          <w:bCs/>
          <w:i/>
          <w:iCs/>
          <w:color w:val="242424"/>
          <w:spacing w:val="2"/>
        </w:rPr>
      </w:pPr>
    </w:p>
    <w:p w:rsidR="00B745B9" w:rsidRDefault="00B745B9" w:rsidP="00967884">
      <w:pPr>
        <w:pStyle w:val="formattext"/>
        <w:shd w:val="clear" w:color="auto" w:fill="FFFFFF"/>
        <w:spacing w:before="0" w:beforeAutospacing="0" w:after="0" w:afterAutospacing="0" w:line="315" w:lineRule="atLeast"/>
        <w:textAlignment w:val="baseline"/>
        <w:rPr>
          <w:b/>
          <w:bCs/>
          <w:i/>
          <w:iCs/>
          <w:spacing w:val="2"/>
          <w:sz w:val="22"/>
          <w:szCs w:val="22"/>
        </w:rPr>
      </w:pPr>
      <w:r w:rsidRPr="00FD284D">
        <w:rPr>
          <w:b/>
          <w:bCs/>
          <w:i/>
          <w:iCs/>
          <w:spacing w:val="2"/>
          <w:sz w:val="22"/>
          <w:szCs w:val="22"/>
        </w:rPr>
        <w:t>Согласие на обработку своих персональных данных</w:t>
      </w:r>
    </w:p>
    <w:p w:rsidR="00B745B9" w:rsidRPr="00FD284D" w:rsidRDefault="00B745B9" w:rsidP="00967884">
      <w:pPr>
        <w:pStyle w:val="formattext"/>
        <w:shd w:val="clear" w:color="auto" w:fill="FFFFFF"/>
        <w:spacing w:before="0" w:beforeAutospacing="0" w:after="0" w:afterAutospacing="0" w:line="315" w:lineRule="atLeast"/>
        <w:textAlignment w:val="baseline"/>
        <w:rPr>
          <w:b/>
          <w:bCs/>
          <w:i/>
          <w:iCs/>
          <w:spacing w:val="2"/>
          <w:sz w:val="22"/>
          <w:szCs w:val="22"/>
        </w:rPr>
      </w:pPr>
    </w:p>
    <w:p w:rsidR="00B745B9" w:rsidRPr="00FD284D" w:rsidRDefault="00B745B9" w:rsidP="00967884">
      <w:pPr>
        <w:pStyle w:val="unformattext"/>
        <w:shd w:val="clear" w:color="auto" w:fill="FFFFFF"/>
        <w:spacing w:before="0" w:beforeAutospacing="0" w:after="0" w:afterAutospacing="0"/>
        <w:textAlignment w:val="baseline"/>
        <w:rPr>
          <w:spacing w:val="2"/>
          <w:sz w:val="22"/>
          <w:szCs w:val="22"/>
        </w:rPr>
      </w:pPr>
      <w:r w:rsidRPr="00FD284D">
        <w:rPr>
          <w:spacing w:val="2"/>
          <w:sz w:val="22"/>
          <w:szCs w:val="22"/>
        </w:rPr>
        <w:t>Я, _______________________________________________________________________________</w:t>
      </w:r>
    </w:p>
    <w:p w:rsidR="00B745B9" w:rsidRPr="00FD284D" w:rsidRDefault="00B745B9" w:rsidP="00967884">
      <w:pPr>
        <w:pStyle w:val="unformattext"/>
        <w:shd w:val="clear" w:color="auto" w:fill="FFFFFF"/>
        <w:spacing w:before="0" w:beforeAutospacing="0" w:after="0" w:afterAutospacing="0"/>
        <w:jc w:val="center"/>
        <w:textAlignment w:val="baseline"/>
        <w:rPr>
          <w:spacing w:val="2"/>
          <w:sz w:val="22"/>
          <w:szCs w:val="22"/>
        </w:rPr>
      </w:pPr>
      <w:r w:rsidRPr="00FD284D">
        <w:rPr>
          <w:spacing w:val="2"/>
          <w:sz w:val="22"/>
          <w:szCs w:val="22"/>
        </w:rPr>
        <w:t>должность (для юридических лиц), Ф.И.О. (последнее - при наличии)</w:t>
      </w:r>
    </w:p>
    <w:p w:rsidR="00B745B9" w:rsidRPr="00FD284D" w:rsidRDefault="00B745B9" w:rsidP="00967884">
      <w:pPr>
        <w:pStyle w:val="unformattext"/>
        <w:shd w:val="clear" w:color="auto" w:fill="FFFFFF"/>
        <w:spacing w:before="0" w:beforeAutospacing="0" w:after="0" w:afterAutospacing="0"/>
        <w:textAlignment w:val="baseline"/>
        <w:rPr>
          <w:spacing w:val="2"/>
          <w:sz w:val="22"/>
          <w:szCs w:val="22"/>
        </w:rPr>
      </w:pPr>
      <w:r w:rsidRPr="00FD284D">
        <w:rPr>
          <w:spacing w:val="2"/>
          <w:sz w:val="22"/>
          <w:szCs w:val="22"/>
        </w:rPr>
        <w:t>Адрес ____________________________________________________________________________</w:t>
      </w:r>
    </w:p>
    <w:p w:rsidR="00B745B9" w:rsidRPr="00FD284D" w:rsidRDefault="00B745B9" w:rsidP="00967884">
      <w:pPr>
        <w:pStyle w:val="unformattext"/>
        <w:shd w:val="clear" w:color="auto" w:fill="FFFFFF"/>
        <w:spacing w:before="0" w:beforeAutospacing="0" w:after="0" w:afterAutospacing="0"/>
        <w:textAlignment w:val="baseline"/>
        <w:rPr>
          <w:spacing w:val="2"/>
          <w:sz w:val="22"/>
          <w:szCs w:val="22"/>
        </w:rPr>
      </w:pPr>
      <w:r w:rsidRPr="00FD284D">
        <w:rPr>
          <w:spacing w:val="2"/>
          <w:sz w:val="22"/>
          <w:szCs w:val="22"/>
        </w:rPr>
        <w:t>__________________________________________________________________________________</w:t>
      </w:r>
    </w:p>
    <w:p w:rsidR="00B745B9" w:rsidRPr="00FD284D" w:rsidRDefault="00B745B9" w:rsidP="00967884">
      <w:pPr>
        <w:pStyle w:val="unformattext"/>
        <w:shd w:val="clear" w:color="auto" w:fill="FFFFFF"/>
        <w:spacing w:after="0" w:afterAutospacing="0"/>
        <w:textAlignment w:val="baseline"/>
        <w:rPr>
          <w:spacing w:val="2"/>
          <w:sz w:val="22"/>
          <w:szCs w:val="22"/>
        </w:rPr>
      </w:pPr>
      <w:r w:rsidRPr="00FD284D">
        <w:rPr>
          <w:spacing w:val="2"/>
          <w:sz w:val="22"/>
          <w:szCs w:val="22"/>
        </w:rPr>
        <w:t>__________________________________________________________________________________</w:t>
      </w:r>
    </w:p>
    <w:p w:rsidR="00B745B9" w:rsidRPr="00FD284D" w:rsidRDefault="00B745B9" w:rsidP="00967884">
      <w:pPr>
        <w:pStyle w:val="unformattext"/>
        <w:shd w:val="clear" w:color="auto" w:fill="FFFFFF"/>
        <w:spacing w:before="0" w:beforeAutospacing="0" w:after="0" w:afterAutospacing="0"/>
        <w:jc w:val="center"/>
        <w:textAlignment w:val="baseline"/>
        <w:rPr>
          <w:spacing w:val="2"/>
          <w:sz w:val="22"/>
          <w:szCs w:val="22"/>
        </w:rPr>
      </w:pPr>
      <w:proofErr w:type="gramStart"/>
      <w:r w:rsidRPr="00FD284D">
        <w:rPr>
          <w:spacing w:val="2"/>
          <w:sz w:val="22"/>
          <w:szCs w:val="22"/>
        </w:rPr>
        <w:t>(документ, удостоверяющий личность номер документа</w:t>
      </w:r>
      <w:proofErr w:type="gramEnd"/>
    </w:p>
    <w:p w:rsidR="00B745B9" w:rsidRPr="00FD284D" w:rsidRDefault="00B745B9" w:rsidP="00967884">
      <w:pPr>
        <w:pStyle w:val="unformattext"/>
        <w:shd w:val="clear" w:color="auto" w:fill="FFFFFF"/>
        <w:spacing w:before="0" w:beforeAutospacing="0" w:after="0" w:afterAutospacing="0"/>
        <w:textAlignment w:val="baseline"/>
        <w:rPr>
          <w:spacing w:val="2"/>
          <w:sz w:val="22"/>
          <w:szCs w:val="22"/>
        </w:rPr>
      </w:pPr>
      <w:r w:rsidRPr="00FD284D">
        <w:rPr>
          <w:spacing w:val="2"/>
          <w:sz w:val="22"/>
          <w:szCs w:val="22"/>
        </w:rPr>
        <w:t>__________________________________________________________________________________</w:t>
      </w:r>
    </w:p>
    <w:p w:rsidR="00B745B9" w:rsidRPr="00FD284D" w:rsidRDefault="00B745B9" w:rsidP="00967884">
      <w:pPr>
        <w:pStyle w:val="unformattext"/>
        <w:shd w:val="clear" w:color="auto" w:fill="FFFFFF"/>
        <w:spacing w:before="0" w:beforeAutospacing="0" w:after="0" w:afterAutospacing="0"/>
        <w:ind w:firstLine="709"/>
        <w:jc w:val="center"/>
        <w:textAlignment w:val="baseline"/>
        <w:rPr>
          <w:spacing w:val="2"/>
          <w:sz w:val="22"/>
          <w:szCs w:val="22"/>
        </w:rPr>
      </w:pPr>
      <w:r w:rsidRPr="00FD284D">
        <w:rPr>
          <w:spacing w:val="2"/>
          <w:sz w:val="22"/>
          <w:szCs w:val="22"/>
        </w:rPr>
        <w:t>дата выдачи, орган, выдавший документ)</w:t>
      </w:r>
    </w:p>
    <w:p w:rsidR="00B745B9" w:rsidRPr="00A87BAD" w:rsidRDefault="00B745B9" w:rsidP="00C501AA">
      <w:pPr>
        <w:pStyle w:val="unformattext"/>
        <w:shd w:val="clear" w:color="auto" w:fill="FFFFFF"/>
        <w:spacing w:before="0" w:beforeAutospacing="0" w:after="0" w:afterAutospacing="0"/>
        <w:ind w:firstLine="709"/>
        <w:jc w:val="both"/>
        <w:textAlignment w:val="baseline"/>
        <w:rPr>
          <w:color w:val="2D2D2D"/>
          <w:spacing w:val="2"/>
          <w:sz w:val="22"/>
          <w:szCs w:val="22"/>
        </w:rPr>
      </w:pPr>
      <w:proofErr w:type="gramStart"/>
      <w:r>
        <w:rPr>
          <w:color w:val="2D2D2D"/>
          <w:spacing w:val="2"/>
          <w:sz w:val="22"/>
          <w:szCs w:val="22"/>
        </w:rPr>
        <w:t>В</w:t>
      </w:r>
      <w:r w:rsidRPr="00A87BAD">
        <w:rPr>
          <w:color w:val="2D2D2D"/>
          <w:spacing w:val="2"/>
          <w:sz w:val="22"/>
          <w:szCs w:val="22"/>
        </w:rPr>
        <w:t xml:space="preserve">  соответствии со статьей  9  Федерального закона  от 27.07.2006 </w:t>
      </w:r>
      <w:r>
        <w:rPr>
          <w:color w:val="2D2D2D"/>
          <w:spacing w:val="2"/>
          <w:sz w:val="22"/>
          <w:szCs w:val="22"/>
        </w:rPr>
        <w:t>№</w:t>
      </w:r>
      <w:r w:rsidRPr="00A87BAD">
        <w:rPr>
          <w:color w:val="2D2D2D"/>
          <w:spacing w:val="2"/>
          <w:sz w:val="22"/>
          <w:szCs w:val="22"/>
        </w:rPr>
        <w:t xml:space="preserve"> 152-ФЗ "О персональных данных" </w:t>
      </w:r>
      <w:r>
        <w:rPr>
          <w:color w:val="2D2D2D"/>
          <w:spacing w:val="2"/>
          <w:sz w:val="22"/>
          <w:szCs w:val="22"/>
        </w:rPr>
        <w:t>даю свое согласие бессрочно А</w:t>
      </w:r>
      <w:r w:rsidRPr="00A87BAD">
        <w:rPr>
          <w:color w:val="2D2D2D"/>
          <w:spacing w:val="2"/>
          <w:sz w:val="22"/>
          <w:szCs w:val="22"/>
        </w:rPr>
        <w:t xml:space="preserve">дминистрации </w:t>
      </w:r>
      <w:r>
        <w:rPr>
          <w:color w:val="2D2D2D"/>
          <w:spacing w:val="2"/>
          <w:sz w:val="22"/>
          <w:szCs w:val="22"/>
        </w:rPr>
        <w:t>Екатерининского</w:t>
      </w:r>
      <w:r w:rsidRPr="00A87BAD">
        <w:rPr>
          <w:color w:val="2D2D2D"/>
          <w:spacing w:val="2"/>
          <w:sz w:val="22"/>
          <w:szCs w:val="22"/>
        </w:rPr>
        <w:t xml:space="preserve"> сельского поселения (адрес: 646</w:t>
      </w:r>
      <w:r>
        <w:rPr>
          <w:color w:val="2D2D2D"/>
          <w:spacing w:val="2"/>
          <w:sz w:val="22"/>
          <w:szCs w:val="22"/>
        </w:rPr>
        <w:t>510</w:t>
      </w:r>
      <w:r w:rsidRPr="00A87BAD">
        <w:rPr>
          <w:color w:val="2D2D2D"/>
          <w:spacing w:val="2"/>
          <w:sz w:val="22"/>
          <w:szCs w:val="22"/>
        </w:rPr>
        <w:t xml:space="preserve">, Омская область, </w:t>
      </w:r>
      <w:r>
        <w:rPr>
          <w:color w:val="2D2D2D"/>
          <w:spacing w:val="2"/>
          <w:sz w:val="22"/>
          <w:szCs w:val="22"/>
        </w:rPr>
        <w:t>Тарский</w:t>
      </w:r>
      <w:r w:rsidRPr="00A87BAD">
        <w:rPr>
          <w:color w:val="2D2D2D"/>
          <w:spacing w:val="2"/>
          <w:sz w:val="22"/>
          <w:szCs w:val="22"/>
        </w:rPr>
        <w:t xml:space="preserve"> район, с. </w:t>
      </w:r>
      <w:r>
        <w:rPr>
          <w:color w:val="2D2D2D"/>
          <w:spacing w:val="2"/>
          <w:sz w:val="22"/>
          <w:szCs w:val="22"/>
        </w:rPr>
        <w:t>Екатерининское</w:t>
      </w:r>
      <w:r w:rsidRPr="00A87BAD">
        <w:rPr>
          <w:color w:val="2D2D2D"/>
          <w:spacing w:val="2"/>
          <w:sz w:val="22"/>
          <w:szCs w:val="22"/>
        </w:rPr>
        <w:t xml:space="preserve">, </w:t>
      </w:r>
      <w:r>
        <w:rPr>
          <w:color w:val="2D2D2D"/>
          <w:spacing w:val="2"/>
          <w:sz w:val="22"/>
          <w:szCs w:val="22"/>
        </w:rPr>
        <w:t>ул. Советская, 64</w:t>
      </w:r>
      <w:r w:rsidRPr="00A87BAD">
        <w:rPr>
          <w:color w:val="2D2D2D"/>
          <w:spacing w:val="2"/>
          <w:sz w:val="22"/>
          <w:szCs w:val="22"/>
        </w:rPr>
        <w:t>) на обработку моих персональных данных, включающих: фамилию, имя, отчество (последнее - при наличии), пол, год, месяц, дату и место рождения, данные документа,</w:t>
      </w:r>
      <w:r>
        <w:rPr>
          <w:color w:val="2D2D2D"/>
          <w:spacing w:val="2"/>
          <w:sz w:val="22"/>
          <w:szCs w:val="22"/>
        </w:rPr>
        <w:t xml:space="preserve"> </w:t>
      </w:r>
      <w:r w:rsidRPr="00A87BAD">
        <w:rPr>
          <w:color w:val="2D2D2D"/>
          <w:spacing w:val="2"/>
          <w:sz w:val="22"/>
          <w:szCs w:val="22"/>
        </w:rPr>
        <w:t>удостоверяющего личность, адрес регистрации и фактического проживания</w:t>
      </w:r>
      <w:proofErr w:type="gramEnd"/>
      <w:r w:rsidRPr="00A87BAD">
        <w:rPr>
          <w:color w:val="2D2D2D"/>
          <w:spacing w:val="2"/>
          <w:sz w:val="22"/>
          <w:szCs w:val="22"/>
        </w:rPr>
        <w:t>,</w:t>
      </w:r>
      <w:r>
        <w:rPr>
          <w:color w:val="2D2D2D"/>
          <w:spacing w:val="2"/>
          <w:sz w:val="22"/>
          <w:szCs w:val="22"/>
        </w:rPr>
        <w:t xml:space="preserve"> </w:t>
      </w:r>
      <w:r w:rsidRPr="00A87BAD">
        <w:rPr>
          <w:color w:val="2D2D2D"/>
          <w:spacing w:val="2"/>
          <w:sz w:val="22"/>
          <w:szCs w:val="22"/>
        </w:rPr>
        <w:t xml:space="preserve">гражданство, </w:t>
      </w:r>
      <w:r>
        <w:rPr>
          <w:color w:val="2D2D2D"/>
          <w:spacing w:val="2"/>
          <w:sz w:val="22"/>
          <w:szCs w:val="22"/>
        </w:rPr>
        <w:t xml:space="preserve">семейное </w:t>
      </w:r>
      <w:r w:rsidRPr="00A87BAD">
        <w:rPr>
          <w:color w:val="2D2D2D"/>
          <w:spacing w:val="2"/>
          <w:sz w:val="22"/>
          <w:szCs w:val="22"/>
        </w:rPr>
        <w:t>положение, контактный телефон,</w:t>
      </w:r>
      <w:r>
        <w:rPr>
          <w:color w:val="2D2D2D"/>
          <w:spacing w:val="2"/>
          <w:sz w:val="22"/>
          <w:szCs w:val="22"/>
        </w:rPr>
        <w:t xml:space="preserve"> </w:t>
      </w:r>
      <w:r w:rsidRPr="00A87BAD">
        <w:rPr>
          <w:color w:val="2D2D2D"/>
          <w:spacing w:val="2"/>
          <w:sz w:val="22"/>
          <w:szCs w:val="22"/>
        </w:rPr>
        <w:t>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w:t>
      </w:r>
      <w:r>
        <w:rPr>
          <w:color w:val="2D2D2D"/>
          <w:spacing w:val="2"/>
          <w:sz w:val="22"/>
          <w:szCs w:val="22"/>
        </w:rPr>
        <w:t xml:space="preserve"> </w:t>
      </w:r>
      <w:r w:rsidRPr="00A87BAD">
        <w:rPr>
          <w:color w:val="2D2D2D"/>
          <w:spacing w:val="2"/>
          <w:sz w:val="22"/>
          <w:szCs w:val="22"/>
        </w:rPr>
        <w:t xml:space="preserve">осуществляться в </w:t>
      </w:r>
      <w:r>
        <w:rPr>
          <w:color w:val="2D2D2D"/>
          <w:spacing w:val="2"/>
          <w:sz w:val="22"/>
          <w:szCs w:val="22"/>
        </w:rPr>
        <w:t xml:space="preserve">целях </w:t>
      </w:r>
      <w:r w:rsidRPr="00A87BAD">
        <w:rPr>
          <w:color w:val="2D2D2D"/>
          <w:spacing w:val="2"/>
          <w:sz w:val="22"/>
          <w:szCs w:val="22"/>
        </w:rPr>
        <w:t xml:space="preserve">обеспечения соблюдения законов и иных нормативно-правовых </w:t>
      </w:r>
      <w:r>
        <w:rPr>
          <w:color w:val="2D2D2D"/>
          <w:spacing w:val="2"/>
          <w:sz w:val="22"/>
          <w:szCs w:val="22"/>
        </w:rPr>
        <w:t xml:space="preserve">актов </w:t>
      </w:r>
      <w:r w:rsidRPr="00A87BAD">
        <w:rPr>
          <w:color w:val="2D2D2D"/>
          <w:spacing w:val="2"/>
          <w:sz w:val="22"/>
          <w:szCs w:val="22"/>
        </w:rPr>
        <w:t>Российской Федерации и Омской области, обеспечения необходимых условий для оформления земельного участка.</w:t>
      </w:r>
    </w:p>
    <w:p w:rsidR="00B745B9" w:rsidRPr="00A87BAD" w:rsidRDefault="00B745B9" w:rsidP="00C501AA">
      <w:pPr>
        <w:pStyle w:val="unformattext"/>
        <w:shd w:val="clear" w:color="auto" w:fill="FFFFFF"/>
        <w:spacing w:before="0" w:beforeAutospacing="0" w:after="0" w:afterAutospacing="0"/>
        <w:ind w:firstLine="567"/>
        <w:jc w:val="both"/>
        <w:textAlignment w:val="baseline"/>
        <w:rPr>
          <w:color w:val="2D2D2D"/>
          <w:spacing w:val="2"/>
          <w:sz w:val="22"/>
          <w:szCs w:val="22"/>
        </w:rPr>
      </w:pPr>
      <w:r w:rsidRPr="00A87BAD">
        <w:rPr>
          <w:color w:val="2D2D2D"/>
          <w:spacing w:val="2"/>
          <w:sz w:val="22"/>
          <w:szCs w:val="22"/>
        </w:rPr>
        <w:t>Данное согласие может быть мною отозвано в любое время путем направления письменного обращения.</w:t>
      </w:r>
    </w:p>
    <w:p w:rsidR="00B745B9" w:rsidRPr="00FD284D" w:rsidRDefault="00B745B9">
      <w:pPr>
        <w:jc w:val="both"/>
        <w:rPr>
          <w:sz w:val="22"/>
          <w:szCs w:val="22"/>
        </w:rPr>
      </w:pPr>
      <w:r w:rsidRPr="00FD284D">
        <w:rPr>
          <w:sz w:val="22"/>
          <w:szCs w:val="22"/>
        </w:rPr>
        <w:br w:type="page"/>
      </w:r>
    </w:p>
    <w:p w:rsidR="00B745B9" w:rsidRPr="00A87BAD" w:rsidRDefault="00B745B9" w:rsidP="00C83A45">
      <w:pPr>
        <w:ind w:firstLine="567"/>
        <w:jc w:val="both"/>
        <w:rPr>
          <w:sz w:val="22"/>
          <w:szCs w:val="22"/>
        </w:rPr>
      </w:pPr>
    </w:p>
    <w:p w:rsidR="00B745B9" w:rsidRPr="00656A57" w:rsidRDefault="00B745B9" w:rsidP="000C446E">
      <w:pPr>
        <w:ind w:firstLine="5245"/>
        <w:jc w:val="both"/>
      </w:pPr>
      <w:r w:rsidRPr="00656A57">
        <w:t xml:space="preserve">Приложение </w:t>
      </w:r>
      <w:r>
        <w:t>№ 3</w:t>
      </w:r>
    </w:p>
    <w:p w:rsidR="00B745B9" w:rsidRDefault="00B745B9" w:rsidP="000C446E">
      <w:pPr>
        <w:widowControl w:val="0"/>
        <w:autoSpaceDE w:val="0"/>
        <w:autoSpaceDN w:val="0"/>
        <w:adjustRightInd w:val="0"/>
        <w:ind w:left="5245"/>
        <w:jc w:val="both"/>
      </w:pPr>
      <w:r w:rsidRPr="00656A57">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45B9" w:rsidRDefault="00B745B9" w:rsidP="000C446E">
      <w:pPr>
        <w:widowControl w:val="0"/>
        <w:autoSpaceDE w:val="0"/>
        <w:autoSpaceDN w:val="0"/>
        <w:adjustRightInd w:val="0"/>
        <w:ind w:left="5245"/>
        <w:jc w:val="both"/>
      </w:pPr>
    </w:p>
    <w:p w:rsidR="00B745B9" w:rsidRDefault="00B745B9" w:rsidP="00967884">
      <w:pPr>
        <w:widowControl w:val="0"/>
        <w:autoSpaceDE w:val="0"/>
        <w:autoSpaceDN w:val="0"/>
        <w:adjustRightInd w:val="0"/>
        <w:ind w:left="5245"/>
        <w:jc w:val="right"/>
        <w:rPr>
          <w:b/>
          <w:bCs/>
        </w:rPr>
      </w:pPr>
      <w:r w:rsidRPr="00225963">
        <w:rPr>
          <w:b/>
          <w:bCs/>
        </w:rPr>
        <w:t>ФОРМА</w:t>
      </w:r>
    </w:p>
    <w:p w:rsidR="00B745B9" w:rsidRDefault="00B745B9" w:rsidP="00967884">
      <w:pPr>
        <w:widowControl w:val="0"/>
        <w:autoSpaceDE w:val="0"/>
        <w:autoSpaceDN w:val="0"/>
        <w:adjustRightInd w:val="0"/>
        <w:ind w:left="5245"/>
        <w:jc w:val="right"/>
        <w:rPr>
          <w:b/>
          <w:bCs/>
        </w:rPr>
      </w:pPr>
    </w:p>
    <w:p w:rsidR="00B745B9" w:rsidRPr="00225963" w:rsidRDefault="00B745B9" w:rsidP="00225963">
      <w:pPr>
        <w:shd w:val="clear" w:color="auto" w:fill="FFFFFF"/>
        <w:jc w:val="center"/>
        <w:textAlignment w:val="baseline"/>
        <w:outlineLvl w:val="1"/>
        <w:rPr>
          <w:b/>
          <w:bCs/>
          <w:spacing w:val="2"/>
        </w:rPr>
      </w:pPr>
      <w:r w:rsidRPr="00225963">
        <w:rPr>
          <w:b/>
          <w:bCs/>
          <w:spacing w:val="2"/>
        </w:rPr>
        <w:t>РАЗРЕШЕНИЕ</w:t>
      </w:r>
    </w:p>
    <w:p w:rsidR="00B745B9" w:rsidRPr="00225963" w:rsidRDefault="00B745B9" w:rsidP="00225963">
      <w:pPr>
        <w:shd w:val="clear" w:color="auto" w:fill="FFFFFF"/>
        <w:jc w:val="center"/>
        <w:textAlignment w:val="baseline"/>
        <w:outlineLvl w:val="1"/>
        <w:rPr>
          <w:b/>
          <w:bCs/>
          <w:spacing w:val="2"/>
        </w:rPr>
      </w:pPr>
      <w:r w:rsidRPr="00225963">
        <w:rPr>
          <w:b/>
          <w:bCs/>
          <w:spacing w:val="2"/>
        </w:rPr>
        <w:t>на использование земель или земельного участка, находящихся в муниципальной собственности</w:t>
      </w:r>
    </w:p>
    <w:p w:rsidR="00B745B9" w:rsidRPr="00225963" w:rsidRDefault="00B745B9" w:rsidP="00967884">
      <w:pPr>
        <w:widowControl w:val="0"/>
        <w:autoSpaceDE w:val="0"/>
        <w:autoSpaceDN w:val="0"/>
        <w:adjustRightInd w:val="0"/>
        <w:jc w:val="both"/>
      </w:pPr>
    </w:p>
    <w:tbl>
      <w:tblPr>
        <w:tblW w:w="0" w:type="auto"/>
        <w:tblInd w:w="-106" w:type="dxa"/>
        <w:tblLayout w:type="fixed"/>
        <w:tblLook w:val="00A0"/>
      </w:tblPr>
      <w:tblGrid>
        <w:gridCol w:w="2532"/>
        <w:gridCol w:w="2004"/>
        <w:gridCol w:w="441"/>
        <w:gridCol w:w="552"/>
        <w:gridCol w:w="283"/>
        <w:gridCol w:w="992"/>
        <w:gridCol w:w="284"/>
        <w:gridCol w:w="283"/>
        <w:gridCol w:w="253"/>
        <w:gridCol w:w="664"/>
        <w:gridCol w:w="501"/>
        <w:gridCol w:w="567"/>
      </w:tblGrid>
      <w:tr w:rsidR="00B745B9" w:rsidRPr="00225963">
        <w:tc>
          <w:tcPr>
            <w:tcW w:w="2532" w:type="dxa"/>
            <w:tcBorders>
              <w:bottom w:val="single" w:sz="4" w:space="0" w:color="auto"/>
            </w:tcBorders>
          </w:tcPr>
          <w:p w:rsidR="00B745B9" w:rsidRPr="00A15E27" w:rsidRDefault="00B745B9" w:rsidP="00A15E27">
            <w:pPr>
              <w:widowControl w:val="0"/>
              <w:autoSpaceDE w:val="0"/>
              <w:autoSpaceDN w:val="0"/>
              <w:adjustRightInd w:val="0"/>
            </w:pPr>
          </w:p>
        </w:tc>
        <w:tc>
          <w:tcPr>
            <w:tcW w:w="2004" w:type="dxa"/>
          </w:tcPr>
          <w:p w:rsidR="00B745B9" w:rsidRPr="00A15E27" w:rsidRDefault="00B745B9" w:rsidP="00A15E27">
            <w:pPr>
              <w:widowControl w:val="0"/>
              <w:autoSpaceDE w:val="0"/>
              <w:autoSpaceDN w:val="0"/>
              <w:adjustRightInd w:val="0"/>
              <w:jc w:val="right"/>
            </w:pPr>
          </w:p>
        </w:tc>
        <w:tc>
          <w:tcPr>
            <w:tcW w:w="441" w:type="dxa"/>
          </w:tcPr>
          <w:p w:rsidR="00B745B9" w:rsidRPr="00A15E27" w:rsidRDefault="00B745B9" w:rsidP="00A15E27">
            <w:pPr>
              <w:widowControl w:val="0"/>
              <w:autoSpaceDE w:val="0"/>
              <w:autoSpaceDN w:val="0"/>
              <w:adjustRightInd w:val="0"/>
              <w:jc w:val="right"/>
            </w:pPr>
            <w:r w:rsidRPr="00A15E27">
              <w:t>от</w:t>
            </w:r>
          </w:p>
        </w:tc>
        <w:tc>
          <w:tcPr>
            <w:tcW w:w="552" w:type="dxa"/>
            <w:tcBorders>
              <w:bottom w:val="single" w:sz="4" w:space="0" w:color="auto"/>
            </w:tcBorders>
          </w:tcPr>
          <w:p w:rsidR="00B745B9" w:rsidRPr="00A15E27" w:rsidRDefault="00B745B9" w:rsidP="00A15E27">
            <w:pPr>
              <w:widowControl w:val="0"/>
              <w:autoSpaceDE w:val="0"/>
              <w:autoSpaceDN w:val="0"/>
              <w:adjustRightInd w:val="0"/>
            </w:pPr>
          </w:p>
        </w:tc>
        <w:tc>
          <w:tcPr>
            <w:tcW w:w="283" w:type="dxa"/>
          </w:tcPr>
          <w:p w:rsidR="00B745B9" w:rsidRPr="00A15E27" w:rsidRDefault="00B745B9" w:rsidP="00A15E27">
            <w:pPr>
              <w:widowControl w:val="0"/>
              <w:autoSpaceDE w:val="0"/>
              <w:autoSpaceDN w:val="0"/>
              <w:adjustRightInd w:val="0"/>
            </w:pPr>
          </w:p>
        </w:tc>
        <w:tc>
          <w:tcPr>
            <w:tcW w:w="992" w:type="dxa"/>
            <w:tcBorders>
              <w:bottom w:val="single" w:sz="4" w:space="0" w:color="auto"/>
            </w:tcBorders>
          </w:tcPr>
          <w:p w:rsidR="00B745B9" w:rsidRPr="00A15E27" w:rsidRDefault="00B745B9" w:rsidP="00A15E27">
            <w:pPr>
              <w:widowControl w:val="0"/>
              <w:autoSpaceDE w:val="0"/>
              <w:autoSpaceDN w:val="0"/>
              <w:adjustRightInd w:val="0"/>
            </w:pPr>
          </w:p>
        </w:tc>
        <w:tc>
          <w:tcPr>
            <w:tcW w:w="284" w:type="dxa"/>
          </w:tcPr>
          <w:p w:rsidR="00B745B9" w:rsidRPr="00A15E27" w:rsidRDefault="00B745B9" w:rsidP="00A15E27">
            <w:pPr>
              <w:widowControl w:val="0"/>
              <w:autoSpaceDE w:val="0"/>
              <w:autoSpaceDN w:val="0"/>
              <w:adjustRightInd w:val="0"/>
            </w:pPr>
          </w:p>
        </w:tc>
        <w:tc>
          <w:tcPr>
            <w:tcW w:w="283" w:type="dxa"/>
          </w:tcPr>
          <w:p w:rsidR="00B745B9" w:rsidRPr="00A15E27" w:rsidRDefault="00B745B9" w:rsidP="00A15E27">
            <w:pPr>
              <w:widowControl w:val="0"/>
              <w:autoSpaceDE w:val="0"/>
              <w:autoSpaceDN w:val="0"/>
              <w:adjustRightInd w:val="0"/>
              <w:ind w:left="-108" w:right="-108"/>
            </w:pPr>
            <w:r w:rsidRPr="00A15E27">
              <w:t>20</w:t>
            </w:r>
          </w:p>
        </w:tc>
        <w:tc>
          <w:tcPr>
            <w:tcW w:w="253" w:type="dxa"/>
            <w:tcBorders>
              <w:bottom w:val="single" w:sz="4" w:space="0" w:color="auto"/>
            </w:tcBorders>
          </w:tcPr>
          <w:p w:rsidR="00B745B9" w:rsidRPr="00A15E27" w:rsidRDefault="00B745B9" w:rsidP="00A15E27">
            <w:pPr>
              <w:widowControl w:val="0"/>
              <w:autoSpaceDE w:val="0"/>
              <w:autoSpaceDN w:val="0"/>
              <w:adjustRightInd w:val="0"/>
            </w:pPr>
          </w:p>
        </w:tc>
        <w:tc>
          <w:tcPr>
            <w:tcW w:w="664" w:type="dxa"/>
          </w:tcPr>
          <w:p w:rsidR="00B745B9" w:rsidRPr="00A15E27" w:rsidRDefault="00B745B9" w:rsidP="00A15E27">
            <w:pPr>
              <w:widowControl w:val="0"/>
              <w:autoSpaceDE w:val="0"/>
              <w:autoSpaceDN w:val="0"/>
              <w:adjustRightInd w:val="0"/>
            </w:pPr>
            <w:r w:rsidRPr="00A15E27">
              <w:t>года</w:t>
            </w:r>
          </w:p>
        </w:tc>
        <w:tc>
          <w:tcPr>
            <w:tcW w:w="501" w:type="dxa"/>
          </w:tcPr>
          <w:p w:rsidR="00B745B9" w:rsidRPr="00A15E27" w:rsidRDefault="00B745B9" w:rsidP="00A15E27">
            <w:pPr>
              <w:widowControl w:val="0"/>
              <w:autoSpaceDE w:val="0"/>
              <w:autoSpaceDN w:val="0"/>
              <w:adjustRightInd w:val="0"/>
            </w:pPr>
            <w:r w:rsidRPr="00A15E27">
              <w:t>№</w:t>
            </w:r>
          </w:p>
        </w:tc>
        <w:tc>
          <w:tcPr>
            <w:tcW w:w="567" w:type="dxa"/>
            <w:tcBorders>
              <w:bottom w:val="single" w:sz="4" w:space="0" w:color="auto"/>
            </w:tcBorders>
          </w:tcPr>
          <w:p w:rsidR="00B745B9" w:rsidRPr="00A15E27" w:rsidRDefault="00B745B9" w:rsidP="00A15E27">
            <w:pPr>
              <w:widowControl w:val="0"/>
              <w:autoSpaceDE w:val="0"/>
              <w:autoSpaceDN w:val="0"/>
              <w:adjustRightInd w:val="0"/>
            </w:pPr>
          </w:p>
        </w:tc>
      </w:tr>
      <w:tr w:rsidR="00B745B9" w:rsidRPr="00225963">
        <w:tc>
          <w:tcPr>
            <w:tcW w:w="2532" w:type="dxa"/>
            <w:tcBorders>
              <w:top w:val="single" w:sz="4" w:space="0" w:color="auto"/>
            </w:tcBorders>
          </w:tcPr>
          <w:p w:rsidR="00B745B9" w:rsidRPr="00A15E27" w:rsidRDefault="00B745B9" w:rsidP="00A15E27">
            <w:pPr>
              <w:pStyle w:val="unformattext"/>
              <w:shd w:val="clear" w:color="auto" w:fill="FFFFFF"/>
              <w:spacing w:before="0" w:beforeAutospacing="0" w:after="0" w:afterAutospacing="0" w:line="315" w:lineRule="atLeast"/>
              <w:jc w:val="center"/>
              <w:textAlignment w:val="baseline"/>
              <w:rPr>
                <w:spacing w:val="2"/>
              </w:rPr>
            </w:pPr>
            <w:r w:rsidRPr="00A15E27">
              <w:rPr>
                <w:spacing w:val="2"/>
                <w:sz w:val="22"/>
                <w:szCs w:val="22"/>
              </w:rPr>
              <w:t>(место выдачи)</w:t>
            </w:r>
          </w:p>
        </w:tc>
        <w:tc>
          <w:tcPr>
            <w:tcW w:w="2004" w:type="dxa"/>
          </w:tcPr>
          <w:p w:rsidR="00B745B9" w:rsidRPr="00A15E27" w:rsidRDefault="00B745B9" w:rsidP="00A15E27">
            <w:pPr>
              <w:widowControl w:val="0"/>
              <w:autoSpaceDE w:val="0"/>
              <w:autoSpaceDN w:val="0"/>
              <w:adjustRightInd w:val="0"/>
            </w:pPr>
          </w:p>
        </w:tc>
        <w:tc>
          <w:tcPr>
            <w:tcW w:w="441" w:type="dxa"/>
          </w:tcPr>
          <w:p w:rsidR="00B745B9" w:rsidRPr="00A15E27" w:rsidRDefault="00B745B9" w:rsidP="00A15E27">
            <w:pPr>
              <w:widowControl w:val="0"/>
              <w:autoSpaceDE w:val="0"/>
              <w:autoSpaceDN w:val="0"/>
              <w:adjustRightInd w:val="0"/>
            </w:pPr>
          </w:p>
        </w:tc>
        <w:tc>
          <w:tcPr>
            <w:tcW w:w="552" w:type="dxa"/>
            <w:tcBorders>
              <w:top w:val="single" w:sz="4" w:space="0" w:color="auto"/>
            </w:tcBorders>
          </w:tcPr>
          <w:p w:rsidR="00B745B9" w:rsidRPr="00A15E27" w:rsidRDefault="00B745B9" w:rsidP="00A15E27">
            <w:pPr>
              <w:widowControl w:val="0"/>
              <w:autoSpaceDE w:val="0"/>
              <w:autoSpaceDN w:val="0"/>
              <w:adjustRightInd w:val="0"/>
            </w:pPr>
          </w:p>
        </w:tc>
        <w:tc>
          <w:tcPr>
            <w:tcW w:w="283" w:type="dxa"/>
          </w:tcPr>
          <w:p w:rsidR="00B745B9" w:rsidRPr="00A15E27" w:rsidRDefault="00B745B9" w:rsidP="00A15E27">
            <w:pPr>
              <w:widowControl w:val="0"/>
              <w:autoSpaceDE w:val="0"/>
              <w:autoSpaceDN w:val="0"/>
              <w:adjustRightInd w:val="0"/>
            </w:pPr>
          </w:p>
        </w:tc>
        <w:tc>
          <w:tcPr>
            <w:tcW w:w="992" w:type="dxa"/>
            <w:tcBorders>
              <w:top w:val="single" w:sz="4" w:space="0" w:color="auto"/>
            </w:tcBorders>
          </w:tcPr>
          <w:p w:rsidR="00B745B9" w:rsidRPr="00A15E27" w:rsidRDefault="00B745B9" w:rsidP="00A15E27">
            <w:pPr>
              <w:widowControl w:val="0"/>
              <w:autoSpaceDE w:val="0"/>
              <w:autoSpaceDN w:val="0"/>
              <w:adjustRightInd w:val="0"/>
            </w:pPr>
          </w:p>
        </w:tc>
        <w:tc>
          <w:tcPr>
            <w:tcW w:w="284" w:type="dxa"/>
          </w:tcPr>
          <w:p w:rsidR="00B745B9" w:rsidRPr="00A15E27" w:rsidRDefault="00B745B9" w:rsidP="00A15E27">
            <w:pPr>
              <w:widowControl w:val="0"/>
              <w:autoSpaceDE w:val="0"/>
              <w:autoSpaceDN w:val="0"/>
              <w:adjustRightInd w:val="0"/>
            </w:pPr>
          </w:p>
        </w:tc>
        <w:tc>
          <w:tcPr>
            <w:tcW w:w="283" w:type="dxa"/>
          </w:tcPr>
          <w:p w:rsidR="00B745B9" w:rsidRPr="00A15E27" w:rsidRDefault="00B745B9" w:rsidP="00A15E27">
            <w:pPr>
              <w:widowControl w:val="0"/>
              <w:autoSpaceDE w:val="0"/>
              <w:autoSpaceDN w:val="0"/>
              <w:adjustRightInd w:val="0"/>
            </w:pPr>
          </w:p>
        </w:tc>
        <w:tc>
          <w:tcPr>
            <w:tcW w:w="253" w:type="dxa"/>
            <w:tcBorders>
              <w:top w:val="single" w:sz="4" w:space="0" w:color="auto"/>
            </w:tcBorders>
          </w:tcPr>
          <w:p w:rsidR="00B745B9" w:rsidRPr="00A15E27" w:rsidRDefault="00B745B9" w:rsidP="00A15E27">
            <w:pPr>
              <w:widowControl w:val="0"/>
              <w:autoSpaceDE w:val="0"/>
              <w:autoSpaceDN w:val="0"/>
              <w:adjustRightInd w:val="0"/>
            </w:pPr>
          </w:p>
        </w:tc>
        <w:tc>
          <w:tcPr>
            <w:tcW w:w="664" w:type="dxa"/>
          </w:tcPr>
          <w:p w:rsidR="00B745B9" w:rsidRPr="00A15E27" w:rsidRDefault="00B745B9" w:rsidP="00A15E27">
            <w:pPr>
              <w:widowControl w:val="0"/>
              <w:autoSpaceDE w:val="0"/>
              <w:autoSpaceDN w:val="0"/>
              <w:adjustRightInd w:val="0"/>
            </w:pPr>
          </w:p>
        </w:tc>
        <w:tc>
          <w:tcPr>
            <w:tcW w:w="501" w:type="dxa"/>
          </w:tcPr>
          <w:p w:rsidR="00B745B9" w:rsidRPr="00A15E27" w:rsidRDefault="00B745B9" w:rsidP="00A15E27">
            <w:pPr>
              <w:widowControl w:val="0"/>
              <w:autoSpaceDE w:val="0"/>
              <w:autoSpaceDN w:val="0"/>
              <w:adjustRightInd w:val="0"/>
            </w:pPr>
          </w:p>
        </w:tc>
        <w:tc>
          <w:tcPr>
            <w:tcW w:w="567" w:type="dxa"/>
            <w:tcBorders>
              <w:top w:val="single" w:sz="4" w:space="0" w:color="auto"/>
            </w:tcBorders>
          </w:tcPr>
          <w:p w:rsidR="00B745B9" w:rsidRPr="00A15E27" w:rsidRDefault="00B745B9" w:rsidP="00A15E27">
            <w:pPr>
              <w:widowControl w:val="0"/>
              <w:autoSpaceDE w:val="0"/>
              <w:autoSpaceDN w:val="0"/>
              <w:adjustRightInd w:val="0"/>
            </w:pPr>
          </w:p>
        </w:tc>
      </w:tr>
    </w:tbl>
    <w:p w:rsidR="00B745B9" w:rsidRPr="00225963" w:rsidRDefault="00B745B9" w:rsidP="000C446E">
      <w:pPr>
        <w:widowControl w:val="0"/>
        <w:autoSpaceDE w:val="0"/>
        <w:autoSpaceDN w:val="0"/>
        <w:adjustRightInd w:val="0"/>
        <w:ind w:left="5245"/>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B745B9" w:rsidRPr="00225963">
        <w:tc>
          <w:tcPr>
            <w:tcW w:w="9571" w:type="dxa"/>
            <w:tcBorders>
              <w:top w:val="nil"/>
              <w:left w:val="nil"/>
              <w:right w:val="nil"/>
            </w:tcBorders>
          </w:tcPr>
          <w:p w:rsidR="00B745B9" w:rsidRPr="00A15E27" w:rsidRDefault="00B745B9" w:rsidP="00A15E27">
            <w:pPr>
              <w:pStyle w:val="unformattext"/>
              <w:spacing w:before="0" w:beforeAutospacing="0" w:after="0" w:afterAutospacing="0" w:line="315" w:lineRule="atLeast"/>
              <w:jc w:val="center"/>
              <w:textAlignment w:val="baseline"/>
              <w:rPr>
                <w:spacing w:val="2"/>
              </w:rPr>
            </w:pPr>
            <w:r w:rsidRPr="00A15E27">
              <w:rPr>
                <w:spacing w:val="2"/>
              </w:rPr>
              <w:t xml:space="preserve">Администрация </w:t>
            </w:r>
            <w:r>
              <w:rPr>
                <w:spacing w:val="2"/>
              </w:rPr>
              <w:t>Екатерининского</w:t>
            </w:r>
            <w:r w:rsidRPr="00A15E27">
              <w:rPr>
                <w:spacing w:val="2"/>
              </w:rPr>
              <w:t xml:space="preserve"> сельского поселения Тарского муниципального района Омской области</w:t>
            </w:r>
          </w:p>
        </w:tc>
      </w:tr>
      <w:tr w:rsidR="00B745B9" w:rsidRPr="00225963">
        <w:tc>
          <w:tcPr>
            <w:tcW w:w="9571" w:type="dxa"/>
            <w:tcBorders>
              <w:left w:val="nil"/>
              <w:bottom w:val="nil"/>
              <w:right w:val="nil"/>
            </w:tcBorders>
          </w:tcPr>
          <w:p w:rsidR="00B745B9" w:rsidRPr="00A15E27" w:rsidRDefault="00B745B9" w:rsidP="00A15E27">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p>
        </w:tc>
      </w:tr>
      <w:tr w:rsidR="00B745B9" w:rsidRPr="00225963">
        <w:tc>
          <w:tcPr>
            <w:tcW w:w="9571" w:type="dxa"/>
            <w:tcBorders>
              <w:top w:val="nil"/>
              <w:left w:val="nil"/>
              <w:bottom w:val="nil"/>
              <w:right w:val="nil"/>
            </w:tcBorders>
          </w:tcPr>
          <w:p w:rsidR="00B745B9" w:rsidRPr="00A15E27" w:rsidRDefault="00B745B9" w:rsidP="00A15E27">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p>
        </w:tc>
      </w:tr>
      <w:tr w:rsidR="00B745B9" w:rsidRPr="00225963">
        <w:tc>
          <w:tcPr>
            <w:tcW w:w="9571" w:type="dxa"/>
            <w:tcBorders>
              <w:top w:val="nil"/>
              <w:left w:val="nil"/>
              <w:bottom w:val="nil"/>
              <w:right w:val="nil"/>
            </w:tcBorders>
          </w:tcPr>
          <w:p w:rsidR="00B745B9" w:rsidRPr="00A15E27" w:rsidRDefault="00B745B9" w:rsidP="00A15E27">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A15E27">
              <w:rPr>
                <w:spacing w:val="2"/>
              </w:rPr>
              <w:t>разрешает</w:t>
            </w:r>
          </w:p>
        </w:tc>
      </w:tr>
      <w:tr w:rsidR="00B745B9" w:rsidRPr="00225963">
        <w:tc>
          <w:tcPr>
            <w:tcW w:w="9571" w:type="dxa"/>
            <w:tcBorders>
              <w:top w:val="nil"/>
              <w:left w:val="nil"/>
              <w:right w:val="nil"/>
            </w:tcBorders>
          </w:tcPr>
          <w:p w:rsidR="00B745B9" w:rsidRPr="00A15E27" w:rsidRDefault="00B745B9" w:rsidP="00A15E27">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p>
        </w:tc>
      </w:tr>
      <w:tr w:rsidR="00B745B9" w:rsidRPr="00225963">
        <w:tc>
          <w:tcPr>
            <w:tcW w:w="9571" w:type="dxa"/>
            <w:tcBorders>
              <w:left w:val="nil"/>
              <w:right w:val="nil"/>
            </w:tcBorders>
          </w:tcPr>
          <w:p w:rsidR="00B745B9" w:rsidRPr="00A15E27" w:rsidRDefault="00B745B9" w:rsidP="00A15E27">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p>
        </w:tc>
      </w:tr>
      <w:tr w:rsidR="00B745B9" w:rsidRPr="00225963">
        <w:tc>
          <w:tcPr>
            <w:tcW w:w="9571" w:type="dxa"/>
            <w:tcBorders>
              <w:left w:val="nil"/>
              <w:right w:val="nil"/>
            </w:tcBorders>
          </w:tcPr>
          <w:p w:rsidR="00B745B9" w:rsidRPr="00A15E27" w:rsidRDefault="00B745B9" w:rsidP="00A15E27">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p>
        </w:tc>
      </w:tr>
      <w:tr w:rsidR="00B745B9" w:rsidRPr="00225963">
        <w:tc>
          <w:tcPr>
            <w:tcW w:w="9571" w:type="dxa"/>
            <w:tcBorders>
              <w:left w:val="nil"/>
              <w:bottom w:val="nil"/>
              <w:right w:val="nil"/>
            </w:tcBorders>
          </w:tcPr>
          <w:p w:rsidR="00B745B9" w:rsidRPr="00A15E27" w:rsidRDefault="00B745B9" w:rsidP="00A15E27">
            <w:pPr>
              <w:pStyle w:val="unformattext"/>
              <w:shd w:val="clear" w:color="auto" w:fill="FFFFFF"/>
              <w:spacing w:before="0" w:beforeAutospacing="0" w:after="0" w:afterAutospacing="0" w:line="315" w:lineRule="atLeast"/>
              <w:jc w:val="center"/>
              <w:textAlignment w:val="baseline"/>
              <w:rPr>
                <w:rFonts w:ascii="Courier New" w:hAnsi="Courier New" w:cs="Courier New"/>
                <w:spacing w:val="2"/>
              </w:rPr>
            </w:pPr>
            <w:r w:rsidRPr="00A15E27">
              <w:rPr>
                <w:spacing w:val="2"/>
                <w:sz w:val="22"/>
                <w:szCs w:val="22"/>
              </w:rPr>
              <w:t>(указать кому, для физических лиц: фамилия, имя, отчество при наличии), для юридических лиц: полное наименование юридического лица)</w:t>
            </w:r>
          </w:p>
        </w:tc>
      </w:tr>
      <w:tr w:rsidR="00B745B9" w:rsidRPr="00225963">
        <w:tc>
          <w:tcPr>
            <w:tcW w:w="9571" w:type="dxa"/>
            <w:tcBorders>
              <w:top w:val="nil"/>
              <w:left w:val="nil"/>
              <w:bottom w:val="nil"/>
              <w:right w:val="nil"/>
            </w:tcBorders>
          </w:tcPr>
          <w:p w:rsidR="00B745B9" w:rsidRPr="00A15E27" w:rsidRDefault="00B745B9" w:rsidP="00A15E27">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p>
        </w:tc>
      </w:tr>
      <w:tr w:rsidR="00B745B9" w:rsidRPr="00225963">
        <w:tc>
          <w:tcPr>
            <w:tcW w:w="9571" w:type="dxa"/>
            <w:tcBorders>
              <w:top w:val="nil"/>
              <w:left w:val="nil"/>
              <w:bottom w:val="nil"/>
              <w:right w:val="nil"/>
            </w:tcBorders>
          </w:tcPr>
          <w:p w:rsidR="00B745B9" w:rsidRPr="00A15E27" w:rsidRDefault="00B745B9" w:rsidP="00A15E27">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proofErr w:type="gramStart"/>
            <w:r w:rsidRPr="00A15E27">
              <w:rPr>
                <w:spacing w:val="2"/>
              </w:rPr>
              <w:t>использование земель или земельного участка, находящихся в муниципальной собственности, расположенного по адресу:</w:t>
            </w:r>
            <w:proofErr w:type="gramEnd"/>
          </w:p>
        </w:tc>
      </w:tr>
      <w:tr w:rsidR="00B745B9" w:rsidRPr="00225963">
        <w:tc>
          <w:tcPr>
            <w:tcW w:w="9571" w:type="dxa"/>
            <w:tcBorders>
              <w:top w:val="nil"/>
              <w:left w:val="nil"/>
              <w:right w:val="nil"/>
            </w:tcBorders>
          </w:tcPr>
          <w:p w:rsidR="00B745B9" w:rsidRPr="00A15E27" w:rsidRDefault="00B745B9" w:rsidP="00A15E27">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p>
        </w:tc>
      </w:tr>
      <w:tr w:rsidR="00B745B9" w:rsidRPr="00225963">
        <w:tc>
          <w:tcPr>
            <w:tcW w:w="9571" w:type="dxa"/>
            <w:tcBorders>
              <w:left w:val="nil"/>
              <w:right w:val="nil"/>
            </w:tcBorders>
          </w:tcPr>
          <w:p w:rsidR="00B745B9" w:rsidRPr="00A15E27" w:rsidRDefault="00B745B9" w:rsidP="00A15E27">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p>
        </w:tc>
      </w:tr>
      <w:tr w:rsidR="00B745B9" w:rsidRPr="00225963">
        <w:tc>
          <w:tcPr>
            <w:tcW w:w="9571" w:type="dxa"/>
            <w:tcBorders>
              <w:left w:val="nil"/>
              <w:bottom w:val="nil"/>
              <w:right w:val="nil"/>
            </w:tcBorders>
          </w:tcPr>
          <w:p w:rsidR="00B745B9" w:rsidRPr="00A15E27" w:rsidRDefault="00B745B9" w:rsidP="00A15E27">
            <w:pPr>
              <w:pStyle w:val="unformattext"/>
              <w:shd w:val="clear" w:color="auto" w:fill="FFFFFF"/>
              <w:spacing w:before="0" w:beforeAutospacing="0" w:after="0" w:afterAutospacing="0" w:line="315" w:lineRule="atLeast"/>
              <w:jc w:val="center"/>
              <w:textAlignment w:val="baseline"/>
              <w:rPr>
                <w:spacing w:val="2"/>
              </w:rPr>
            </w:pPr>
            <w:r w:rsidRPr="00A15E27">
              <w:rPr>
                <w:spacing w:val="2"/>
                <w:sz w:val="22"/>
                <w:szCs w:val="22"/>
              </w:rPr>
              <w:t>(указать адрес земельного участка или адресные ориентиры земель или земельного участка)</w:t>
            </w:r>
          </w:p>
        </w:tc>
      </w:tr>
    </w:tbl>
    <w:p w:rsidR="00B745B9" w:rsidRPr="00225963" w:rsidRDefault="00B745B9" w:rsidP="002C757E">
      <w:pPr>
        <w:pStyle w:val="unformattext"/>
        <w:shd w:val="clear" w:color="auto" w:fill="FFFFFF"/>
        <w:spacing w:before="240" w:beforeAutospacing="0" w:after="0" w:afterAutospacing="0"/>
        <w:jc w:val="both"/>
        <w:textAlignment w:val="baseline"/>
        <w:rPr>
          <w:spacing w:val="2"/>
        </w:rPr>
      </w:pPr>
      <w:r w:rsidRPr="00225963">
        <w:rPr>
          <w:spacing w:val="2"/>
        </w:rPr>
        <w:t>кадастровый номер земельного участка (при наличии): _____</w:t>
      </w:r>
      <w:r>
        <w:rPr>
          <w:spacing w:val="2"/>
        </w:rPr>
        <w:t>______</w:t>
      </w:r>
      <w:r w:rsidRPr="00225963">
        <w:rPr>
          <w:spacing w:val="2"/>
        </w:rPr>
        <w:t>________________,</w:t>
      </w:r>
    </w:p>
    <w:p w:rsidR="00B745B9" w:rsidRPr="00225963" w:rsidRDefault="00B745B9" w:rsidP="002C757E">
      <w:pPr>
        <w:pStyle w:val="unformattext"/>
        <w:shd w:val="clear" w:color="auto" w:fill="FFFFFF"/>
        <w:spacing w:before="120" w:beforeAutospacing="0" w:after="0" w:afterAutospacing="0"/>
        <w:jc w:val="both"/>
        <w:textAlignment w:val="baseline"/>
        <w:rPr>
          <w:spacing w:val="2"/>
        </w:rPr>
      </w:pPr>
      <w:r w:rsidRPr="00225963">
        <w:rPr>
          <w:spacing w:val="2"/>
        </w:rPr>
        <w:t>площадь используемых земель или земельного участка ________________ кв. м,</w:t>
      </w:r>
    </w:p>
    <w:p w:rsidR="00B745B9" w:rsidRPr="00225963" w:rsidRDefault="00B745B9" w:rsidP="002C757E">
      <w:pPr>
        <w:pStyle w:val="unformattext"/>
        <w:shd w:val="clear" w:color="auto" w:fill="FFFFFF"/>
        <w:spacing w:before="120" w:beforeAutospacing="0" w:after="0" w:afterAutospacing="0"/>
        <w:jc w:val="both"/>
        <w:textAlignment w:val="baseline"/>
        <w:rPr>
          <w:spacing w:val="2"/>
        </w:rPr>
      </w:pPr>
      <w:r w:rsidRPr="00225963">
        <w:rPr>
          <w:spacing w:val="2"/>
        </w:rPr>
        <w:t>в целях: _________________________________________________________________</w:t>
      </w:r>
    </w:p>
    <w:p w:rsidR="00B745B9" w:rsidRPr="00225963" w:rsidRDefault="00B745B9" w:rsidP="002C757E">
      <w:pPr>
        <w:pStyle w:val="unformattext"/>
        <w:shd w:val="clear" w:color="auto" w:fill="FFFFFF"/>
        <w:spacing w:before="0" w:beforeAutospacing="0" w:after="0" w:afterAutospacing="0" w:line="315" w:lineRule="atLeast"/>
        <w:jc w:val="both"/>
        <w:textAlignment w:val="baseline"/>
        <w:rPr>
          <w:rFonts w:ascii="Courier New" w:hAnsi="Courier New" w:cs="Courier New"/>
          <w:spacing w:val="2"/>
          <w:sz w:val="21"/>
          <w:szCs w:val="21"/>
        </w:rPr>
      </w:pPr>
      <w:r w:rsidRPr="00225963">
        <w:rPr>
          <w:spacing w:val="2"/>
        </w:rPr>
        <w:t>_________________________________________________________________________</w:t>
      </w:r>
      <w:r w:rsidRPr="00225963">
        <w:rPr>
          <w:rFonts w:ascii="Courier New" w:hAnsi="Courier New" w:cs="Courier New"/>
          <w:spacing w:val="2"/>
          <w:sz w:val="21"/>
          <w:szCs w:val="21"/>
        </w:rPr>
        <w:t>.</w:t>
      </w:r>
    </w:p>
    <w:p w:rsidR="00B745B9" w:rsidRPr="00225963" w:rsidRDefault="00B745B9" w:rsidP="002C757E">
      <w:pPr>
        <w:pStyle w:val="unformattext"/>
        <w:shd w:val="clear" w:color="auto" w:fill="FFFFFF"/>
        <w:spacing w:before="0" w:beforeAutospacing="0" w:after="0" w:afterAutospacing="0" w:line="315" w:lineRule="atLeast"/>
        <w:jc w:val="center"/>
        <w:textAlignment w:val="baseline"/>
        <w:rPr>
          <w:spacing w:val="2"/>
          <w:sz w:val="22"/>
          <w:szCs w:val="22"/>
        </w:rPr>
      </w:pPr>
      <w:r w:rsidRPr="00225963">
        <w:rPr>
          <w:spacing w:val="2"/>
          <w:sz w:val="22"/>
          <w:szCs w:val="22"/>
        </w:rPr>
        <w:t xml:space="preserve">        (указать цель использования земель или земельного </w:t>
      </w:r>
      <w:proofErr w:type="spellStart"/>
      <w:r w:rsidRPr="00225963">
        <w:rPr>
          <w:spacing w:val="2"/>
          <w:sz w:val="22"/>
          <w:szCs w:val="22"/>
        </w:rPr>
        <w:t>участкас</w:t>
      </w:r>
      <w:proofErr w:type="spellEnd"/>
      <w:r w:rsidRPr="00225963">
        <w:rPr>
          <w:spacing w:val="2"/>
          <w:sz w:val="22"/>
          <w:szCs w:val="22"/>
        </w:rPr>
        <w:t xml:space="preserve"> указанием вида размещаемого объекта)</w:t>
      </w:r>
    </w:p>
    <w:p w:rsidR="00B745B9" w:rsidRPr="00225963" w:rsidRDefault="00B745B9" w:rsidP="002C757E">
      <w:pPr>
        <w:pStyle w:val="unformattext"/>
        <w:shd w:val="clear" w:color="auto" w:fill="FFFFFF"/>
        <w:spacing w:before="120" w:beforeAutospacing="0" w:after="0" w:afterAutospacing="0"/>
        <w:textAlignment w:val="baseline"/>
        <w:rPr>
          <w:spacing w:val="2"/>
        </w:rPr>
      </w:pPr>
      <w:r w:rsidRPr="00225963">
        <w:rPr>
          <w:spacing w:val="2"/>
        </w:rPr>
        <w:t>Настоящее разрешение выдано на срок _____________________________________.</w:t>
      </w:r>
    </w:p>
    <w:p w:rsidR="00B745B9" w:rsidRPr="00225963" w:rsidRDefault="00B745B9" w:rsidP="002C757E">
      <w:pPr>
        <w:pStyle w:val="unformattext"/>
        <w:shd w:val="clear" w:color="auto" w:fill="FFFFFF"/>
        <w:spacing w:before="120" w:beforeAutospacing="0" w:after="0" w:afterAutospacing="0"/>
        <w:textAlignment w:val="baseline"/>
        <w:rPr>
          <w:spacing w:val="2"/>
        </w:rPr>
      </w:pPr>
      <w:r w:rsidRPr="00225963">
        <w:rPr>
          <w:spacing w:val="2"/>
        </w:rPr>
        <w:t>Сведения о лице, получившем настоящее разрешение:</w:t>
      </w:r>
    </w:p>
    <w:tbl>
      <w:tblPr>
        <w:tblW w:w="0" w:type="auto"/>
        <w:tblInd w:w="-106" w:type="dxa"/>
        <w:tblLook w:val="00A0"/>
      </w:tblPr>
      <w:tblGrid>
        <w:gridCol w:w="9571"/>
      </w:tblGrid>
      <w:tr w:rsidR="00B745B9" w:rsidRPr="00225963">
        <w:tc>
          <w:tcPr>
            <w:tcW w:w="9571" w:type="dxa"/>
            <w:tcBorders>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rPr>
            </w:pPr>
          </w:p>
        </w:tc>
      </w:tr>
      <w:tr w:rsidR="00B745B9" w:rsidRPr="00225963">
        <w:tc>
          <w:tcPr>
            <w:tcW w:w="9571" w:type="dxa"/>
            <w:tcBorders>
              <w:top w:val="single" w:sz="4" w:space="0" w:color="auto"/>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rPr>
            </w:pPr>
          </w:p>
        </w:tc>
      </w:tr>
      <w:tr w:rsidR="00B745B9" w:rsidRPr="00225963">
        <w:tc>
          <w:tcPr>
            <w:tcW w:w="9571" w:type="dxa"/>
            <w:tcBorders>
              <w:top w:val="single" w:sz="4" w:space="0" w:color="auto"/>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rPr>
            </w:pPr>
          </w:p>
        </w:tc>
      </w:tr>
      <w:tr w:rsidR="00B745B9" w:rsidRPr="00225963">
        <w:tc>
          <w:tcPr>
            <w:tcW w:w="9571" w:type="dxa"/>
            <w:tcBorders>
              <w:top w:val="single" w:sz="4" w:space="0" w:color="auto"/>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rPr>
            </w:pPr>
          </w:p>
        </w:tc>
      </w:tr>
      <w:tr w:rsidR="00B745B9" w:rsidRPr="00225963">
        <w:tc>
          <w:tcPr>
            <w:tcW w:w="9571" w:type="dxa"/>
            <w:tcBorders>
              <w:top w:val="single" w:sz="4" w:space="0" w:color="auto"/>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rPr>
            </w:pPr>
          </w:p>
        </w:tc>
      </w:tr>
      <w:tr w:rsidR="00B745B9" w:rsidRPr="00225963">
        <w:tc>
          <w:tcPr>
            <w:tcW w:w="9571" w:type="dxa"/>
            <w:tcBorders>
              <w:top w:val="single" w:sz="4" w:space="0" w:color="auto"/>
            </w:tcBorders>
          </w:tcPr>
          <w:p w:rsidR="00B745B9" w:rsidRPr="00A15E27" w:rsidRDefault="00B745B9" w:rsidP="00A15E27">
            <w:pPr>
              <w:pStyle w:val="unformattext"/>
              <w:shd w:val="clear" w:color="auto" w:fill="FFFFFF"/>
              <w:spacing w:before="0" w:beforeAutospacing="0" w:after="0" w:afterAutospacing="0" w:line="315" w:lineRule="atLeast"/>
              <w:jc w:val="center"/>
              <w:textAlignment w:val="baseline"/>
              <w:rPr>
                <w:spacing w:val="2"/>
              </w:rPr>
            </w:pPr>
            <w:r w:rsidRPr="00A15E27">
              <w:rPr>
                <w:spacing w:val="2"/>
                <w:sz w:val="22"/>
                <w:szCs w:val="22"/>
              </w:rPr>
              <w:t xml:space="preserve">(для физических лиц: адрес места жительства, почтовый </w:t>
            </w:r>
            <w:proofErr w:type="spellStart"/>
            <w:r w:rsidRPr="00A15E27">
              <w:rPr>
                <w:spacing w:val="2"/>
                <w:sz w:val="22"/>
                <w:szCs w:val="22"/>
              </w:rPr>
              <w:t>адрес</w:t>
            </w:r>
            <w:proofErr w:type="gramStart"/>
            <w:r w:rsidRPr="00A15E27">
              <w:rPr>
                <w:spacing w:val="2"/>
                <w:sz w:val="22"/>
                <w:szCs w:val="22"/>
              </w:rPr>
              <w:t>,а</w:t>
            </w:r>
            <w:proofErr w:type="gramEnd"/>
            <w:r w:rsidRPr="00A15E27">
              <w:rPr>
                <w:spacing w:val="2"/>
                <w:sz w:val="22"/>
                <w:szCs w:val="22"/>
              </w:rPr>
              <w:t>дрес</w:t>
            </w:r>
            <w:proofErr w:type="spellEnd"/>
            <w:r w:rsidRPr="00A15E27">
              <w:rPr>
                <w:spacing w:val="2"/>
                <w:sz w:val="22"/>
                <w:szCs w:val="22"/>
              </w:rPr>
              <w:t xml:space="preserve"> электронной почты, номер телефона; для юридических </w:t>
            </w:r>
            <w:proofErr w:type="spellStart"/>
            <w:r w:rsidRPr="00A15E27">
              <w:rPr>
                <w:spacing w:val="2"/>
                <w:sz w:val="22"/>
                <w:szCs w:val="22"/>
              </w:rPr>
              <w:t>лиц:организационно-правовая</w:t>
            </w:r>
            <w:proofErr w:type="spellEnd"/>
            <w:r w:rsidRPr="00A15E27">
              <w:rPr>
                <w:spacing w:val="2"/>
                <w:sz w:val="22"/>
                <w:szCs w:val="22"/>
              </w:rPr>
              <w:t xml:space="preserve"> форма, местонахождение юридического лица, </w:t>
            </w:r>
            <w:proofErr w:type="spellStart"/>
            <w:r w:rsidRPr="00A15E27">
              <w:rPr>
                <w:spacing w:val="2"/>
                <w:sz w:val="22"/>
                <w:szCs w:val="22"/>
              </w:rPr>
              <w:t>сведенияо</w:t>
            </w:r>
            <w:proofErr w:type="spellEnd"/>
            <w:r w:rsidRPr="00A15E27">
              <w:rPr>
                <w:spacing w:val="2"/>
                <w:sz w:val="22"/>
                <w:szCs w:val="22"/>
              </w:rPr>
              <w:t xml:space="preserve"> государственной регистрации в Едином государственном реестре </w:t>
            </w:r>
            <w:proofErr w:type="spellStart"/>
            <w:r w:rsidRPr="00A15E27">
              <w:rPr>
                <w:spacing w:val="2"/>
                <w:sz w:val="22"/>
                <w:szCs w:val="22"/>
              </w:rPr>
              <w:t>юридическихлиц</w:t>
            </w:r>
            <w:proofErr w:type="spellEnd"/>
            <w:r w:rsidRPr="00A15E27">
              <w:rPr>
                <w:spacing w:val="2"/>
                <w:sz w:val="22"/>
                <w:szCs w:val="22"/>
              </w:rPr>
              <w:t>, почтовый адрес, адрес электронной почты, номер телефона)</w:t>
            </w:r>
          </w:p>
        </w:tc>
      </w:tr>
    </w:tbl>
    <w:p w:rsidR="00B745B9" w:rsidRDefault="00B745B9" w:rsidP="002C757E">
      <w:pPr>
        <w:pStyle w:val="unformattext"/>
        <w:shd w:val="clear" w:color="auto" w:fill="FFFFFF"/>
        <w:spacing w:before="120" w:beforeAutospacing="0" w:after="0" w:afterAutospacing="0"/>
        <w:textAlignment w:val="baseline"/>
        <w:rPr>
          <w:spacing w:val="2"/>
        </w:rPr>
      </w:pPr>
    </w:p>
    <w:p w:rsidR="00B745B9" w:rsidRPr="00225963" w:rsidRDefault="00B745B9" w:rsidP="002C757E">
      <w:pPr>
        <w:pStyle w:val="unformattext"/>
        <w:shd w:val="clear" w:color="auto" w:fill="FFFFFF"/>
        <w:spacing w:before="120" w:beforeAutospacing="0" w:after="0" w:afterAutospacing="0"/>
        <w:textAlignment w:val="baseline"/>
        <w:rPr>
          <w:spacing w:val="2"/>
        </w:rPr>
      </w:pPr>
      <w:r w:rsidRPr="00225963">
        <w:rPr>
          <w:spacing w:val="2"/>
        </w:rPr>
        <w:t>Наименование и реквизиты решения о выдаче настоящего разрешения:</w:t>
      </w:r>
    </w:p>
    <w:p w:rsidR="00B745B9" w:rsidRPr="00225963" w:rsidRDefault="00B745B9" w:rsidP="00967884">
      <w:pPr>
        <w:pStyle w:val="unformattext"/>
        <w:shd w:val="clear" w:color="auto" w:fill="FFFFFF"/>
        <w:spacing w:before="0" w:beforeAutospacing="0" w:after="0" w:afterAutospacing="0" w:line="315" w:lineRule="atLeast"/>
        <w:textAlignment w:val="baseline"/>
        <w:rPr>
          <w:spacing w:val="2"/>
        </w:rPr>
      </w:pPr>
      <w:r w:rsidRPr="00225963">
        <w:rPr>
          <w:spacing w:val="2"/>
        </w:rPr>
        <w:t>__________________________________________________________________________</w:t>
      </w:r>
    </w:p>
    <w:p w:rsidR="00B745B9" w:rsidRPr="00225963" w:rsidRDefault="00B745B9" w:rsidP="00967884">
      <w:pPr>
        <w:pStyle w:val="unformattext"/>
        <w:shd w:val="clear" w:color="auto" w:fill="FFFFFF"/>
        <w:spacing w:before="0" w:beforeAutospacing="0" w:after="0" w:afterAutospacing="0" w:line="315" w:lineRule="atLeast"/>
        <w:textAlignment w:val="baseline"/>
        <w:rPr>
          <w:spacing w:val="2"/>
        </w:rPr>
      </w:pPr>
      <w:r w:rsidRPr="00225963">
        <w:rPr>
          <w:spacing w:val="2"/>
        </w:rPr>
        <w:t>__________________________________________________________________________</w:t>
      </w:r>
    </w:p>
    <w:p w:rsidR="00B745B9" w:rsidRDefault="00B745B9" w:rsidP="002C757E">
      <w:pPr>
        <w:pStyle w:val="unformattext"/>
        <w:shd w:val="clear" w:color="auto" w:fill="FFFFFF"/>
        <w:spacing w:before="120" w:beforeAutospacing="0" w:after="0" w:afterAutospacing="0"/>
        <w:jc w:val="both"/>
        <w:textAlignment w:val="baseline"/>
        <w:rPr>
          <w:spacing w:val="2"/>
        </w:rPr>
      </w:pPr>
    </w:p>
    <w:p w:rsidR="00B745B9" w:rsidRPr="00225963" w:rsidRDefault="00B745B9" w:rsidP="002C757E">
      <w:pPr>
        <w:pStyle w:val="unformattext"/>
        <w:shd w:val="clear" w:color="auto" w:fill="FFFFFF"/>
        <w:spacing w:before="120" w:beforeAutospacing="0" w:after="0" w:afterAutospacing="0"/>
        <w:jc w:val="both"/>
        <w:textAlignment w:val="baseline"/>
        <w:rPr>
          <w:spacing w:val="2"/>
        </w:rPr>
      </w:pPr>
      <w:r w:rsidRPr="00225963">
        <w:rPr>
          <w:spacing w:val="2"/>
        </w:rPr>
        <w:t xml:space="preserve">Настоящее  разрешение  имеет  приложение:  схема  границ  предполагаемых </w:t>
      </w:r>
      <w:proofErr w:type="spellStart"/>
      <w:r w:rsidRPr="00225963">
        <w:rPr>
          <w:spacing w:val="2"/>
        </w:rPr>
        <w:t>киспользованию</w:t>
      </w:r>
      <w:proofErr w:type="spellEnd"/>
      <w:r w:rsidRPr="00225963">
        <w:rPr>
          <w:spacing w:val="2"/>
        </w:rPr>
        <w:t xml:space="preserve">   земель   или   земельного  участка  на  </w:t>
      </w:r>
      <w:proofErr w:type="gramStart"/>
      <w:r w:rsidRPr="00225963">
        <w:rPr>
          <w:spacing w:val="2"/>
        </w:rPr>
        <w:t>кадастровом</w:t>
      </w:r>
      <w:proofErr w:type="gramEnd"/>
      <w:r w:rsidRPr="00225963">
        <w:rPr>
          <w:spacing w:val="2"/>
        </w:rPr>
        <w:t xml:space="preserve">  </w:t>
      </w:r>
      <w:proofErr w:type="spellStart"/>
      <w:r w:rsidRPr="00225963">
        <w:rPr>
          <w:spacing w:val="2"/>
        </w:rPr>
        <w:t>планетерритории</w:t>
      </w:r>
      <w:proofErr w:type="spellEnd"/>
      <w:r w:rsidRPr="00225963">
        <w:rPr>
          <w:spacing w:val="2"/>
        </w:rPr>
        <w:t>, всего на ______ листах.</w:t>
      </w:r>
    </w:p>
    <w:p w:rsidR="00B745B9" w:rsidRPr="00225963" w:rsidRDefault="00B745B9" w:rsidP="00967884">
      <w:pPr>
        <w:pStyle w:val="unformattext"/>
        <w:shd w:val="clear" w:color="auto" w:fill="FFFFFF"/>
        <w:spacing w:before="0" w:beforeAutospacing="0" w:after="0" w:afterAutospacing="0" w:line="315" w:lineRule="atLeast"/>
        <w:textAlignment w:val="baseline"/>
        <w:rPr>
          <w:spacing w:val="2"/>
        </w:rPr>
      </w:pPr>
      <w:r w:rsidRPr="00225963">
        <w:rPr>
          <w:spacing w:val="2"/>
        </w:rPr>
        <w:br/>
      </w:r>
    </w:p>
    <w:tbl>
      <w:tblPr>
        <w:tblW w:w="9606" w:type="dxa"/>
        <w:tblInd w:w="-106" w:type="dxa"/>
        <w:tblLook w:val="00A0"/>
      </w:tblPr>
      <w:tblGrid>
        <w:gridCol w:w="2660"/>
        <w:gridCol w:w="425"/>
        <w:gridCol w:w="3119"/>
        <w:gridCol w:w="425"/>
        <w:gridCol w:w="2977"/>
      </w:tblGrid>
      <w:tr w:rsidR="00B745B9" w:rsidRPr="00225963">
        <w:tc>
          <w:tcPr>
            <w:tcW w:w="2660" w:type="dxa"/>
            <w:tcBorders>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rPr>
            </w:pPr>
          </w:p>
        </w:tc>
        <w:tc>
          <w:tcPr>
            <w:tcW w:w="425" w:type="dxa"/>
          </w:tcPr>
          <w:p w:rsidR="00B745B9" w:rsidRPr="00A15E27" w:rsidRDefault="00B745B9" w:rsidP="00A15E27">
            <w:pPr>
              <w:pStyle w:val="unformattext"/>
              <w:spacing w:before="0" w:beforeAutospacing="0" w:after="0" w:afterAutospacing="0" w:line="315" w:lineRule="atLeast"/>
              <w:textAlignment w:val="baseline"/>
              <w:rPr>
                <w:spacing w:val="2"/>
              </w:rPr>
            </w:pPr>
          </w:p>
        </w:tc>
        <w:tc>
          <w:tcPr>
            <w:tcW w:w="3119" w:type="dxa"/>
            <w:tcBorders>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rPr>
            </w:pPr>
          </w:p>
        </w:tc>
        <w:tc>
          <w:tcPr>
            <w:tcW w:w="425" w:type="dxa"/>
          </w:tcPr>
          <w:p w:rsidR="00B745B9" w:rsidRPr="00A15E27" w:rsidRDefault="00B745B9" w:rsidP="00A15E27">
            <w:pPr>
              <w:pStyle w:val="unformattext"/>
              <w:spacing w:before="0" w:beforeAutospacing="0" w:after="0" w:afterAutospacing="0" w:line="315" w:lineRule="atLeast"/>
              <w:textAlignment w:val="baseline"/>
              <w:rPr>
                <w:spacing w:val="2"/>
              </w:rPr>
            </w:pPr>
          </w:p>
        </w:tc>
        <w:tc>
          <w:tcPr>
            <w:tcW w:w="2977" w:type="dxa"/>
            <w:tcBorders>
              <w:bottom w:val="single" w:sz="4" w:space="0" w:color="auto"/>
            </w:tcBorders>
          </w:tcPr>
          <w:p w:rsidR="00B745B9" w:rsidRPr="00A15E27" w:rsidRDefault="00B745B9" w:rsidP="00A15E27">
            <w:pPr>
              <w:pStyle w:val="unformattext"/>
              <w:spacing w:before="0" w:beforeAutospacing="0" w:after="0" w:afterAutospacing="0" w:line="315" w:lineRule="atLeast"/>
              <w:textAlignment w:val="baseline"/>
              <w:rPr>
                <w:spacing w:val="2"/>
              </w:rPr>
            </w:pPr>
          </w:p>
        </w:tc>
      </w:tr>
      <w:tr w:rsidR="00B745B9" w:rsidRPr="00225963">
        <w:tc>
          <w:tcPr>
            <w:tcW w:w="2660" w:type="dxa"/>
            <w:tcBorders>
              <w:top w:val="single" w:sz="4" w:space="0" w:color="auto"/>
            </w:tcBorders>
          </w:tcPr>
          <w:p w:rsidR="00B745B9" w:rsidRPr="00A15E27" w:rsidRDefault="00B745B9" w:rsidP="00A15E27">
            <w:pPr>
              <w:pStyle w:val="unformattext"/>
              <w:spacing w:before="0" w:beforeAutospacing="0" w:after="0" w:afterAutospacing="0"/>
              <w:jc w:val="center"/>
              <w:textAlignment w:val="baseline"/>
              <w:rPr>
                <w:spacing w:val="2"/>
              </w:rPr>
            </w:pPr>
            <w:r w:rsidRPr="00A15E27">
              <w:rPr>
                <w:spacing w:val="2"/>
                <w:sz w:val="22"/>
                <w:szCs w:val="22"/>
              </w:rPr>
              <w:t>(уполномоченное лицо)</w:t>
            </w:r>
          </w:p>
        </w:tc>
        <w:tc>
          <w:tcPr>
            <w:tcW w:w="425" w:type="dxa"/>
          </w:tcPr>
          <w:p w:rsidR="00B745B9" w:rsidRPr="00A15E27" w:rsidRDefault="00B745B9" w:rsidP="00A15E27">
            <w:pPr>
              <w:pStyle w:val="unformattext"/>
              <w:spacing w:before="0" w:beforeAutospacing="0" w:after="0" w:afterAutospacing="0"/>
              <w:jc w:val="center"/>
              <w:textAlignment w:val="baseline"/>
              <w:rPr>
                <w:spacing w:val="2"/>
              </w:rPr>
            </w:pPr>
          </w:p>
        </w:tc>
        <w:tc>
          <w:tcPr>
            <w:tcW w:w="3119" w:type="dxa"/>
            <w:tcBorders>
              <w:top w:val="single" w:sz="4" w:space="0" w:color="auto"/>
            </w:tcBorders>
          </w:tcPr>
          <w:p w:rsidR="00B745B9" w:rsidRPr="00A15E27" w:rsidRDefault="00B745B9" w:rsidP="00A15E27">
            <w:pPr>
              <w:pStyle w:val="unformattext"/>
              <w:shd w:val="clear" w:color="auto" w:fill="FFFFFF"/>
              <w:spacing w:before="0" w:beforeAutospacing="0" w:after="0" w:afterAutospacing="0"/>
              <w:jc w:val="center"/>
              <w:textAlignment w:val="baseline"/>
              <w:rPr>
                <w:spacing w:val="2"/>
              </w:rPr>
            </w:pPr>
            <w:proofErr w:type="gramStart"/>
            <w:r w:rsidRPr="00A15E27">
              <w:rPr>
                <w:spacing w:val="2"/>
                <w:sz w:val="22"/>
                <w:szCs w:val="22"/>
              </w:rPr>
              <w:t>(подпись уполномоченного</w:t>
            </w:r>
            <w:proofErr w:type="gramEnd"/>
          </w:p>
          <w:p w:rsidR="00B745B9" w:rsidRPr="00A15E27" w:rsidRDefault="00B745B9" w:rsidP="00A15E27">
            <w:pPr>
              <w:pStyle w:val="unformattext"/>
              <w:shd w:val="clear" w:color="auto" w:fill="FFFFFF"/>
              <w:spacing w:before="0" w:beforeAutospacing="0" w:after="0" w:afterAutospacing="0"/>
              <w:jc w:val="center"/>
              <w:textAlignment w:val="baseline"/>
              <w:rPr>
                <w:spacing w:val="2"/>
              </w:rPr>
            </w:pPr>
            <w:r w:rsidRPr="00A15E27">
              <w:rPr>
                <w:spacing w:val="2"/>
                <w:sz w:val="22"/>
                <w:szCs w:val="22"/>
              </w:rPr>
              <w:t>лица)</w:t>
            </w:r>
          </w:p>
        </w:tc>
        <w:tc>
          <w:tcPr>
            <w:tcW w:w="425" w:type="dxa"/>
          </w:tcPr>
          <w:p w:rsidR="00B745B9" w:rsidRPr="00A15E27" w:rsidRDefault="00B745B9" w:rsidP="00A15E27">
            <w:pPr>
              <w:pStyle w:val="unformattext"/>
              <w:spacing w:before="0" w:beforeAutospacing="0" w:after="0" w:afterAutospacing="0"/>
              <w:jc w:val="center"/>
              <w:textAlignment w:val="baseline"/>
              <w:rPr>
                <w:spacing w:val="2"/>
              </w:rPr>
            </w:pPr>
          </w:p>
        </w:tc>
        <w:tc>
          <w:tcPr>
            <w:tcW w:w="2977" w:type="dxa"/>
            <w:tcBorders>
              <w:top w:val="single" w:sz="4" w:space="0" w:color="auto"/>
            </w:tcBorders>
          </w:tcPr>
          <w:p w:rsidR="00B745B9" w:rsidRPr="00A15E27" w:rsidRDefault="00B745B9" w:rsidP="00A15E27">
            <w:pPr>
              <w:pStyle w:val="unformattext"/>
              <w:spacing w:before="0" w:beforeAutospacing="0" w:after="0" w:afterAutospacing="0"/>
              <w:jc w:val="center"/>
              <w:textAlignment w:val="baseline"/>
              <w:rPr>
                <w:spacing w:val="2"/>
              </w:rPr>
            </w:pPr>
            <w:r w:rsidRPr="00A15E27">
              <w:rPr>
                <w:spacing w:val="2"/>
                <w:sz w:val="22"/>
                <w:szCs w:val="22"/>
              </w:rPr>
              <w:t>(Ф.И.О. уполномоченного лица)</w:t>
            </w:r>
          </w:p>
        </w:tc>
      </w:tr>
    </w:tbl>
    <w:p w:rsidR="00B745B9" w:rsidRPr="00225963" w:rsidRDefault="00B745B9" w:rsidP="00225963">
      <w:pPr>
        <w:pStyle w:val="unformattext"/>
        <w:shd w:val="clear" w:color="auto" w:fill="FFFFFF"/>
        <w:spacing w:before="0" w:beforeAutospacing="0" w:after="0" w:afterAutospacing="0" w:line="315" w:lineRule="atLeast"/>
        <w:textAlignment w:val="baseline"/>
        <w:rPr>
          <w:spacing w:val="2"/>
        </w:rPr>
      </w:pPr>
      <w:r w:rsidRPr="00225963">
        <w:rPr>
          <w:spacing w:val="2"/>
        </w:rPr>
        <w:t>                    </w:t>
      </w:r>
    </w:p>
    <w:p w:rsidR="00B745B9" w:rsidRPr="00225963" w:rsidRDefault="00B745B9" w:rsidP="00967884">
      <w:pPr>
        <w:pStyle w:val="unformattext"/>
        <w:shd w:val="clear" w:color="auto" w:fill="FFFFFF"/>
        <w:spacing w:before="0" w:beforeAutospacing="0" w:after="0" w:afterAutospacing="0" w:line="315" w:lineRule="atLeast"/>
        <w:textAlignment w:val="baseline"/>
        <w:rPr>
          <w:spacing w:val="2"/>
        </w:rPr>
      </w:pPr>
      <w:r w:rsidRPr="00225963">
        <w:rPr>
          <w:spacing w:val="2"/>
        </w:rPr>
        <w:br/>
        <w:t>М.П. (при наличии)</w:t>
      </w:r>
    </w:p>
    <w:p w:rsidR="00B745B9" w:rsidRPr="002C757E" w:rsidRDefault="00B745B9" w:rsidP="000C446E">
      <w:pPr>
        <w:widowControl w:val="0"/>
        <w:autoSpaceDE w:val="0"/>
        <w:autoSpaceDN w:val="0"/>
        <w:adjustRightInd w:val="0"/>
        <w:ind w:left="5245"/>
        <w:jc w:val="both"/>
      </w:pPr>
    </w:p>
    <w:p w:rsidR="00B745B9" w:rsidRPr="002C757E" w:rsidRDefault="00B745B9" w:rsidP="00975C7D"/>
    <w:sectPr w:rsidR="00B745B9" w:rsidRPr="002C757E" w:rsidSect="00964E3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60060"/>
    <w:multiLevelType w:val="hybridMultilevel"/>
    <w:tmpl w:val="0A4EAFE0"/>
    <w:lvl w:ilvl="0" w:tplc="A3BA90FE">
      <w:start w:val="1"/>
      <w:numFmt w:val="decimal"/>
      <w:lvlText w:val="%1."/>
      <w:lvlJc w:val="left"/>
      <w:pPr>
        <w:ind w:left="720" w:hanging="360"/>
      </w:pPr>
      <w:rPr>
        <w:rFonts w:ascii="Times New Roman" w:hAnsi="Times New Roman" w:cs="Times New Roman" w:hint="default"/>
        <w:color w:val="2D2D2D"/>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0A4366"/>
    <w:multiLevelType w:val="hybridMultilevel"/>
    <w:tmpl w:val="30C0BD64"/>
    <w:lvl w:ilvl="0" w:tplc="6EFE8A32">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6CDD3073"/>
    <w:multiLevelType w:val="hybridMultilevel"/>
    <w:tmpl w:val="D2C6B466"/>
    <w:lvl w:ilvl="0" w:tplc="8DE4C750">
      <w:start w:val="1"/>
      <w:numFmt w:val="decimal"/>
      <w:lvlText w:val="%1."/>
      <w:lvlJc w:val="left"/>
      <w:pPr>
        <w:ind w:left="750" w:hanging="39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C7D"/>
    <w:rsid w:val="00026106"/>
    <w:rsid w:val="000264E3"/>
    <w:rsid w:val="000313E0"/>
    <w:rsid w:val="0003419D"/>
    <w:rsid w:val="00035E01"/>
    <w:rsid w:val="00036447"/>
    <w:rsid w:val="00042C68"/>
    <w:rsid w:val="00043C50"/>
    <w:rsid w:val="000558B5"/>
    <w:rsid w:val="0006746C"/>
    <w:rsid w:val="00091403"/>
    <w:rsid w:val="00091F38"/>
    <w:rsid w:val="00097123"/>
    <w:rsid w:val="000B3603"/>
    <w:rsid w:val="000C446E"/>
    <w:rsid w:val="000F33BC"/>
    <w:rsid w:val="000F389A"/>
    <w:rsid w:val="001023A8"/>
    <w:rsid w:val="001031A3"/>
    <w:rsid w:val="00111C4F"/>
    <w:rsid w:val="0012794A"/>
    <w:rsid w:val="00135A27"/>
    <w:rsid w:val="00136906"/>
    <w:rsid w:val="001379EB"/>
    <w:rsid w:val="001514FB"/>
    <w:rsid w:val="001552A7"/>
    <w:rsid w:val="00164E93"/>
    <w:rsid w:val="00186597"/>
    <w:rsid w:val="00187C16"/>
    <w:rsid w:val="001B56D2"/>
    <w:rsid w:val="001D644B"/>
    <w:rsid w:val="001F6BA5"/>
    <w:rsid w:val="00203502"/>
    <w:rsid w:val="00223559"/>
    <w:rsid w:val="00225963"/>
    <w:rsid w:val="00235D86"/>
    <w:rsid w:val="002430EB"/>
    <w:rsid w:val="00253F7C"/>
    <w:rsid w:val="00262940"/>
    <w:rsid w:val="002C0EB6"/>
    <w:rsid w:val="002C757E"/>
    <w:rsid w:val="002E0D66"/>
    <w:rsid w:val="003040BE"/>
    <w:rsid w:val="00316031"/>
    <w:rsid w:val="00317EAA"/>
    <w:rsid w:val="00320A9E"/>
    <w:rsid w:val="00323055"/>
    <w:rsid w:val="00343E9A"/>
    <w:rsid w:val="00344918"/>
    <w:rsid w:val="003937F0"/>
    <w:rsid w:val="003A0235"/>
    <w:rsid w:val="003A3911"/>
    <w:rsid w:val="003A3DAE"/>
    <w:rsid w:val="003B7FC3"/>
    <w:rsid w:val="003E1885"/>
    <w:rsid w:val="003E50A9"/>
    <w:rsid w:val="003F2B6B"/>
    <w:rsid w:val="004004A4"/>
    <w:rsid w:val="00410717"/>
    <w:rsid w:val="004259C5"/>
    <w:rsid w:val="00440876"/>
    <w:rsid w:val="00465160"/>
    <w:rsid w:val="00467150"/>
    <w:rsid w:val="00470988"/>
    <w:rsid w:val="004B2D0B"/>
    <w:rsid w:val="004D694A"/>
    <w:rsid w:val="004D7089"/>
    <w:rsid w:val="004E0F56"/>
    <w:rsid w:val="004F7F35"/>
    <w:rsid w:val="00506AC5"/>
    <w:rsid w:val="00523832"/>
    <w:rsid w:val="00541974"/>
    <w:rsid w:val="00573603"/>
    <w:rsid w:val="00593191"/>
    <w:rsid w:val="005A2E52"/>
    <w:rsid w:val="005B7DF9"/>
    <w:rsid w:val="005D6792"/>
    <w:rsid w:val="005E1845"/>
    <w:rsid w:val="005F4890"/>
    <w:rsid w:val="00611889"/>
    <w:rsid w:val="00624E8D"/>
    <w:rsid w:val="00630498"/>
    <w:rsid w:val="00634CCB"/>
    <w:rsid w:val="00637155"/>
    <w:rsid w:val="00643324"/>
    <w:rsid w:val="00653081"/>
    <w:rsid w:val="00656A57"/>
    <w:rsid w:val="00660B7F"/>
    <w:rsid w:val="00660C6D"/>
    <w:rsid w:val="0066589D"/>
    <w:rsid w:val="00684367"/>
    <w:rsid w:val="00691302"/>
    <w:rsid w:val="00695CCF"/>
    <w:rsid w:val="00696AAD"/>
    <w:rsid w:val="006F5AF9"/>
    <w:rsid w:val="007136FF"/>
    <w:rsid w:val="00715DD7"/>
    <w:rsid w:val="00737CB6"/>
    <w:rsid w:val="00757600"/>
    <w:rsid w:val="007701FC"/>
    <w:rsid w:val="007932C7"/>
    <w:rsid w:val="007A4E24"/>
    <w:rsid w:val="007B5E3D"/>
    <w:rsid w:val="007C2DC3"/>
    <w:rsid w:val="007D0EA3"/>
    <w:rsid w:val="007E091E"/>
    <w:rsid w:val="007E42AD"/>
    <w:rsid w:val="007F48E1"/>
    <w:rsid w:val="008053D0"/>
    <w:rsid w:val="00806648"/>
    <w:rsid w:val="00816D85"/>
    <w:rsid w:val="00842490"/>
    <w:rsid w:val="008679BA"/>
    <w:rsid w:val="00884E98"/>
    <w:rsid w:val="008904AF"/>
    <w:rsid w:val="00892003"/>
    <w:rsid w:val="008B347D"/>
    <w:rsid w:val="008E6429"/>
    <w:rsid w:val="008F6B3B"/>
    <w:rsid w:val="009051FC"/>
    <w:rsid w:val="00932371"/>
    <w:rsid w:val="00936D29"/>
    <w:rsid w:val="00940D6B"/>
    <w:rsid w:val="00945282"/>
    <w:rsid w:val="00952242"/>
    <w:rsid w:val="00961FD3"/>
    <w:rsid w:val="00964E36"/>
    <w:rsid w:val="00967884"/>
    <w:rsid w:val="00975C7D"/>
    <w:rsid w:val="009C3C2F"/>
    <w:rsid w:val="009C462F"/>
    <w:rsid w:val="009C479F"/>
    <w:rsid w:val="009D29BE"/>
    <w:rsid w:val="009E5F7E"/>
    <w:rsid w:val="009F3EBC"/>
    <w:rsid w:val="009F537A"/>
    <w:rsid w:val="00A13B7C"/>
    <w:rsid w:val="00A15E27"/>
    <w:rsid w:val="00A269AF"/>
    <w:rsid w:val="00A36E45"/>
    <w:rsid w:val="00A43F81"/>
    <w:rsid w:val="00A87BAD"/>
    <w:rsid w:val="00AA1E6C"/>
    <w:rsid w:val="00AA7593"/>
    <w:rsid w:val="00AD2F7D"/>
    <w:rsid w:val="00AE28CE"/>
    <w:rsid w:val="00B10280"/>
    <w:rsid w:val="00B235F1"/>
    <w:rsid w:val="00B341B2"/>
    <w:rsid w:val="00B439E1"/>
    <w:rsid w:val="00B43EDB"/>
    <w:rsid w:val="00B745B9"/>
    <w:rsid w:val="00B76680"/>
    <w:rsid w:val="00B827A9"/>
    <w:rsid w:val="00B927E1"/>
    <w:rsid w:val="00B937E1"/>
    <w:rsid w:val="00BA4BE2"/>
    <w:rsid w:val="00BA636B"/>
    <w:rsid w:val="00BC4D96"/>
    <w:rsid w:val="00BC549A"/>
    <w:rsid w:val="00BD4A01"/>
    <w:rsid w:val="00BF2C7B"/>
    <w:rsid w:val="00C20AAB"/>
    <w:rsid w:val="00C47245"/>
    <w:rsid w:val="00C501AA"/>
    <w:rsid w:val="00C51F26"/>
    <w:rsid w:val="00C6652B"/>
    <w:rsid w:val="00C7613F"/>
    <w:rsid w:val="00C83A45"/>
    <w:rsid w:val="00CC0FD0"/>
    <w:rsid w:val="00CC3A38"/>
    <w:rsid w:val="00CD3053"/>
    <w:rsid w:val="00CE2615"/>
    <w:rsid w:val="00D05348"/>
    <w:rsid w:val="00D1536B"/>
    <w:rsid w:val="00D21518"/>
    <w:rsid w:val="00D23C76"/>
    <w:rsid w:val="00D24377"/>
    <w:rsid w:val="00D53CB8"/>
    <w:rsid w:val="00D56725"/>
    <w:rsid w:val="00D62E19"/>
    <w:rsid w:val="00D84B50"/>
    <w:rsid w:val="00D96BCF"/>
    <w:rsid w:val="00DB6C57"/>
    <w:rsid w:val="00DC0AF0"/>
    <w:rsid w:val="00DC44C0"/>
    <w:rsid w:val="00DE18E4"/>
    <w:rsid w:val="00DE1B6E"/>
    <w:rsid w:val="00DE3355"/>
    <w:rsid w:val="00DF3242"/>
    <w:rsid w:val="00DF744A"/>
    <w:rsid w:val="00E03E44"/>
    <w:rsid w:val="00E11684"/>
    <w:rsid w:val="00E13016"/>
    <w:rsid w:val="00E201AD"/>
    <w:rsid w:val="00E551C8"/>
    <w:rsid w:val="00E67055"/>
    <w:rsid w:val="00E81C2C"/>
    <w:rsid w:val="00EA23E9"/>
    <w:rsid w:val="00EA2B29"/>
    <w:rsid w:val="00EB78A9"/>
    <w:rsid w:val="00EB7D4D"/>
    <w:rsid w:val="00ED482E"/>
    <w:rsid w:val="00F02E85"/>
    <w:rsid w:val="00F131A0"/>
    <w:rsid w:val="00F262A9"/>
    <w:rsid w:val="00F36C08"/>
    <w:rsid w:val="00F414E7"/>
    <w:rsid w:val="00F417F8"/>
    <w:rsid w:val="00F42CE0"/>
    <w:rsid w:val="00F4479D"/>
    <w:rsid w:val="00F738EE"/>
    <w:rsid w:val="00F91529"/>
    <w:rsid w:val="00FA4A34"/>
    <w:rsid w:val="00FB5FCD"/>
    <w:rsid w:val="00FD284D"/>
    <w:rsid w:val="00FD30FE"/>
    <w:rsid w:val="00FE4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rules v:ext="edit">
        <o:r id="V:Rule8" type="connector" idref="#Прямая со стрелкой 3"/>
        <o:r id="V:Rule9" type="connector" idref="#Прямая со стрелкой 7"/>
        <o:r id="V:Rule10" type="connector" idref="#Прямая со стрелкой 6"/>
        <o:r id="V:Rule11" type="connector" idref="#AutoShape 16"/>
        <o:r id="V:Rule12" type="connector" idref="#Прямая со стрелкой 4"/>
        <o:r id="V:Rule13" type="connector" idref="#AutoShape 14"/>
        <o:r id="V:Rule14"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7D"/>
    <w:rPr>
      <w:rFonts w:ascii="Times New Roman" w:eastAsia="Times New Roman" w:hAnsi="Times New Roman"/>
      <w:sz w:val="24"/>
      <w:szCs w:val="24"/>
    </w:rPr>
  </w:style>
  <w:style w:type="paragraph" w:styleId="1">
    <w:name w:val="heading 1"/>
    <w:basedOn w:val="a"/>
    <w:next w:val="a"/>
    <w:link w:val="10"/>
    <w:uiPriority w:val="99"/>
    <w:qFormat/>
    <w:locked/>
    <w:rsid w:val="0012794A"/>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2259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3324"/>
    <w:rPr>
      <w:rFonts w:ascii="Cambria" w:hAnsi="Cambria" w:cs="Cambria"/>
      <w:b/>
      <w:bCs/>
      <w:kern w:val="32"/>
      <w:sz w:val="32"/>
      <w:szCs w:val="32"/>
    </w:rPr>
  </w:style>
  <w:style w:type="character" w:customStyle="1" w:styleId="20">
    <w:name w:val="Заголовок 2 Знак"/>
    <w:basedOn w:val="a0"/>
    <w:link w:val="2"/>
    <w:uiPriority w:val="99"/>
    <w:locked/>
    <w:rsid w:val="00225963"/>
    <w:rPr>
      <w:rFonts w:ascii="Times New Roman" w:hAnsi="Times New Roman" w:cs="Times New Roman"/>
      <w:b/>
      <w:bCs/>
      <w:sz w:val="36"/>
      <w:szCs w:val="36"/>
      <w:lang w:eastAsia="ru-RU"/>
    </w:rPr>
  </w:style>
  <w:style w:type="table" w:styleId="a3">
    <w:name w:val="Table Grid"/>
    <w:basedOn w:val="a1"/>
    <w:uiPriority w:val="99"/>
    <w:rsid w:val="00506AC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467150"/>
    <w:rPr>
      <w:color w:val="0000FF"/>
      <w:u w:val="single"/>
    </w:rPr>
  </w:style>
  <w:style w:type="character" w:customStyle="1" w:styleId="blk">
    <w:name w:val="blk"/>
    <w:basedOn w:val="a0"/>
    <w:rsid w:val="00C47245"/>
  </w:style>
  <w:style w:type="paragraph" w:styleId="a5">
    <w:name w:val="List Paragraph"/>
    <w:basedOn w:val="a"/>
    <w:uiPriority w:val="99"/>
    <w:qFormat/>
    <w:rsid w:val="00C47245"/>
    <w:pPr>
      <w:ind w:left="720"/>
    </w:pPr>
  </w:style>
  <w:style w:type="paragraph" w:customStyle="1" w:styleId="formattext">
    <w:name w:val="formattext"/>
    <w:basedOn w:val="a"/>
    <w:uiPriority w:val="99"/>
    <w:rsid w:val="00E11684"/>
    <w:pPr>
      <w:spacing w:before="100" w:beforeAutospacing="1" w:after="100" w:afterAutospacing="1"/>
    </w:pPr>
  </w:style>
  <w:style w:type="paragraph" w:customStyle="1" w:styleId="headertext">
    <w:name w:val="headertext"/>
    <w:basedOn w:val="a"/>
    <w:uiPriority w:val="99"/>
    <w:rsid w:val="00E11684"/>
    <w:pPr>
      <w:spacing w:before="100" w:beforeAutospacing="1" w:after="100" w:afterAutospacing="1"/>
    </w:pPr>
  </w:style>
  <w:style w:type="paragraph" w:customStyle="1" w:styleId="unformattext">
    <w:name w:val="unformattext"/>
    <w:basedOn w:val="a"/>
    <w:uiPriority w:val="99"/>
    <w:rsid w:val="00164E93"/>
    <w:pPr>
      <w:spacing w:before="100" w:beforeAutospacing="1" w:after="100" w:afterAutospacing="1"/>
    </w:pPr>
  </w:style>
  <w:style w:type="paragraph" w:customStyle="1" w:styleId="ConsPlusNormal">
    <w:name w:val="ConsPlusNormal"/>
    <w:link w:val="ConsPlusNormal0"/>
    <w:uiPriority w:val="99"/>
    <w:rsid w:val="003A3DAE"/>
    <w:pPr>
      <w:widowControl w:val="0"/>
      <w:suppressAutoHyphens/>
      <w:autoSpaceDE w:val="0"/>
      <w:ind w:firstLine="720"/>
    </w:pPr>
    <w:rPr>
      <w:rFonts w:ascii="Arial" w:hAnsi="Arial" w:cs="Arial"/>
      <w:lang w:eastAsia="ar-SA"/>
    </w:rPr>
  </w:style>
  <w:style w:type="paragraph" w:customStyle="1" w:styleId="FR1">
    <w:name w:val="FR1"/>
    <w:uiPriority w:val="99"/>
    <w:rsid w:val="0012794A"/>
    <w:pPr>
      <w:widowControl w:val="0"/>
      <w:snapToGrid w:val="0"/>
      <w:spacing w:before="100"/>
    </w:pPr>
    <w:rPr>
      <w:rFonts w:ascii="Arial" w:hAnsi="Arial" w:cs="Arial"/>
    </w:rPr>
  </w:style>
  <w:style w:type="paragraph" w:styleId="a6">
    <w:name w:val="Normal (Web)"/>
    <w:basedOn w:val="a"/>
    <w:uiPriority w:val="99"/>
    <w:rsid w:val="0012794A"/>
    <w:pPr>
      <w:spacing w:before="100" w:beforeAutospacing="1" w:after="100" w:afterAutospacing="1"/>
    </w:pPr>
    <w:rPr>
      <w:rFonts w:eastAsia="Calibri"/>
    </w:rPr>
  </w:style>
  <w:style w:type="character" w:styleId="a7">
    <w:name w:val="Strong"/>
    <w:basedOn w:val="a0"/>
    <w:uiPriority w:val="99"/>
    <w:qFormat/>
    <w:locked/>
    <w:rsid w:val="0012794A"/>
    <w:rPr>
      <w:b/>
      <w:bCs/>
    </w:rPr>
  </w:style>
  <w:style w:type="paragraph" w:styleId="a8">
    <w:name w:val="Body Text Indent"/>
    <w:basedOn w:val="a"/>
    <w:link w:val="a9"/>
    <w:uiPriority w:val="99"/>
    <w:rsid w:val="0012794A"/>
    <w:pPr>
      <w:spacing w:after="120"/>
      <w:ind w:left="283"/>
    </w:pPr>
    <w:rPr>
      <w:sz w:val="20"/>
      <w:szCs w:val="20"/>
    </w:rPr>
  </w:style>
  <w:style w:type="character" w:customStyle="1" w:styleId="a9">
    <w:name w:val="Основной текст с отступом Знак"/>
    <w:basedOn w:val="a0"/>
    <w:link w:val="a8"/>
    <w:locked/>
    <w:rsid w:val="00643324"/>
    <w:rPr>
      <w:rFonts w:ascii="Times New Roman" w:hAnsi="Times New Roman" w:cs="Times New Roman"/>
      <w:sz w:val="24"/>
      <w:szCs w:val="24"/>
    </w:rPr>
  </w:style>
  <w:style w:type="paragraph" w:customStyle="1" w:styleId="21">
    <w:name w:val="Знак Знак2"/>
    <w:basedOn w:val="a"/>
    <w:uiPriority w:val="99"/>
    <w:rsid w:val="0012794A"/>
    <w:pPr>
      <w:spacing w:line="240" w:lineRule="exact"/>
      <w:jc w:val="both"/>
    </w:pPr>
    <w:rPr>
      <w:rFonts w:eastAsia="Calibri"/>
      <w:lang w:val="en-US" w:eastAsia="en-US"/>
    </w:rPr>
  </w:style>
  <w:style w:type="paragraph" w:customStyle="1" w:styleId="msonormalcxspmiddlecxspmiddlecxspmiddlecxspmiddle">
    <w:name w:val="msonormalcxspmiddlecxspmiddlecxspmiddlecxspmiddle"/>
    <w:basedOn w:val="a"/>
    <w:uiPriority w:val="99"/>
    <w:rsid w:val="0012794A"/>
    <w:pPr>
      <w:spacing w:before="100" w:beforeAutospacing="1" w:after="100" w:afterAutospacing="1"/>
    </w:pPr>
    <w:rPr>
      <w:rFonts w:eastAsia="Calibri"/>
    </w:rPr>
  </w:style>
  <w:style w:type="paragraph" w:customStyle="1" w:styleId="p8">
    <w:name w:val="p8"/>
    <w:basedOn w:val="a"/>
    <w:uiPriority w:val="99"/>
    <w:rsid w:val="0012794A"/>
    <w:pPr>
      <w:spacing w:before="100" w:beforeAutospacing="1" w:after="100" w:afterAutospacing="1"/>
    </w:pPr>
    <w:rPr>
      <w:rFonts w:eastAsia="Calibri"/>
    </w:rPr>
  </w:style>
  <w:style w:type="paragraph" w:customStyle="1" w:styleId="11">
    <w:name w:val="Абзац списка1"/>
    <w:basedOn w:val="a"/>
    <w:rsid w:val="00DC44C0"/>
    <w:pPr>
      <w:ind w:left="720"/>
      <w:contextualSpacing/>
      <w:jc w:val="both"/>
    </w:pPr>
    <w:rPr>
      <w:sz w:val="26"/>
      <w:szCs w:val="20"/>
    </w:rPr>
  </w:style>
  <w:style w:type="paragraph" w:styleId="aa">
    <w:name w:val="Body Text"/>
    <w:basedOn w:val="a"/>
    <w:link w:val="ab"/>
    <w:uiPriority w:val="99"/>
    <w:semiHidden/>
    <w:unhideWhenUsed/>
    <w:rsid w:val="00DC44C0"/>
    <w:pPr>
      <w:spacing w:after="120" w:line="276" w:lineRule="auto"/>
    </w:pPr>
    <w:rPr>
      <w:rFonts w:ascii="Calibri" w:hAnsi="Calibri"/>
      <w:sz w:val="22"/>
      <w:szCs w:val="22"/>
    </w:rPr>
  </w:style>
  <w:style w:type="character" w:customStyle="1" w:styleId="ab">
    <w:name w:val="Основной текст Знак"/>
    <w:basedOn w:val="a0"/>
    <w:link w:val="aa"/>
    <w:uiPriority w:val="99"/>
    <w:semiHidden/>
    <w:rsid w:val="00DC44C0"/>
    <w:rPr>
      <w:rFonts w:ascii="Calibri" w:eastAsia="Times New Roman" w:hAnsi="Calibri" w:cs="Times New Roman"/>
    </w:rPr>
  </w:style>
  <w:style w:type="character" w:customStyle="1" w:styleId="ConsPlusNormal0">
    <w:name w:val="ConsPlusNormal Знак"/>
    <w:link w:val="ConsPlusNormal"/>
    <w:uiPriority w:val="99"/>
    <w:locked/>
    <w:rsid w:val="000313E0"/>
    <w:rPr>
      <w:rFonts w:ascii="Arial" w:hAnsi="Arial" w:cs="Arial"/>
      <w:lang w:eastAsia="ar-SA" w:bidi="ar-SA"/>
    </w:rPr>
  </w:style>
  <w:style w:type="paragraph" w:customStyle="1" w:styleId="no-indent">
    <w:name w:val="no-indent"/>
    <w:basedOn w:val="a"/>
    <w:rsid w:val="00B235F1"/>
    <w:pPr>
      <w:spacing w:before="100" w:beforeAutospacing="1" w:after="100" w:afterAutospacing="1"/>
    </w:pPr>
  </w:style>
  <w:style w:type="paragraph" w:customStyle="1" w:styleId="s1">
    <w:name w:val="s_1"/>
    <w:basedOn w:val="a"/>
    <w:rsid w:val="00ED482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12411283">
      <w:marLeft w:val="0"/>
      <w:marRight w:val="0"/>
      <w:marTop w:val="0"/>
      <w:marBottom w:val="0"/>
      <w:divBdr>
        <w:top w:val="none" w:sz="0" w:space="0" w:color="auto"/>
        <w:left w:val="none" w:sz="0" w:space="0" w:color="auto"/>
        <w:bottom w:val="none" w:sz="0" w:space="0" w:color="auto"/>
        <w:right w:val="none" w:sz="0" w:space="0" w:color="auto"/>
      </w:divBdr>
    </w:div>
    <w:div w:id="1012411285">
      <w:marLeft w:val="0"/>
      <w:marRight w:val="0"/>
      <w:marTop w:val="0"/>
      <w:marBottom w:val="0"/>
      <w:divBdr>
        <w:top w:val="none" w:sz="0" w:space="0" w:color="auto"/>
        <w:left w:val="none" w:sz="0" w:space="0" w:color="auto"/>
        <w:bottom w:val="none" w:sz="0" w:space="0" w:color="auto"/>
        <w:right w:val="none" w:sz="0" w:space="0" w:color="auto"/>
      </w:divBdr>
    </w:div>
    <w:div w:id="1012411286">
      <w:marLeft w:val="0"/>
      <w:marRight w:val="0"/>
      <w:marTop w:val="0"/>
      <w:marBottom w:val="0"/>
      <w:divBdr>
        <w:top w:val="none" w:sz="0" w:space="0" w:color="auto"/>
        <w:left w:val="none" w:sz="0" w:space="0" w:color="auto"/>
        <w:bottom w:val="none" w:sz="0" w:space="0" w:color="auto"/>
        <w:right w:val="none" w:sz="0" w:space="0" w:color="auto"/>
      </w:divBdr>
    </w:div>
    <w:div w:id="1012411287">
      <w:marLeft w:val="0"/>
      <w:marRight w:val="0"/>
      <w:marTop w:val="0"/>
      <w:marBottom w:val="0"/>
      <w:divBdr>
        <w:top w:val="none" w:sz="0" w:space="0" w:color="auto"/>
        <w:left w:val="none" w:sz="0" w:space="0" w:color="auto"/>
        <w:bottom w:val="none" w:sz="0" w:space="0" w:color="auto"/>
        <w:right w:val="none" w:sz="0" w:space="0" w:color="auto"/>
      </w:divBdr>
    </w:div>
    <w:div w:id="1012411288">
      <w:marLeft w:val="0"/>
      <w:marRight w:val="0"/>
      <w:marTop w:val="0"/>
      <w:marBottom w:val="0"/>
      <w:divBdr>
        <w:top w:val="none" w:sz="0" w:space="0" w:color="auto"/>
        <w:left w:val="none" w:sz="0" w:space="0" w:color="auto"/>
        <w:bottom w:val="none" w:sz="0" w:space="0" w:color="auto"/>
        <w:right w:val="none" w:sz="0" w:space="0" w:color="auto"/>
      </w:divBdr>
    </w:div>
    <w:div w:id="1012411290">
      <w:marLeft w:val="0"/>
      <w:marRight w:val="0"/>
      <w:marTop w:val="0"/>
      <w:marBottom w:val="0"/>
      <w:divBdr>
        <w:top w:val="none" w:sz="0" w:space="0" w:color="auto"/>
        <w:left w:val="none" w:sz="0" w:space="0" w:color="auto"/>
        <w:bottom w:val="none" w:sz="0" w:space="0" w:color="auto"/>
        <w:right w:val="none" w:sz="0" w:space="0" w:color="auto"/>
      </w:divBdr>
    </w:div>
    <w:div w:id="1012411291">
      <w:marLeft w:val="0"/>
      <w:marRight w:val="0"/>
      <w:marTop w:val="0"/>
      <w:marBottom w:val="0"/>
      <w:divBdr>
        <w:top w:val="none" w:sz="0" w:space="0" w:color="auto"/>
        <w:left w:val="none" w:sz="0" w:space="0" w:color="auto"/>
        <w:bottom w:val="none" w:sz="0" w:space="0" w:color="auto"/>
        <w:right w:val="none" w:sz="0" w:space="0" w:color="auto"/>
      </w:divBdr>
    </w:div>
    <w:div w:id="1012411293">
      <w:marLeft w:val="0"/>
      <w:marRight w:val="0"/>
      <w:marTop w:val="0"/>
      <w:marBottom w:val="0"/>
      <w:divBdr>
        <w:top w:val="none" w:sz="0" w:space="0" w:color="auto"/>
        <w:left w:val="none" w:sz="0" w:space="0" w:color="auto"/>
        <w:bottom w:val="none" w:sz="0" w:space="0" w:color="auto"/>
        <w:right w:val="none" w:sz="0" w:space="0" w:color="auto"/>
      </w:divBdr>
    </w:div>
    <w:div w:id="1012411294">
      <w:marLeft w:val="0"/>
      <w:marRight w:val="0"/>
      <w:marTop w:val="0"/>
      <w:marBottom w:val="0"/>
      <w:divBdr>
        <w:top w:val="none" w:sz="0" w:space="0" w:color="auto"/>
        <w:left w:val="none" w:sz="0" w:space="0" w:color="auto"/>
        <w:bottom w:val="none" w:sz="0" w:space="0" w:color="auto"/>
        <w:right w:val="none" w:sz="0" w:space="0" w:color="auto"/>
      </w:divBdr>
    </w:div>
    <w:div w:id="1012411295">
      <w:marLeft w:val="0"/>
      <w:marRight w:val="0"/>
      <w:marTop w:val="0"/>
      <w:marBottom w:val="0"/>
      <w:divBdr>
        <w:top w:val="none" w:sz="0" w:space="0" w:color="auto"/>
        <w:left w:val="none" w:sz="0" w:space="0" w:color="auto"/>
        <w:bottom w:val="none" w:sz="0" w:space="0" w:color="auto"/>
        <w:right w:val="none" w:sz="0" w:space="0" w:color="auto"/>
      </w:divBdr>
    </w:div>
    <w:div w:id="1012411297">
      <w:marLeft w:val="0"/>
      <w:marRight w:val="0"/>
      <w:marTop w:val="0"/>
      <w:marBottom w:val="0"/>
      <w:divBdr>
        <w:top w:val="none" w:sz="0" w:space="0" w:color="auto"/>
        <w:left w:val="none" w:sz="0" w:space="0" w:color="auto"/>
        <w:bottom w:val="none" w:sz="0" w:space="0" w:color="auto"/>
        <w:right w:val="none" w:sz="0" w:space="0" w:color="auto"/>
      </w:divBdr>
    </w:div>
    <w:div w:id="1012411298">
      <w:marLeft w:val="0"/>
      <w:marRight w:val="0"/>
      <w:marTop w:val="0"/>
      <w:marBottom w:val="0"/>
      <w:divBdr>
        <w:top w:val="none" w:sz="0" w:space="0" w:color="auto"/>
        <w:left w:val="none" w:sz="0" w:space="0" w:color="auto"/>
        <w:bottom w:val="none" w:sz="0" w:space="0" w:color="auto"/>
        <w:right w:val="none" w:sz="0" w:space="0" w:color="auto"/>
      </w:divBdr>
      <w:divsChild>
        <w:div w:id="1012411289">
          <w:marLeft w:val="0"/>
          <w:marRight w:val="0"/>
          <w:marTop w:val="192"/>
          <w:marBottom w:val="0"/>
          <w:divBdr>
            <w:top w:val="none" w:sz="0" w:space="0" w:color="auto"/>
            <w:left w:val="none" w:sz="0" w:space="0" w:color="auto"/>
            <w:bottom w:val="none" w:sz="0" w:space="0" w:color="auto"/>
            <w:right w:val="none" w:sz="0" w:space="0" w:color="auto"/>
          </w:divBdr>
        </w:div>
        <w:div w:id="1012411292">
          <w:marLeft w:val="0"/>
          <w:marRight w:val="0"/>
          <w:marTop w:val="192"/>
          <w:marBottom w:val="0"/>
          <w:divBdr>
            <w:top w:val="none" w:sz="0" w:space="0" w:color="auto"/>
            <w:left w:val="none" w:sz="0" w:space="0" w:color="auto"/>
            <w:bottom w:val="none" w:sz="0" w:space="0" w:color="auto"/>
            <w:right w:val="none" w:sz="0" w:space="0" w:color="auto"/>
          </w:divBdr>
        </w:div>
        <w:div w:id="1012411296">
          <w:marLeft w:val="0"/>
          <w:marRight w:val="0"/>
          <w:marTop w:val="0"/>
          <w:marBottom w:val="0"/>
          <w:divBdr>
            <w:top w:val="none" w:sz="0" w:space="0" w:color="auto"/>
            <w:left w:val="none" w:sz="0" w:space="0" w:color="auto"/>
            <w:bottom w:val="none" w:sz="0" w:space="0" w:color="auto"/>
            <w:right w:val="none" w:sz="0" w:space="0" w:color="auto"/>
          </w:divBdr>
          <w:divsChild>
            <w:div w:id="1012411284">
              <w:marLeft w:val="0"/>
              <w:marRight w:val="0"/>
              <w:marTop w:val="192"/>
              <w:marBottom w:val="0"/>
              <w:divBdr>
                <w:top w:val="none" w:sz="0" w:space="0" w:color="auto"/>
                <w:left w:val="none" w:sz="0" w:space="0" w:color="auto"/>
                <w:bottom w:val="none" w:sz="0" w:space="0" w:color="auto"/>
                <w:right w:val="none" w:sz="0" w:space="0" w:color="auto"/>
              </w:divBdr>
            </w:div>
          </w:divsChild>
        </w:div>
        <w:div w:id="1012411302">
          <w:marLeft w:val="0"/>
          <w:marRight w:val="0"/>
          <w:marTop w:val="0"/>
          <w:marBottom w:val="0"/>
          <w:divBdr>
            <w:top w:val="none" w:sz="0" w:space="0" w:color="auto"/>
            <w:left w:val="none" w:sz="0" w:space="0" w:color="auto"/>
            <w:bottom w:val="none" w:sz="0" w:space="0" w:color="auto"/>
            <w:right w:val="none" w:sz="0" w:space="0" w:color="auto"/>
          </w:divBdr>
        </w:div>
        <w:div w:id="1012411303">
          <w:marLeft w:val="0"/>
          <w:marRight w:val="0"/>
          <w:marTop w:val="192"/>
          <w:marBottom w:val="0"/>
          <w:divBdr>
            <w:top w:val="none" w:sz="0" w:space="0" w:color="auto"/>
            <w:left w:val="none" w:sz="0" w:space="0" w:color="auto"/>
            <w:bottom w:val="none" w:sz="0" w:space="0" w:color="auto"/>
            <w:right w:val="none" w:sz="0" w:space="0" w:color="auto"/>
          </w:divBdr>
        </w:div>
        <w:div w:id="1012411307">
          <w:marLeft w:val="0"/>
          <w:marRight w:val="0"/>
          <w:marTop w:val="192"/>
          <w:marBottom w:val="0"/>
          <w:divBdr>
            <w:top w:val="none" w:sz="0" w:space="0" w:color="auto"/>
            <w:left w:val="none" w:sz="0" w:space="0" w:color="auto"/>
            <w:bottom w:val="none" w:sz="0" w:space="0" w:color="auto"/>
            <w:right w:val="none" w:sz="0" w:space="0" w:color="auto"/>
          </w:divBdr>
        </w:div>
        <w:div w:id="1012411313">
          <w:marLeft w:val="0"/>
          <w:marRight w:val="0"/>
          <w:marTop w:val="192"/>
          <w:marBottom w:val="0"/>
          <w:divBdr>
            <w:top w:val="none" w:sz="0" w:space="0" w:color="auto"/>
            <w:left w:val="none" w:sz="0" w:space="0" w:color="auto"/>
            <w:bottom w:val="none" w:sz="0" w:space="0" w:color="auto"/>
            <w:right w:val="none" w:sz="0" w:space="0" w:color="auto"/>
          </w:divBdr>
        </w:div>
        <w:div w:id="1012411314">
          <w:marLeft w:val="0"/>
          <w:marRight w:val="0"/>
          <w:marTop w:val="192"/>
          <w:marBottom w:val="0"/>
          <w:divBdr>
            <w:top w:val="none" w:sz="0" w:space="0" w:color="auto"/>
            <w:left w:val="none" w:sz="0" w:space="0" w:color="auto"/>
            <w:bottom w:val="none" w:sz="0" w:space="0" w:color="auto"/>
            <w:right w:val="none" w:sz="0" w:space="0" w:color="auto"/>
          </w:divBdr>
        </w:div>
        <w:div w:id="1012411321">
          <w:marLeft w:val="0"/>
          <w:marRight w:val="0"/>
          <w:marTop w:val="192"/>
          <w:marBottom w:val="0"/>
          <w:divBdr>
            <w:top w:val="none" w:sz="0" w:space="0" w:color="auto"/>
            <w:left w:val="none" w:sz="0" w:space="0" w:color="auto"/>
            <w:bottom w:val="none" w:sz="0" w:space="0" w:color="auto"/>
            <w:right w:val="none" w:sz="0" w:space="0" w:color="auto"/>
          </w:divBdr>
        </w:div>
      </w:divsChild>
    </w:div>
    <w:div w:id="1012411299">
      <w:marLeft w:val="0"/>
      <w:marRight w:val="0"/>
      <w:marTop w:val="0"/>
      <w:marBottom w:val="0"/>
      <w:divBdr>
        <w:top w:val="none" w:sz="0" w:space="0" w:color="auto"/>
        <w:left w:val="none" w:sz="0" w:space="0" w:color="auto"/>
        <w:bottom w:val="none" w:sz="0" w:space="0" w:color="auto"/>
        <w:right w:val="none" w:sz="0" w:space="0" w:color="auto"/>
      </w:divBdr>
    </w:div>
    <w:div w:id="1012411300">
      <w:marLeft w:val="0"/>
      <w:marRight w:val="0"/>
      <w:marTop w:val="0"/>
      <w:marBottom w:val="0"/>
      <w:divBdr>
        <w:top w:val="none" w:sz="0" w:space="0" w:color="auto"/>
        <w:left w:val="none" w:sz="0" w:space="0" w:color="auto"/>
        <w:bottom w:val="none" w:sz="0" w:space="0" w:color="auto"/>
        <w:right w:val="none" w:sz="0" w:space="0" w:color="auto"/>
      </w:divBdr>
    </w:div>
    <w:div w:id="1012411301">
      <w:marLeft w:val="0"/>
      <w:marRight w:val="0"/>
      <w:marTop w:val="0"/>
      <w:marBottom w:val="0"/>
      <w:divBdr>
        <w:top w:val="none" w:sz="0" w:space="0" w:color="auto"/>
        <w:left w:val="none" w:sz="0" w:space="0" w:color="auto"/>
        <w:bottom w:val="none" w:sz="0" w:space="0" w:color="auto"/>
        <w:right w:val="none" w:sz="0" w:space="0" w:color="auto"/>
      </w:divBdr>
    </w:div>
    <w:div w:id="1012411304">
      <w:marLeft w:val="0"/>
      <w:marRight w:val="0"/>
      <w:marTop w:val="0"/>
      <w:marBottom w:val="0"/>
      <w:divBdr>
        <w:top w:val="none" w:sz="0" w:space="0" w:color="auto"/>
        <w:left w:val="none" w:sz="0" w:space="0" w:color="auto"/>
        <w:bottom w:val="none" w:sz="0" w:space="0" w:color="auto"/>
        <w:right w:val="none" w:sz="0" w:space="0" w:color="auto"/>
      </w:divBdr>
    </w:div>
    <w:div w:id="1012411305">
      <w:marLeft w:val="0"/>
      <w:marRight w:val="0"/>
      <w:marTop w:val="0"/>
      <w:marBottom w:val="0"/>
      <w:divBdr>
        <w:top w:val="none" w:sz="0" w:space="0" w:color="auto"/>
        <w:left w:val="none" w:sz="0" w:space="0" w:color="auto"/>
        <w:bottom w:val="none" w:sz="0" w:space="0" w:color="auto"/>
        <w:right w:val="none" w:sz="0" w:space="0" w:color="auto"/>
      </w:divBdr>
    </w:div>
    <w:div w:id="1012411306">
      <w:marLeft w:val="0"/>
      <w:marRight w:val="0"/>
      <w:marTop w:val="0"/>
      <w:marBottom w:val="0"/>
      <w:divBdr>
        <w:top w:val="none" w:sz="0" w:space="0" w:color="auto"/>
        <w:left w:val="none" w:sz="0" w:space="0" w:color="auto"/>
        <w:bottom w:val="none" w:sz="0" w:space="0" w:color="auto"/>
        <w:right w:val="none" w:sz="0" w:space="0" w:color="auto"/>
      </w:divBdr>
    </w:div>
    <w:div w:id="1012411308">
      <w:marLeft w:val="0"/>
      <w:marRight w:val="0"/>
      <w:marTop w:val="0"/>
      <w:marBottom w:val="0"/>
      <w:divBdr>
        <w:top w:val="none" w:sz="0" w:space="0" w:color="auto"/>
        <w:left w:val="none" w:sz="0" w:space="0" w:color="auto"/>
        <w:bottom w:val="none" w:sz="0" w:space="0" w:color="auto"/>
        <w:right w:val="none" w:sz="0" w:space="0" w:color="auto"/>
      </w:divBdr>
    </w:div>
    <w:div w:id="1012411309">
      <w:marLeft w:val="0"/>
      <w:marRight w:val="0"/>
      <w:marTop w:val="0"/>
      <w:marBottom w:val="0"/>
      <w:divBdr>
        <w:top w:val="none" w:sz="0" w:space="0" w:color="auto"/>
        <w:left w:val="none" w:sz="0" w:space="0" w:color="auto"/>
        <w:bottom w:val="none" w:sz="0" w:space="0" w:color="auto"/>
        <w:right w:val="none" w:sz="0" w:space="0" w:color="auto"/>
      </w:divBdr>
    </w:div>
    <w:div w:id="1012411310">
      <w:marLeft w:val="0"/>
      <w:marRight w:val="0"/>
      <w:marTop w:val="0"/>
      <w:marBottom w:val="0"/>
      <w:divBdr>
        <w:top w:val="none" w:sz="0" w:space="0" w:color="auto"/>
        <w:left w:val="none" w:sz="0" w:space="0" w:color="auto"/>
        <w:bottom w:val="none" w:sz="0" w:space="0" w:color="auto"/>
        <w:right w:val="none" w:sz="0" w:space="0" w:color="auto"/>
      </w:divBdr>
    </w:div>
    <w:div w:id="1012411311">
      <w:marLeft w:val="0"/>
      <w:marRight w:val="0"/>
      <w:marTop w:val="0"/>
      <w:marBottom w:val="0"/>
      <w:divBdr>
        <w:top w:val="none" w:sz="0" w:space="0" w:color="auto"/>
        <w:left w:val="none" w:sz="0" w:space="0" w:color="auto"/>
        <w:bottom w:val="none" w:sz="0" w:space="0" w:color="auto"/>
        <w:right w:val="none" w:sz="0" w:space="0" w:color="auto"/>
      </w:divBdr>
    </w:div>
    <w:div w:id="1012411312">
      <w:marLeft w:val="0"/>
      <w:marRight w:val="0"/>
      <w:marTop w:val="0"/>
      <w:marBottom w:val="0"/>
      <w:divBdr>
        <w:top w:val="none" w:sz="0" w:space="0" w:color="auto"/>
        <w:left w:val="none" w:sz="0" w:space="0" w:color="auto"/>
        <w:bottom w:val="none" w:sz="0" w:space="0" w:color="auto"/>
        <w:right w:val="none" w:sz="0" w:space="0" w:color="auto"/>
      </w:divBdr>
    </w:div>
    <w:div w:id="1012411315">
      <w:marLeft w:val="0"/>
      <w:marRight w:val="0"/>
      <w:marTop w:val="0"/>
      <w:marBottom w:val="0"/>
      <w:divBdr>
        <w:top w:val="none" w:sz="0" w:space="0" w:color="auto"/>
        <w:left w:val="none" w:sz="0" w:space="0" w:color="auto"/>
        <w:bottom w:val="none" w:sz="0" w:space="0" w:color="auto"/>
        <w:right w:val="none" w:sz="0" w:space="0" w:color="auto"/>
      </w:divBdr>
    </w:div>
    <w:div w:id="1012411316">
      <w:marLeft w:val="0"/>
      <w:marRight w:val="0"/>
      <w:marTop w:val="0"/>
      <w:marBottom w:val="0"/>
      <w:divBdr>
        <w:top w:val="none" w:sz="0" w:space="0" w:color="auto"/>
        <w:left w:val="none" w:sz="0" w:space="0" w:color="auto"/>
        <w:bottom w:val="none" w:sz="0" w:space="0" w:color="auto"/>
        <w:right w:val="none" w:sz="0" w:space="0" w:color="auto"/>
      </w:divBdr>
    </w:div>
    <w:div w:id="1012411317">
      <w:marLeft w:val="0"/>
      <w:marRight w:val="0"/>
      <w:marTop w:val="0"/>
      <w:marBottom w:val="0"/>
      <w:divBdr>
        <w:top w:val="none" w:sz="0" w:space="0" w:color="auto"/>
        <w:left w:val="none" w:sz="0" w:space="0" w:color="auto"/>
        <w:bottom w:val="none" w:sz="0" w:space="0" w:color="auto"/>
        <w:right w:val="none" w:sz="0" w:space="0" w:color="auto"/>
      </w:divBdr>
    </w:div>
    <w:div w:id="1012411318">
      <w:marLeft w:val="0"/>
      <w:marRight w:val="0"/>
      <w:marTop w:val="0"/>
      <w:marBottom w:val="0"/>
      <w:divBdr>
        <w:top w:val="none" w:sz="0" w:space="0" w:color="auto"/>
        <w:left w:val="none" w:sz="0" w:space="0" w:color="auto"/>
        <w:bottom w:val="none" w:sz="0" w:space="0" w:color="auto"/>
        <w:right w:val="none" w:sz="0" w:space="0" w:color="auto"/>
      </w:divBdr>
    </w:div>
    <w:div w:id="1012411319">
      <w:marLeft w:val="0"/>
      <w:marRight w:val="0"/>
      <w:marTop w:val="0"/>
      <w:marBottom w:val="0"/>
      <w:divBdr>
        <w:top w:val="none" w:sz="0" w:space="0" w:color="auto"/>
        <w:left w:val="none" w:sz="0" w:space="0" w:color="auto"/>
        <w:bottom w:val="none" w:sz="0" w:space="0" w:color="auto"/>
        <w:right w:val="none" w:sz="0" w:space="0" w:color="auto"/>
      </w:divBdr>
    </w:div>
    <w:div w:id="1012411320">
      <w:marLeft w:val="0"/>
      <w:marRight w:val="0"/>
      <w:marTop w:val="0"/>
      <w:marBottom w:val="0"/>
      <w:divBdr>
        <w:top w:val="none" w:sz="0" w:space="0" w:color="auto"/>
        <w:left w:val="none" w:sz="0" w:space="0" w:color="auto"/>
        <w:bottom w:val="none" w:sz="0" w:space="0" w:color="auto"/>
        <w:right w:val="none" w:sz="0" w:space="0" w:color="auto"/>
      </w:divBdr>
    </w:div>
    <w:div w:id="1655447828">
      <w:bodyDiv w:val="1"/>
      <w:marLeft w:val="0"/>
      <w:marRight w:val="0"/>
      <w:marTop w:val="0"/>
      <w:marBottom w:val="0"/>
      <w:divBdr>
        <w:top w:val="none" w:sz="0" w:space="0" w:color="auto"/>
        <w:left w:val="none" w:sz="0" w:space="0" w:color="auto"/>
        <w:bottom w:val="none" w:sz="0" w:space="0" w:color="auto"/>
        <w:right w:val="none" w:sz="0" w:space="0" w:color="auto"/>
      </w:divBdr>
      <w:divsChild>
        <w:div w:id="1736662169">
          <w:marLeft w:val="0"/>
          <w:marRight w:val="0"/>
          <w:marTop w:val="0"/>
          <w:marBottom w:val="0"/>
          <w:divBdr>
            <w:top w:val="none" w:sz="0" w:space="0" w:color="auto"/>
            <w:left w:val="none" w:sz="0" w:space="0" w:color="auto"/>
            <w:bottom w:val="none" w:sz="0" w:space="0" w:color="auto"/>
            <w:right w:val="none" w:sz="0" w:space="0" w:color="auto"/>
          </w:divBdr>
        </w:div>
        <w:div w:id="47919445">
          <w:marLeft w:val="0"/>
          <w:marRight w:val="0"/>
          <w:marTop w:val="0"/>
          <w:marBottom w:val="0"/>
          <w:divBdr>
            <w:top w:val="none" w:sz="0" w:space="0" w:color="auto"/>
            <w:left w:val="none" w:sz="0" w:space="0" w:color="auto"/>
            <w:bottom w:val="none" w:sz="0" w:space="0" w:color="auto"/>
            <w:right w:val="none" w:sz="0" w:space="0" w:color="auto"/>
          </w:divBdr>
        </w:div>
        <w:div w:id="318046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www.ektrnsk.tarsk.omskportal.ru" TargetMode="External"/><Relationship Id="rId18" Type="http://schemas.openxmlformats.org/officeDocument/2006/relationships/hyperlink" Target="http://docs.cntd.ru/document/902017047" TargetMode="External"/><Relationship Id="rId3" Type="http://schemas.openxmlformats.org/officeDocument/2006/relationships/settings" Target="settings.xml"/><Relationship Id="rId21" Type="http://schemas.openxmlformats.org/officeDocument/2006/relationships/hyperlink" Target="http://docs.cntd.ru/document/744100004" TargetMode="External"/><Relationship Id="rId7" Type="http://schemas.openxmlformats.org/officeDocument/2006/relationships/hyperlink" Target="http://www.ektrnsk.tarsk.omskportal.ru" TargetMode="External"/><Relationship Id="rId12" Type="http://schemas.openxmlformats.org/officeDocument/2006/relationships/hyperlink" Target="mailto:chernyaevo.adm@mail.ru" TargetMode="External"/><Relationship Id="rId17" Type="http://schemas.openxmlformats.org/officeDocument/2006/relationships/hyperlink" Target="http://docs.cntd.ru/document/744100004" TargetMode="Externa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hyperlink" Target="consultantplus://offline/ref=2B2A9D6110153B932DFF5F81864FA8B2221A9D10E6D4C167FC768F8DD33B83D5D54C3EE2842DUC69K" TargetMode="External"/><Relationship Id="rId1" Type="http://schemas.openxmlformats.org/officeDocument/2006/relationships/numbering" Target="numbering.xml"/><Relationship Id="rId6" Type="http://schemas.openxmlformats.org/officeDocument/2006/relationships/hyperlink" Target="https://www.consultant.ru/document/cons_doc_LAW_437094/cdec16ec747f11f3a7a39c7303d03373e0ef91c4/" TargetMode="External"/><Relationship Id="rId11" Type="http://schemas.openxmlformats.org/officeDocument/2006/relationships/hyperlink" Target="http://docs.cntd.ru/document/744100004" TargetMode="External"/><Relationship Id="rId24" Type="http://schemas.openxmlformats.org/officeDocument/2006/relationships/theme" Target="theme/theme1.xml"/><Relationship Id="rId5" Type="http://schemas.openxmlformats.org/officeDocument/2006/relationships/hyperlink" Target="http://www.consultant.ru/document/cons_doc_LAW_359261/ddab3bb8ac4bc46216a08ecff388838b881431d9/" TargetMode="External"/><Relationship Id="rId15" Type="http://schemas.openxmlformats.org/officeDocument/2006/relationships/hyperlink" Target="http://docs.cntd.ru/document/9014513" TargetMode="External"/><Relationship Id="rId23" Type="http://schemas.openxmlformats.org/officeDocument/2006/relationships/fontTable" Target="fontTable.xml"/><Relationship Id="rId10" Type="http://schemas.openxmlformats.org/officeDocument/2006/relationships/hyperlink" Target="http://docs.cntd.ru/document/902017047" TargetMode="External"/><Relationship Id="rId19" Type="http://schemas.openxmlformats.org/officeDocument/2006/relationships/hyperlink" Target="http://docs.cntd.ru/document/744100004" TargetMode="External"/><Relationship Id="rId4" Type="http://schemas.openxmlformats.org/officeDocument/2006/relationships/webSettings" Target="webSettings.xml"/><Relationship Id="rId9" Type="http://schemas.openxmlformats.org/officeDocument/2006/relationships/hyperlink" Target="http://docs.cntd.ru/document/744100004" TargetMode="External"/><Relationship Id="rId14" Type="http://schemas.openxmlformats.org/officeDocument/2006/relationships/hyperlink" Target="consultantplus://offline/ref=3919FF51B4FAA6BFC0B909E1B2CF32F54D3F69AF395226AFBAC4245941C7A29FA2B72A04C14B3D88E73F121E04B5F1FE9698271F476CQ3d2E" TargetMode="External"/><Relationship Id="rId22" Type="http://schemas.openxmlformats.org/officeDocument/2006/relationships/hyperlink" Target="consultantplus://offline/ref=2B2A9D6110153B932DFF5F81864FA8B2221A9D10E6D4C167FC768F8DD33B83D5D54C3EE2842DUC69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29</Pages>
  <Words>11897</Words>
  <Characters>67813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79551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земельные отношения</dc:subject>
  <dc:creator>специалист по земельным отношениям</dc:creator>
  <cp:keywords/>
  <dc:description/>
  <cp:lastModifiedBy>User</cp:lastModifiedBy>
  <cp:revision>48</cp:revision>
  <cp:lastPrinted>2020-12-01T06:37:00Z</cp:lastPrinted>
  <dcterms:created xsi:type="dcterms:W3CDTF">2020-11-13T09:18:00Z</dcterms:created>
  <dcterms:modified xsi:type="dcterms:W3CDTF">2023-10-31T02:29:00Z</dcterms:modified>
</cp:coreProperties>
</file>