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4D" w:rsidRPr="004C034D" w:rsidRDefault="004C034D" w:rsidP="004C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4D">
        <w:rPr>
          <w:rFonts w:ascii="Times New Roman" w:hAnsi="Times New Roman" w:cs="Times New Roman"/>
          <w:b/>
          <w:sz w:val="28"/>
          <w:szCs w:val="28"/>
        </w:rPr>
        <w:t>АДМИНИСТРАЦИЯ ЕКАТЕРИНИНСКОГО СЕЛЬСКОГО ПОСЕЛЕНИЯ</w:t>
      </w:r>
    </w:p>
    <w:p w:rsidR="004C034D" w:rsidRPr="004C034D" w:rsidRDefault="004C034D" w:rsidP="004C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4D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4C034D" w:rsidRP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4D" w:rsidRPr="004C034D" w:rsidRDefault="004C034D" w:rsidP="004C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ПОСТАНОВЛЕНИЕ"/>
      <w:bookmarkEnd w:id="0"/>
      <w:r w:rsidRPr="004C034D">
        <w:rPr>
          <w:rFonts w:ascii="Times New Roman" w:hAnsi="Times New Roman" w:cs="Times New Roman"/>
          <w:b/>
          <w:sz w:val="28"/>
          <w:szCs w:val="28"/>
        </w:rPr>
        <w:t xml:space="preserve">ПОСТАНОВЛЕНИЕ (проект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C034D">
        <w:rPr>
          <w:rFonts w:ascii="Times New Roman" w:hAnsi="Times New Roman" w:cs="Times New Roman"/>
          <w:b/>
          <w:sz w:val="28"/>
          <w:szCs w:val="28"/>
        </w:rPr>
        <w:t>)</w:t>
      </w:r>
    </w:p>
    <w:p w:rsidR="004C034D" w:rsidRP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4D" w:rsidRP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34D">
        <w:rPr>
          <w:rFonts w:ascii="Times New Roman" w:hAnsi="Times New Roman" w:cs="Times New Roman"/>
          <w:sz w:val="28"/>
          <w:szCs w:val="28"/>
        </w:rPr>
        <w:t>«___»_________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034D">
        <w:rPr>
          <w:rFonts w:ascii="Times New Roman" w:hAnsi="Times New Roman" w:cs="Times New Roman"/>
          <w:sz w:val="28"/>
          <w:szCs w:val="28"/>
        </w:rPr>
        <w:t> года                                                                            № ___</w:t>
      </w:r>
    </w:p>
    <w:p w:rsidR="004C034D" w:rsidRP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4D" w:rsidRPr="004C034D" w:rsidRDefault="004C034D" w:rsidP="004C0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C034D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C034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073297"/>
      <w:r w:rsidRPr="004C034D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34D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Екатерининского сельского поселения Тарского муниципального района от 10.11.2023 № 99</w:t>
      </w:r>
    </w:p>
    <w:bookmarkEnd w:id="1"/>
    <w:p w:rsidR="004C034D" w:rsidRP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4D" w:rsidRDefault="004C034D" w:rsidP="004C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4D" w:rsidRPr="004C034D" w:rsidRDefault="004C034D" w:rsidP="004C0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4D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C034D">
        <w:rPr>
          <w:rFonts w:ascii="Times New Roman" w:hAnsi="Times New Roman" w:cs="Times New Roman"/>
          <w:bCs/>
          <w:sz w:val="28"/>
          <w:szCs w:val="28"/>
        </w:rPr>
        <w:t>Уставом Екатерининского сельского поселения Тарского муниципального района Омской области Администрация</w:t>
      </w:r>
      <w:r w:rsidRPr="004C034D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ПОСТАНОВЛЯЕТ:</w:t>
      </w:r>
    </w:p>
    <w:p w:rsidR="004C034D" w:rsidRP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4D" w:rsidRDefault="004C034D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034D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C034D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4C0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034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034D">
        <w:rPr>
          <w:rFonts w:ascii="Times New Roman" w:hAnsi="Times New Roman" w:cs="Times New Roman"/>
          <w:sz w:val="28"/>
          <w:szCs w:val="28"/>
        </w:rPr>
        <w:t xml:space="preserve"> Администрации Екатерининского сельского поселения Тарского муниципального района от 1</w:t>
      </w:r>
      <w:r>
        <w:rPr>
          <w:rFonts w:ascii="Times New Roman" w:hAnsi="Times New Roman" w:cs="Times New Roman"/>
          <w:sz w:val="28"/>
          <w:szCs w:val="28"/>
        </w:rPr>
        <w:t>0.11</w:t>
      </w:r>
      <w:r w:rsidRPr="004C03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03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99 следующие изменения:</w:t>
      </w:r>
    </w:p>
    <w:p w:rsidR="004C034D" w:rsidRDefault="004C034D" w:rsidP="004C03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E0F" w:rsidRDefault="004C034D" w:rsidP="004C03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C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450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03986" w:rsidRPr="004C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450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03986" w:rsidRPr="004C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903986" w:rsidRPr="0090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03986" w:rsidRPr="0090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структуре административных регламентов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50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03986" w:rsidRPr="00903986" w:rsidRDefault="00450E0F" w:rsidP="004C03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C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а) часть 8 </w:t>
      </w:r>
      <w:r w:rsidR="004C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  <w:r w:rsidR="00903986" w:rsidRPr="0090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3986" w:rsidRPr="00903986" w:rsidRDefault="004C034D" w:rsidP="004C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986" w:rsidRPr="004C034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03986"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государственных и муниципальных услуг осуществляется в соответствии с административными регламентами.</w:t>
      </w:r>
    </w:p>
    <w:p w:rsidR="00903986" w:rsidRPr="00903986" w:rsidRDefault="00903986" w:rsidP="004C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административного регламента должна содержать разделы, устанавливающие:</w:t>
      </w:r>
    </w:p>
    <w:p w:rsidR="00903986" w:rsidRPr="00903986" w:rsidRDefault="0025319C" w:rsidP="004C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3986"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положения;</w:t>
      </w:r>
    </w:p>
    <w:p w:rsidR="00903986" w:rsidRPr="00903986" w:rsidRDefault="0025319C" w:rsidP="004C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3986"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стандарт предоставления государственной или муниципальной услуги;</w:t>
      </w:r>
    </w:p>
    <w:p w:rsidR="00903986" w:rsidRPr="00903986" w:rsidRDefault="0025319C" w:rsidP="004C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3986"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</w:t>
      </w:r>
      <w:hyperlink r:id="rId4" w:anchor="8Q40M3" w:history="1">
        <w:r w:rsidR="005056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13.</w:t>
        </w:r>
        <w:r w:rsidR="00903986" w:rsidRPr="005056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1-15 статьи 13 Федерального закона</w:t>
        </w:r>
      </w:hyperlink>
      <w:r w:rsidR="00903986" w:rsidRPr="0050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</w:t>
      </w:r>
      <w:r w:rsidR="00903986"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986" w:rsidRDefault="0025319C" w:rsidP="004C0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3986" w:rsidRPr="004C03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986"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положения, предусмотренные нормативным правовым актом Правительства Российской Федерации</w:t>
      </w:r>
      <w:proofErr w:type="gramStart"/>
      <w:r w:rsidR="00903986" w:rsidRPr="00903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0E0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2A1B1F" w:rsidRPr="004C034D" w:rsidRDefault="00450E0F" w:rsidP="0045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б) в части </w:t>
      </w:r>
      <w:r w:rsidR="002A1B1F" w:rsidRPr="004C034D">
        <w:rPr>
          <w:rFonts w:ascii="Times New Roman" w:hAnsi="Times New Roman" w:cs="Times New Roman"/>
          <w:sz w:val="28"/>
          <w:szCs w:val="28"/>
        </w:rPr>
        <w:t>9:</w:t>
      </w:r>
    </w:p>
    <w:p w:rsidR="002A1B1F" w:rsidRPr="004C034D" w:rsidRDefault="00450E0F" w:rsidP="004C03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</w:t>
      </w:r>
      <w:r w:rsidR="002A1B1F" w:rsidRPr="004C034D">
        <w:rPr>
          <w:sz w:val="28"/>
          <w:szCs w:val="28"/>
        </w:rPr>
        <w:t xml:space="preserve">5) пункт </w:t>
      </w:r>
      <w:r>
        <w:rPr>
          <w:sz w:val="28"/>
          <w:szCs w:val="28"/>
        </w:rPr>
        <w:t xml:space="preserve">5 признать </w:t>
      </w:r>
      <w:r w:rsidR="002A1B1F" w:rsidRPr="004C034D">
        <w:rPr>
          <w:sz w:val="28"/>
          <w:szCs w:val="28"/>
        </w:rPr>
        <w:t>утрати</w:t>
      </w:r>
      <w:r>
        <w:rPr>
          <w:sz w:val="28"/>
          <w:szCs w:val="28"/>
        </w:rPr>
        <w:t>вшим</w:t>
      </w:r>
      <w:r w:rsidR="002A1B1F" w:rsidRPr="004C034D">
        <w:rPr>
          <w:sz w:val="28"/>
          <w:szCs w:val="28"/>
        </w:rPr>
        <w:t xml:space="preserve"> силу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  <w:r w:rsidR="002A1B1F" w:rsidRPr="004C034D">
        <w:rPr>
          <w:sz w:val="28"/>
          <w:szCs w:val="28"/>
        </w:rPr>
        <w:t xml:space="preserve"> </w:t>
      </w:r>
    </w:p>
    <w:p w:rsidR="002A1B1F" w:rsidRPr="004C034D" w:rsidRDefault="00450E0F" w:rsidP="004C03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</w:t>
      </w:r>
      <w:r w:rsidR="002A1B1F" w:rsidRPr="004C034D">
        <w:rPr>
          <w:sz w:val="28"/>
          <w:szCs w:val="28"/>
        </w:rPr>
        <w:t>ункт 6 изложить в следующей редакции:</w:t>
      </w:r>
    </w:p>
    <w:p w:rsidR="002A1B1F" w:rsidRPr="004C034D" w:rsidRDefault="00450E0F" w:rsidP="004C03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1B1F" w:rsidRPr="004C034D">
        <w:rPr>
          <w:sz w:val="28"/>
          <w:szCs w:val="28"/>
        </w:rPr>
        <w:t>«6)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</w:t>
      </w:r>
      <w:r>
        <w:rPr>
          <w:sz w:val="28"/>
          <w:szCs w:val="28"/>
        </w:rPr>
        <w:t>;</w:t>
      </w:r>
    </w:p>
    <w:p w:rsidR="001B5EF1" w:rsidRPr="004C034D" w:rsidRDefault="00F17771" w:rsidP="004C03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</w:t>
      </w:r>
      <w:r w:rsidR="001B5EF1" w:rsidRPr="004C034D">
        <w:rPr>
          <w:sz w:val="28"/>
          <w:szCs w:val="28"/>
        </w:rPr>
        <w:t>ункт 10 изложить в следующей редакции:</w:t>
      </w:r>
    </w:p>
    <w:p w:rsidR="001B5EF1" w:rsidRPr="004C034D" w:rsidRDefault="00F17771" w:rsidP="004C03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1B5EF1" w:rsidRPr="004C034D">
        <w:rPr>
          <w:sz w:val="28"/>
          <w:szCs w:val="28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proofErr w:type="gramStart"/>
      <w:r w:rsidR="001B5EF1" w:rsidRPr="004C034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B5EF1" w:rsidRPr="004C034D" w:rsidRDefault="00F17771" w:rsidP="004C03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</w:t>
      </w:r>
      <w:r w:rsidR="001B5EF1" w:rsidRPr="004C034D">
        <w:rPr>
          <w:sz w:val="28"/>
          <w:szCs w:val="28"/>
        </w:rPr>
        <w:t>ункт 12 изложить в следующей редакции:</w:t>
      </w:r>
    </w:p>
    <w:p w:rsidR="004C034D" w:rsidRDefault="00F17771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B5EF1" w:rsidRPr="004C034D">
        <w:rPr>
          <w:rFonts w:ascii="Times New Roman" w:hAnsi="Times New Roman" w:cs="Times New Roman"/>
          <w:sz w:val="28"/>
          <w:szCs w:val="28"/>
        </w:rP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="001B5EF1" w:rsidRPr="004C034D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  <w:proofErr w:type="gramStart"/>
      <w:r w:rsidR="001B5EF1" w:rsidRPr="004C03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319C" w:rsidRDefault="0025319C" w:rsidP="004C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9C" w:rsidRDefault="0025319C" w:rsidP="0025319C">
      <w:pPr>
        <w:pStyle w:val="a6"/>
        <w:tabs>
          <w:tab w:val="left" w:pos="709"/>
        </w:tabs>
        <w:ind w:left="0"/>
        <w:contextualSpacing/>
        <w:jc w:val="both"/>
        <w:rPr>
          <w:sz w:val="28"/>
          <w:szCs w:val="28"/>
        </w:rPr>
      </w:pPr>
      <w:r w:rsidRPr="0025319C">
        <w:rPr>
          <w:sz w:val="28"/>
          <w:szCs w:val="28"/>
        </w:rPr>
        <w:t xml:space="preserve">      </w:t>
      </w:r>
      <w:r w:rsidRPr="0025319C">
        <w:rPr>
          <w:rStyle w:val="FontStyle25"/>
          <w:rFonts w:ascii="Times New Roman" w:hAnsi="Times New Roman" w:cs="Times New Roman"/>
          <w:sz w:val="28"/>
          <w:szCs w:val="28"/>
        </w:rPr>
        <w:t>2.</w:t>
      </w:r>
      <w:r w:rsidRPr="00472A58">
        <w:rPr>
          <w:rStyle w:val="FontStyle25"/>
          <w:sz w:val="28"/>
          <w:szCs w:val="28"/>
        </w:rPr>
        <w:t xml:space="preserve"> </w:t>
      </w:r>
      <w:r w:rsidRPr="00472A58">
        <w:rPr>
          <w:sz w:val="28"/>
          <w:szCs w:val="28"/>
        </w:rPr>
        <w:t>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Тарского муниципального района в информационно-коммуникационной сети «Интернет».</w:t>
      </w:r>
    </w:p>
    <w:p w:rsidR="0025319C" w:rsidRPr="00472A58" w:rsidRDefault="0025319C" w:rsidP="0025319C">
      <w:pPr>
        <w:pStyle w:val="a6"/>
        <w:tabs>
          <w:tab w:val="left" w:pos="709"/>
        </w:tabs>
        <w:ind w:left="0"/>
        <w:contextualSpacing/>
        <w:jc w:val="both"/>
        <w:rPr>
          <w:sz w:val="28"/>
          <w:szCs w:val="28"/>
        </w:rPr>
      </w:pPr>
    </w:p>
    <w:p w:rsidR="0025319C" w:rsidRPr="00472A58" w:rsidRDefault="0025319C" w:rsidP="0025319C">
      <w:pPr>
        <w:pStyle w:val="a6"/>
        <w:tabs>
          <w:tab w:val="left" w:pos="851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472A58">
        <w:rPr>
          <w:sz w:val="28"/>
          <w:szCs w:val="28"/>
        </w:rPr>
        <w:t xml:space="preserve">          3. </w:t>
      </w:r>
      <w:proofErr w:type="gramStart"/>
      <w:r w:rsidRPr="00472A58">
        <w:rPr>
          <w:sz w:val="28"/>
          <w:szCs w:val="28"/>
        </w:rPr>
        <w:t>Контроль за</w:t>
      </w:r>
      <w:proofErr w:type="gramEnd"/>
      <w:r w:rsidRPr="00472A5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472A58">
        <w:rPr>
          <w:sz w:val="28"/>
          <w:szCs w:val="28"/>
        </w:rPr>
        <w:t>.</w:t>
      </w:r>
    </w:p>
    <w:p w:rsidR="0025319C" w:rsidRDefault="0025319C" w:rsidP="0025319C">
      <w:pPr>
        <w:spacing w:line="240" w:lineRule="auto"/>
        <w:ind w:firstLine="720"/>
        <w:jc w:val="both"/>
        <w:rPr>
          <w:sz w:val="28"/>
          <w:szCs w:val="28"/>
        </w:rPr>
      </w:pPr>
    </w:p>
    <w:p w:rsidR="0025319C" w:rsidRPr="00472A58" w:rsidRDefault="0025319C" w:rsidP="0025319C">
      <w:pPr>
        <w:spacing w:line="240" w:lineRule="auto"/>
        <w:ind w:firstLine="720"/>
        <w:jc w:val="both"/>
        <w:rPr>
          <w:sz w:val="28"/>
          <w:szCs w:val="28"/>
        </w:rPr>
      </w:pPr>
    </w:p>
    <w:p w:rsidR="0025319C" w:rsidRDefault="0025319C" w:rsidP="0025319C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>Глава Екатерининского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25319C" w:rsidRPr="00D549A7" w:rsidRDefault="0025319C" w:rsidP="0025319C">
      <w:pPr>
        <w:spacing w:after="0" w:line="240" w:lineRule="auto"/>
        <w:jc w:val="both"/>
        <w:rPr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>Ю.И. Козлов</w:t>
      </w:r>
    </w:p>
    <w:p w:rsidR="004C034D" w:rsidRDefault="004C034D" w:rsidP="00253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2AC3" w:rsidRPr="004C034D" w:rsidRDefault="00982AC3" w:rsidP="004C034D">
      <w:pPr>
        <w:rPr>
          <w:rFonts w:ascii="Times New Roman" w:hAnsi="Times New Roman" w:cs="Times New Roman"/>
          <w:sz w:val="28"/>
          <w:szCs w:val="28"/>
        </w:rPr>
      </w:pPr>
    </w:p>
    <w:sectPr w:rsidR="00982AC3" w:rsidRPr="004C034D" w:rsidSect="004C03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986"/>
    <w:rsid w:val="001B5EF1"/>
    <w:rsid w:val="0025319C"/>
    <w:rsid w:val="002A1B1F"/>
    <w:rsid w:val="00450E0F"/>
    <w:rsid w:val="004C034D"/>
    <w:rsid w:val="00505668"/>
    <w:rsid w:val="00761DDE"/>
    <w:rsid w:val="00903986"/>
    <w:rsid w:val="00982AC3"/>
    <w:rsid w:val="00F1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C3"/>
  </w:style>
  <w:style w:type="paragraph" w:styleId="1">
    <w:name w:val="heading 1"/>
    <w:basedOn w:val="a"/>
    <w:next w:val="a"/>
    <w:link w:val="10"/>
    <w:uiPriority w:val="9"/>
    <w:qFormat/>
    <w:rsid w:val="004C0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03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0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39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C0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C034D"/>
    <w:pPr>
      <w:spacing w:after="120" w:line="256" w:lineRule="auto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C034D"/>
  </w:style>
  <w:style w:type="character" w:customStyle="1" w:styleId="ConsPlusNormal0">
    <w:name w:val="ConsPlusNormal Знак"/>
    <w:link w:val="ConsPlusNormal"/>
    <w:uiPriority w:val="99"/>
    <w:locked/>
    <w:rsid w:val="004C03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5319C"/>
    <w:rPr>
      <w:rFonts w:ascii="Sylfaen" w:hAnsi="Sylfaen" w:cs="Sylfaen"/>
      <w:sz w:val="24"/>
      <w:szCs w:val="24"/>
    </w:rPr>
  </w:style>
  <w:style w:type="paragraph" w:styleId="a6">
    <w:name w:val="List Paragraph"/>
    <w:basedOn w:val="a"/>
    <w:uiPriority w:val="34"/>
    <w:qFormat/>
    <w:rsid w:val="002531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2025-07-02T04:47:00Z</dcterms:created>
  <dcterms:modified xsi:type="dcterms:W3CDTF">2025-07-02T05:46:00Z</dcterms:modified>
</cp:coreProperties>
</file>