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55" w:rsidRDefault="00E97755" w:rsidP="00E97755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 w:rsidRPr="00EB00B0">
        <w:rPr>
          <w:rFonts w:ascii="Times New Roman" w:hAnsi="Times New Roman"/>
          <w:b/>
          <w:sz w:val="26"/>
          <w:szCs w:val="26"/>
        </w:rPr>
        <w:t>Информация</w:t>
      </w:r>
    </w:p>
    <w:p w:rsidR="00E97755" w:rsidRDefault="00E97755" w:rsidP="00E97755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 w:rsidRPr="00EB00B0">
        <w:rPr>
          <w:rFonts w:ascii="Times New Roman" w:hAnsi="Times New Roman"/>
          <w:b/>
          <w:sz w:val="26"/>
          <w:szCs w:val="26"/>
        </w:rPr>
        <w:t xml:space="preserve">об исполнении плана </w:t>
      </w:r>
      <w:r w:rsidRPr="009A483F">
        <w:rPr>
          <w:rFonts w:ascii="Times New Roman" w:hAnsi="Times New Roman"/>
          <w:b/>
          <w:sz w:val="26"/>
          <w:szCs w:val="26"/>
        </w:rPr>
        <w:t>противодействи</w:t>
      </w:r>
      <w:r>
        <w:rPr>
          <w:rFonts w:ascii="Times New Roman" w:hAnsi="Times New Roman"/>
          <w:b/>
          <w:sz w:val="26"/>
          <w:szCs w:val="26"/>
        </w:rPr>
        <w:t>я</w:t>
      </w:r>
      <w:r w:rsidRPr="009A483F">
        <w:rPr>
          <w:rFonts w:ascii="Times New Roman" w:hAnsi="Times New Roman"/>
          <w:b/>
          <w:sz w:val="26"/>
          <w:szCs w:val="26"/>
        </w:rPr>
        <w:t xml:space="preserve"> коррупции </w:t>
      </w:r>
    </w:p>
    <w:p w:rsidR="00E97755" w:rsidRDefault="00E97755" w:rsidP="00E97755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 w:rsidRPr="009A483F">
        <w:rPr>
          <w:rFonts w:ascii="Times New Roman" w:hAnsi="Times New Roman"/>
          <w:b/>
          <w:sz w:val="26"/>
          <w:szCs w:val="26"/>
        </w:rPr>
        <w:t xml:space="preserve">в </w:t>
      </w:r>
      <w:proofErr w:type="gramStart"/>
      <w:r>
        <w:rPr>
          <w:rFonts w:ascii="Times New Roman" w:hAnsi="Times New Roman"/>
          <w:b/>
          <w:sz w:val="26"/>
          <w:szCs w:val="26"/>
        </w:rPr>
        <w:t>Екатерининском</w:t>
      </w:r>
      <w:proofErr w:type="gramEnd"/>
      <w:r w:rsidRPr="009A483F">
        <w:rPr>
          <w:rFonts w:ascii="Times New Roman" w:hAnsi="Times New Roman"/>
          <w:b/>
          <w:sz w:val="26"/>
          <w:szCs w:val="26"/>
        </w:rPr>
        <w:t xml:space="preserve"> сельское поселение Тарского муниципального района</w:t>
      </w:r>
      <w:r w:rsidRPr="00DA462F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на 20</w:t>
      </w:r>
      <w:r w:rsidRPr="006879BC">
        <w:rPr>
          <w:rFonts w:ascii="Times New Roman" w:hAnsi="Times New Roman"/>
          <w:b/>
          <w:sz w:val="26"/>
          <w:szCs w:val="26"/>
        </w:rPr>
        <w:t>21</w:t>
      </w:r>
      <w:r>
        <w:rPr>
          <w:rFonts w:ascii="Times New Roman" w:hAnsi="Times New Roman"/>
          <w:b/>
          <w:sz w:val="26"/>
          <w:szCs w:val="26"/>
        </w:rPr>
        <w:t>-202</w:t>
      </w:r>
      <w:r w:rsidR="0026726E" w:rsidRPr="0026726E">
        <w:rPr>
          <w:rFonts w:ascii="Times New Roman" w:hAnsi="Times New Roman"/>
          <w:b/>
          <w:sz w:val="26"/>
          <w:szCs w:val="26"/>
        </w:rPr>
        <w:t>4</w:t>
      </w:r>
      <w:r w:rsidRPr="009A483F">
        <w:rPr>
          <w:rFonts w:ascii="Times New Roman" w:hAnsi="Times New Roman"/>
          <w:b/>
          <w:sz w:val="26"/>
          <w:szCs w:val="26"/>
        </w:rPr>
        <w:t> год</w:t>
      </w:r>
      <w:r>
        <w:rPr>
          <w:rFonts w:ascii="Times New Roman" w:hAnsi="Times New Roman"/>
          <w:b/>
          <w:sz w:val="26"/>
          <w:szCs w:val="26"/>
        </w:rPr>
        <w:t>ы</w:t>
      </w:r>
    </w:p>
    <w:p w:rsidR="00E97755" w:rsidRDefault="00E97755" w:rsidP="00E97755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202</w:t>
      </w:r>
      <w:r w:rsidR="0026726E">
        <w:rPr>
          <w:rFonts w:ascii="Times New Roman" w:hAnsi="Times New Roman"/>
          <w:b/>
          <w:sz w:val="26"/>
          <w:szCs w:val="26"/>
          <w:lang w:val="en-US"/>
        </w:rPr>
        <w:t>3</w:t>
      </w:r>
      <w:r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0B581D" w:rsidRDefault="000B581D"/>
    <w:p w:rsidR="00E97755" w:rsidRDefault="00E9775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7"/>
        <w:gridCol w:w="7618"/>
        <w:gridCol w:w="6101"/>
      </w:tblGrid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bCs/>
                <w:lang w:eastAsia="en-US"/>
              </w:rPr>
              <w:t>№</w:t>
            </w:r>
          </w:p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spellStart"/>
            <w:proofErr w:type="gramStart"/>
            <w:r w:rsidRPr="00911B6A">
              <w:rPr>
                <w:rFonts w:ascii="Times New Roman" w:eastAsia="Calibri" w:hAnsi="Times New Roman" w:cs="Times New Roman"/>
                <w:bCs/>
                <w:lang w:eastAsia="en-US"/>
              </w:rPr>
              <w:t>п</w:t>
            </w:r>
            <w:proofErr w:type="spellEnd"/>
            <w:proofErr w:type="gramEnd"/>
            <w:r w:rsidRPr="00911B6A">
              <w:rPr>
                <w:rFonts w:ascii="Times New Roman" w:eastAsia="Calibri" w:hAnsi="Times New Roman" w:cs="Times New Roman"/>
                <w:bCs/>
                <w:lang w:eastAsia="en-US"/>
              </w:rPr>
              <w:t>/</w:t>
            </w:r>
            <w:proofErr w:type="spellStart"/>
            <w:r w:rsidRPr="00911B6A">
              <w:rPr>
                <w:rFonts w:ascii="Times New Roman" w:eastAsia="Calibri" w:hAnsi="Times New Roman" w:cs="Times New Roman"/>
                <w:bCs/>
                <w:lang w:eastAsia="en-US"/>
              </w:rPr>
              <w:t>п</w:t>
            </w:r>
            <w:proofErr w:type="spellEnd"/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bCs/>
                <w:lang w:eastAsia="en-US"/>
              </w:rPr>
              <w:t>Наименование мероприятия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bCs/>
                <w:lang w:eastAsia="en-US"/>
              </w:rPr>
              <w:t>Результат исполнения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Реализация комплекса </w:t>
            </w:r>
            <w:proofErr w:type="spellStart"/>
            <w:r w:rsidRPr="00911B6A">
              <w:rPr>
                <w:rFonts w:ascii="Times New Roman" w:eastAsia="Calibri" w:hAnsi="Times New Roman" w:cs="Times New Roman"/>
                <w:lang w:eastAsia="en-US"/>
              </w:rPr>
              <w:t>антикоррупционных</w:t>
            </w:r>
            <w:proofErr w:type="spellEnd"/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мер в соответствии с настоящим Планом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E97755" w:rsidP="0026726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t>План противодействия коррупции в Екатерининском сельском поселении Тарского муниципального района на 2021-202</w:t>
            </w:r>
            <w:r w:rsidR="0026726E" w:rsidRPr="0026726E">
              <w:rPr>
                <w:rFonts w:ascii="Times New Roman" w:hAnsi="Times New Roman" w:cs="Times New Roman"/>
              </w:rPr>
              <w:t>4</w:t>
            </w:r>
            <w:r w:rsidRPr="00911B6A">
              <w:rPr>
                <w:rFonts w:ascii="Times New Roman" w:hAnsi="Times New Roman" w:cs="Times New Roman"/>
              </w:rPr>
              <w:t> годы утвержден постановлением от 10.06.2021 № 52. Определены основные направления работы по противодействию коррупции и ответственные исполнители. План размещен на официальном сайте в сети «Интернет».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911B6A">
              <w:rPr>
                <w:rFonts w:ascii="Times New Roman" w:eastAsia="Calibri" w:hAnsi="Times New Roman" w:cs="Times New Roman"/>
                <w:lang w:eastAsia="en-US"/>
              </w:rPr>
              <w:t>Осуществление оценки коррупционных рисков, возникающих при реализации полномочий органов местного самоуправления Екатерининского сельского поселения, в целях минимизации коррупционных рисков или их устранения в конкретных управленческих процессах и внесение на основании её результатов изменений в перечень коррупционно опасных функций Администрации Екатерининского сельского поселения и перечень должностей, исполнение должностных обязанностей по которым предусматривает осуществление коррупционно опасных функций в Администрации Екатерининского сельского поселения</w:t>
            </w:r>
            <w:proofErr w:type="gramEnd"/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, при </w:t>
            </w:r>
            <w:proofErr w:type="gramStart"/>
            <w:r w:rsidRPr="00911B6A">
              <w:rPr>
                <w:rFonts w:ascii="Times New Roman" w:eastAsia="Calibri" w:hAnsi="Times New Roman" w:cs="Times New Roman"/>
                <w:lang w:eastAsia="en-US"/>
              </w:rPr>
              <w:t>замещении</w:t>
            </w:r>
            <w:proofErr w:type="gramEnd"/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перечень должностей муниципальной службы, утвержденный в соответствии со статьей 12 Федерального закона «О противодействии коррупции»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E97755" w:rsidP="00E97755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t>Перечень функций и должностей Администрации Екатерининского сельского поселения Тарского муниципального района, при реализации которых наиболее вероятно возникновение коррупции утверждены постановлением от 23.04.2018 № 28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Актуализация сведений, содержащихся в анкетах, предоставляемых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при назначении на муниципальную должность и поступлении на муниципальную службу, о родственниках и свойственниках лиц, замещающих муниципальные должности, и муниципальных служащих в целях выявления возможного конфликта интересов</w:t>
            </w:r>
          </w:p>
        </w:tc>
        <w:tc>
          <w:tcPr>
            <w:tcW w:w="2063" w:type="pct"/>
            <w:shd w:val="clear" w:color="auto" w:fill="auto"/>
          </w:tcPr>
          <w:p w:rsidR="00E97755" w:rsidRPr="0026726E" w:rsidRDefault="0026726E" w:rsidP="00B147E9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В 2023 году на муниципальную службу поступил </w:t>
            </w: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специалист 1 категории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Цыглеева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М.А. При </w:t>
            </w:r>
            <w:r w:rsidR="00B147E9">
              <w:rPr>
                <w:rFonts w:ascii="Times New Roman" w:eastAsia="Calibri" w:hAnsi="Times New Roman" w:cs="Times New Roman"/>
                <w:lang w:eastAsia="en-US"/>
              </w:rPr>
              <w:t xml:space="preserve">предоставлении </w:t>
            </w:r>
            <w:proofErr w:type="gramStart"/>
            <w:r w:rsidR="00B147E9">
              <w:rPr>
                <w:rFonts w:ascii="Times New Roman" w:eastAsia="Calibri" w:hAnsi="Times New Roman" w:cs="Times New Roman"/>
                <w:lang w:eastAsia="en-US"/>
              </w:rPr>
              <w:t>сведений, содержащихся в анкете конфликт интересов не выявлен</w:t>
            </w:r>
            <w:proofErr w:type="gramEnd"/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lastRenderedPageBreak/>
              <w:t>4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911B6A">
              <w:rPr>
                <w:rFonts w:ascii="Times New Roman" w:hAnsi="Times New Roman" w:cs="Times New Roman"/>
              </w:rPr>
              <w:t>Анализ исполнения муниципальным служащим обязанности получать разрешение представителя нанимателя (работодателя) 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</w:t>
            </w:r>
            <w:proofErr w:type="gramEnd"/>
            <w:r w:rsidRPr="00911B6A">
              <w:rPr>
                <w:rFonts w:ascii="Times New Roman" w:hAnsi="Times New Roman" w:cs="Times New Roman"/>
              </w:rPr>
              <w:t xml:space="preserve"> их коллегиальных органов управления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BA6027" w:rsidP="00BA602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Заявлений на разрешение не поступало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Обобщение практики рассмотрения обращений граждан и организаций, содержащих информацию о признаках коррупции в деятельности должностных лиц органов местного самоуправления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BA6027" w:rsidP="00BA602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Обращений граждан и </w:t>
            </w:r>
            <w:proofErr w:type="gramStart"/>
            <w:r w:rsidRPr="00911B6A">
              <w:rPr>
                <w:rFonts w:ascii="Times New Roman" w:eastAsia="Calibri" w:hAnsi="Times New Roman" w:cs="Times New Roman"/>
                <w:lang w:eastAsia="en-US"/>
              </w:rPr>
              <w:t>организаций, содержащих информацию о признаках коррупции в деятельности должностных лиц органов местного самоуправления не поступало</w:t>
            </w:r>
            <w:proofErr w:type="gramEnd"/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Осуществление мер, направленных на обеспечение законности и эффективности использования бюджетных средств</w:t>
            </w:r>
          </w:p>
        </w:tc>
        <w:tc>
          <w:tcPr>
            <w:tcW w:w="2063" w:type="pct"/>
            <w:shd w:val="clear" w:color="auto" w:fill="auto"/>
          </w:tcPr>
          <w:p w:rsidR="00BA6027" w:rsidRPr="00911B6A" w:rsidRDefault="00BA6027" w:rsidP="00BA6027">
            <w:pPr>
              <w:pStyle w:val="a3"/>
              <w:ind w:firstLine="33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color w:val="auto"/>
                <w:lang w:eastAsia="en-US"/>
              </w:rPr>
              <w:t>В целях обеспечения законности использования бюджетных средств Администрацией Екатерининского сельского поселения  подготавливаются проекты нормативных правовых актов по вопросам бюджетного законодательства, вносятся необходимые изменения в действующие нормативные правовые акты.</w:t>
            </w:r>
          </w:p>
          <w:p w:rsidR="00BA6027" w:rsidRPr="00911B6A" w:rsidRDefault="00BA6027" w:rsidP="00BA6027">
            <w:pPr>
              <w:pStyle w:val="a3"/>
              <w:ind w:firstLine="317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color w:val="auto"/>
                <w:lang w:eastAsia="en-US"/>
              </w:rPr>
              <w:t>На стадии предварительного контроля работниками Администрации проводится проверка документов на оплату на предмет целевого использования средств.</w:t>
            </w:r>
          </w:p>
          <w:p w:rsidR="00BA6027" w:rsidRPr="00911B6A" w:rsidRDefault="00BA6027" w:rsidP="00BA6027">
            <w:pPr>
              <w:ind w:firstLine="317"/>
              <w:rPr>
                <w:rFonts w:ascii="Times New Roman" w:hAnsi="Times New Roman" w:cs="Times New Roman"/>
              </w:rPr>
            </w:pPr>
            <w:r w:rsidRPr="00911B6A">
              <w:rPr>
                <w:rFonts w:ascii="Times New Roman" w:hAnsi="Times New Roman" w:cs="Times New Roman"/>
              </w:rPr>
              <w:t xml:space="preserve">Ежегодно уточняется реестр расходных обязательств </w:t>
            </w:r>
            <w:r w:rsidR="005B3636" w:rsidRPr="00911B6A">
              <w:rPr>
                <w:rFonts w:ascii="Times New Roman" w:hAnsi="Times New Roman" w:cs="Times New Roman"/>
              </w:rPr>
              <w:t>Екатерининского</w:t>
            </w:r>
            <w:r w:rsidRPr="00911B6A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E97755" w:rsidRPr="00911B6A" w:rsidRDefault="00BA6027" w:rsidP="005B363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t xml:space="preserve">В процесс бюджетного планирования внедряются принципы </w:t>
            </w:r>
            <w:proofErr w:type="spellStart"/>
            <w:r w:rsidRPr="00911B6A">
              <w:rPr>
                <w:rFonts w:ascii="Times New Roman" w:hAnsi="Times New Roman" w:cs="Times New Roman"/>
              </w:rPr>
              <w:t>бюджетирования</w:t>
            </w:r>
            <w:proofErr w:type="spellEnd"/>
            <w:r w:rsidRPr="00911B6A">
              <w:rPr>
                <w:rFonts w:ascii="Times New Roman" w:hAnsi="Times New Roman" w:cs="Times New Roman"/>
              </w:rPr>
              <w:t xml:space="preserve">, ориентированного на результат. 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lastRenderedPageBreak/>
              <w:t>7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Осуществление в соответствии с законодательством осуществления </w:t>
            </w:r>
            <w:proofErr w:type="gramStart"/>
            <w:r w:rsidRPr="00911B6A">
              <w:rPr>
                <w:rFonts w:ascii="Times New Roman" w:eastAsia="Calibri" w:hAnsi="Times New Roman" w:cs="Times New Roman"/>
                <w:lang w:eastAsia="en-US"/>
              </w:rPr>
              <w:t>контроля за</w:t>
            </w:r>
            <w:proofErr w:type="gramEnd"/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A15F3C" w:rsidP="00A15F3C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t>Проводится мониторинг соблюдения ограничений, установленных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Ограничение, установленное законом 44-ФЗ в части закупок, осуществляемых без применения конкурентных способов, соблюдается.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Мониторинг и актуализация размещенных на официальном сайте Екатерининского сельского поселения в информационно-коммуникационной сети «Интернет» административных регламентов предоставления муниципальных услуг (муниципальных функций)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A15F3C" w:rsidP="00A15F3C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Мониторинг и актуализация размещенных на официальном сайте Екатерининского сельского поселения в информационно-коммуникационной сети «Интернет» административных регламентов предоставления муниципальных услуг проводится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Проведение мониторинга коррупционных проявлений при предоставлении муниципальных услуг (исполнения муниципальных функций) Екатерининского сельского поселения, в том числе путем опроса получателей данных услуг 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4C1DD7" w:rsidP="004C1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Коррупционных проявлений при предоставлении му</w:t>
            </w:r>
            <w:r w:rsidR="00B147E9">
              <w:rPr>
                <w:rFonts w:ascii="Times New Roman" w:eastAsia="Calibri" w:hAnsi="Times New Roman" w:cs="Times New Roman"/>
                <w:lang w:eastAsia="en-US"/>
              </w:rPr>
              <w:t>ниципальных услуг в 2023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году не выявлено.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Организация и проведение в соответствие с законодательством проверок целевого использования, сохранности имущества, находящегося в хозяйственном ведении предприятий, а также эффективности управления данным имуществом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B147E9" w:rsidP="004C1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 2023</w:t>
            </w:r>
            <w:r w:rsidR="004C1DD7" w:rsidRPr="00911B6A">
              <w:rPr>
                <w:rFonts w:ascii="Times New Roman" w:hAnsi="Times New Roman" w:cs="Times New Roman"/>
              </w:rPr>
              <w:t xml:space="preserve"> году нецелевого и неэффективного использования муниципального имущества не выявлено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Совершенствование системы учета имущества, находящегося в собственности Екатерининского сельского поселения, и оценке эффективности его использования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4C1DD7" w:rsidP="004C1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t>Ведется реестр муниципального имущества, информация поддерживается в актуальном состоянии.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Обеспечение доступности информации о наличии недвижимого имущества, находящегося в собственности Екатерининского сельского поселения, предполагаемого к передаче в соответствии с законодательством в пользование граждан и организациям, в том числе путем размещения ее на официальном сайте в информационно-телекоммуникационной сети «Интернет»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4C1DD7" w:rsidP="004C1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t>Выполнено в полном объеме, необходимая информация размещена на официальном сайте поселения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Участие в совещаниях, семинарах по вопросам управления и распоряжения муниципальным имуществом, организуемых Министерством имущественных отношений Омской области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E97755" w:rsidP="004C1DD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Мониторинг осуществления закупок товаров, работ, услуг для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lastRenderedPageBreak/>
              <w:t>обеспечения нужд Екатерининского сельского поселения в целях выявления коррупционных рисков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4C1DD7" w:rsidP="003319F1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911B6A">
              <w:rPr>
                <w:rFonts w:ascii="Times New Roman" w:hAnsi="Times New Roman" w:cs="Times New Roman"/>
              </w:rPr>
              <w:lastRenderedPageBreak/>
              <w:t>Ограничение</w:t>
            </w:r>
            <w:proofErr w:type="gramEnd"/>
            <w:r w:rsidRPr="00911B6A">
              <w:rPr>
                <w:rFonts w:ascii="Times New Roman" w:hAnsi="Times New Roman" w:cs="Times New Roman"/>
              </w:rPr>
              <w:t xml:space="preserve"> установленное законом 44-ФЗ в части </w:t>
            </w:r>
            <w:r w:rsidRPr="00911B6A">
              <w:rPr>
                <w:rFonts w:ascii="Times New Roman" w:hAnsi="Times New Roman" w:cs="Times New Roman"/>
              </w:rPr>
              <w:lastRenderedPageBreak/>
              <w:t>закупок, осуществляемых без применения конкурентных способов, соблюдается.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lastRenderedPageBreak/>
              <w:t>15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Мониторинг уровня конкуренции при осуществлении закупок товаров, работ, услуг для обеспечения муниципальных нужд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3319F1" w:rsidP="003319F1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ходе мониторинга выявлено отсутствие конкуренции, а также отсутствие необходимого количества участников закупок. 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Мониторинг нормативных правовых актов Екатерининского сельского поселения в пределах компетенции в целях выявления пробелов в правовом регулировании отношений в сфере противодействия коррупции, а также обеспечение их соответствия законодательству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626251" w:rsidP="003319F1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Проекты муниципальных правовых актов, нормативные правовые акты направляются на согласование, проведение правовой ревизии в прокуратуру, Главное государственно-правовое управление Омской области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Анализ результатов проведения </w:t>
            </w:r>
            <w:proofErr w:type="spellStart"/>
            <w:r w:rsidRPr="00911B6A">
              <w:rPr>
                <w:rFonts w:ascii="Times New Roman" w:eastAsia="Calibri" w:hAnsi="Times New Roman" w:cs="Times New Roman"/>
                <w:lang w:eastAsia="en-US"/>
              </w:rPr>
              <w:t>антикоррупционной</w:t>
            </w:r>
            <w:proofErr w:type="spellEnd"/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экспертизы нормативных правовых актов Екатерининского сельского поселения и их проектов на предмет наличия условий и положений, способствующих совершению коррупционной правонарушений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626251" w:rsidP="00626251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Нарушения, выявленные в проектах нормативных правовых актов, принятых нормативных правовых актов органами прокуратуры  и Главным государственно-правовым управлением Омской области проанализированы и устранены в установленные сроки.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Размещение проектов нормативных правовых актов органов местного самоуправления на официальных сайтах органов местного самоуправления в информационно-телекоммуникационной сети «Интернет» для организации проведения их независимой </w:t>
            </w:r>
            <w:proofErr w:type="spellStart"/>
            <w:r w:rsidRPr="00911B6A">
              <w:rPr>
                <w:rFonts w:ascii="Times New Roman" w:eastAsia="Calibri" w:hAnsi="Times New Roman" w:cs="Times New Roman"/>
                <w:lang w:eastAsia="en-US"/>
              </w:rPr>
              <w:t>антикоррупционной</w:t>
            </w:r>
            <w:proofErr w:type="spellEnd"/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экспертизы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626251" w:rsidP="00626251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t xml:space="preserve">Для организации проведения  независимой </w:t>
            </w:r>
            <w:proofErr w:type="spellStart"/>
            <w:r w:rsidRPr="00911B6A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911B6A">
              <w:rPr>
                <w:rFonts w:ascii="Times New Roman" w:hAnsi="Times New Roman" w:cs="Times New Roman"/>
              </w:rPr>
              <w:t xml:space="preserve"> экспертизы проекты нормативных правовых актов органов местного самоуправления размещаются на официальном сайте поселения в информационно-телекоммуникационной сети «Интернет».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Рассмотрение вопросов правоприменительной </w:t>
            </w:r>
            <w:proofErr w:type="gramStart"/>
            <w:r w:rsidRPr="00911B6A">
              <w:rPr>
                <w:rFonts w:ascii="Times New Roman" w:eastAsia="Calibri" w:hAnsi="Times New Roman" w:cs="Times New Roman"/>
                <w:lang w:eastAsia="en-US"/>
              </w:rPr>
              <w:t>практики</w:t>
            </w:r>
            <w:proofErr w:type="gramEnd"/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 органов местного самоуправления Екатерининского сельского поселения, незаконными решений и действий (бездействия) органов местного самоуправления Екатерининского сельского поселения их должностных лиц в целях выработки и принятия мер по предупреждению и устранению причин выявленных нарушений</w:t>
            </w:r>
          </w:p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63" w:type="pct"/>
            <w:shd w:val="clear" w:color="auto" w:fill="auto"/>
          </w:tcPr>
          <w:p w:rsidR="00E97755" w:rsidRPr="00911B6A" w:rsidRDefault="00B5300E" w:rsidP="00B5300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Рассмотрение вопросов правоприменительной </w:t>
            </w:r>
            <w:proofErr w:type="gramStart"/>
            <w:r w:rsidRPr="00911B6A">
              <w:rPr>
                <w:rFonts w:ascii="Times New Roman" w:eastAsia="Calibri" w:hAnsi="Times New Roman" w:cs="Times New Roman"/>
                <w:lang w:eastAsia="en-US"/>
              </w:rPr>
              <w:t>практики</w:t>
            </w:r>
            <w:proofErr w:type="gramEnd"/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 органов местного самоуправления Екатерининского сельского поселения, незаконными решений и действий (бездействия) органов местного самоуправления Екатерининского сельского поселения их должностных лиц в целях выработки и принятия мер по предупреждению и устранению причин выявленных нарушений выносится на заседания </w:t>
            </w:r>
            <w:r w:rsidRPr="00911B6A">
              <w:rPr>
                <w:rFonts w:ascii="Times New Roman" w:hAnsi="Times New Roman" w:cs="Times New Roman"/>
              </w:rPr>
              <w:t>комиссии по противодействию коррупции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Анализ и обобщение материалов правоприменительной </w:t>
            </w:r>
            <w:proofErr w:type="gramStart"/>
            <w:r w:rsidRPr="00911B6A">
              <w:rPr>
                <w:rFonts w:ascii="Times New Roman" w:eastAsia="Calibri" w:hAnsi="Times New Roman" w:cs="Times New Roman"/>
                <w:lang w:eastAsia="en-US"/>
              </w:rPr>
              <w:t>практики</w:t>
            </w:r>
            <w:proofErr w:type="gramEnd"/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по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lastRenderedPageBreak/>
              <w:t>результатам вступивших в законную силу решений судов о признании недействительными ненормативных правовых актов органов местного самоуправления Екатерининского сельского поселения, незаконными решений и действий (бездействия) органов местного самоуправления Екатерининского сельского поселения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063" w:type="pct"/>
            <w:shd w:val="clear" w:color="auto" w:fill="auto"/>
          </w:tcPr>
          <w:p w:rsidR="00B5300E" w:rsidRPr="00911B6A" w:rsidRDefault="00B5300E" w:rsidP="00B530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11B6A">
              <w:rPr>
                <w:rFonts w:ascii="Times New Roman" w:hAnsi="Times New Roman" w:cs="Times New Roman"/>
              </w:rPr>
              <w:lastRenderedPageBreak/>
              <w:t xml:space="preserve">Обзор правоприменительной практики по спорам о </w:t>
            </w:r>
            <w:r w:rsidRPr="00911B6A">
              <w:rPr>
                <w:rFonts w:ascii="Times New Roman" w:hAnsi="Times New Roman" w:cs="Times New Roman"/>
              </w:rPr>
              <w:lastRenderedPageBreak/>
              <w:t xml:space="preserve">признании </w:t>
            </w:r>
            <w:proofErr w:type="gramStart"/>
            <w:r w:rsidRPr="00911B6A">
              <w:rPr>
                <w:rFonts w:ascii="Times New Roman" w:hAnsi="Times New Roman" w:cs="Times New Roman"/>
              </w:rPr>
              <w:t>недействительными</w:t>
            </w:r>
            <w:proofErr w:type="gramEnd"/>
            <w:r w:rsidRPr="00911B6A">
              <w:rPr>
                <w:rFonts w:ascii="Times New Roman" w:hAnsi="Times New Roman" w:cs="Times New Roman"/>
              </w:rPr>
              <w:t xml:space="preserve"> нормативных правовых актов, ненормативных правовых актов, незаконными решений и действий (бездействий) Администрации Екатерининского сельского поселения Тарского муниципального района и ее должностных лиц </w:t>
            </w:r>
          </w:p>
          <w:p w:rsidR="00B5300E" w:rsidRPr="00911B6A" w:rsidRDefault="00B5300E" w:rsidP="00B5300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11B6A">
              <w:rPr>
                <w:rFonts w:ascii="Times New Roman" w:hAnsi="Times New Roman" w:cs="Times New Roman"/>
              </w:rPr>
              <w:t>(на основании вступивших в законную силу судебных актов) размещается на официальном сайте Администрации Екатерининского сельского поселения</w:t>
            </w:r>
          </w:p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lastRenderedPageBreak/>
              <w:t>21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E97755" w:rsidP="00B5300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5300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B5300E" w:rsidP="00B5300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911B6A">
              <w:rPr>
                <w:rFonts w:ascii="Times New Roman" w:hAnsi="Times New Roman" w:cs="Times New Roman"/>
              </w:rPr>
              <w:t>Обучение муниципальных служащих по программам</w:t>
            </w:r>
            <w:proofErr w:type="gramEnd"/>
            <w:r w:rsidRPr="00911B6A">
              <w:rPr>
                <w:rFonts w:ascii="Times New Roman" w:hAnsi="Times New Roman" w:cs="Times New Roman"/>
              </w:rPr>
              <w:t xml:space="preserve"> повышения квалификации не запланировано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Участие в семинарах-совещаниях по вопросам применения законодательства о противодействии коррупции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24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Подготовка</w:t>
            </w:r>
            <w:r w:rsidR="00B5300E" w:rsidRPr="00911B6A">
              <w:rPr>
                <w:rFonts w:ascii="Times New Roman" w:eastAsia="Calibri" w:hAnsi="Times New Roman" w:cs="Times New Roman"/>
                <w:lang w:eastAsia="en-US"/>
              </w:rPr>
              <w:t xml:space="preserve"> методических, информационных и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справочных материалов по вопросам противодействия коррупции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Обеспечение организации обмена Администрации Екатерининского сельского поселения с правоохранительными органами и органами прокуратуры:</w:t>
            </w:r>
          </w:p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176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- информацией о коррупционных правонарушениях, совершенных должностными лицами Администрации Екатерининского сельского поселения;</w:t>
            </w:r>
          </w:p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176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- предложениями по совершенствованию профилактики коррупции в органах местного самоуправления Екатерининского сельского поселения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911B6A" w:rsidP="00911B6A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t>За отчетный период информации о коррупционных правонарушениях, совершенных должностными лицами Администрации Екатерининского сельского поселения не было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26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Организация и проведение мероприятий, направленных на формирование в обществе нетерпимого отношения к коррупции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27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Информирование граждан о проводимой в органах местного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lastRenderedPageBreak/>
              <w:t>самоуправления Екатерининского сельского поселения работе по противодействию коррупции посредством размещения соответствующей информации на стенде, размещенном в доступном для граждан месте, а также его поддержания в актуальном состоянии</w:t>
            </w:r>
            <w:proofErr w:type="gramEnd"/>
          </w:p>
        </w:tc>
        <w:tc>
          <w:tcPr>
            <w:tcW w:w="2063" w:type="pct"/>
            <w:shd w:val="clear" w:color="auto" w:fill="auto"/>
          </w:tcPr>
          <w:p w:rsidR="00E97755" w:rsidRPr="00911B6A" w:rsidRDefault="008114C2" w:rsidP="008114C2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Информация по противодействию коррупции </w:t>
            </w:r>
            <w:r w:rsidRPr="00911B6A">
              <w:rPr>
                <w:rFonts w:ascii="Times New Roman" w:eastAsia="Calibri" w:hAnsi="Times New Roman" w:cs="Times New Roman"/>
                <w:lang w:eastAsia="en-US"/>
              </w:rPr>
              <w:lastRenderedPageBreak/>
              <w:t>размещается на информационном стенде в здании администрации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lastRenderedPageBreak/>
              <w:t>28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Информационное сопровождение деятельности по противодействию коррупции в Екатерининском сельском поселении, в том числе подготовка и размещение в средствах массовой информации публикаций о результатах работы Администрации Екатерининского сельского поселения по противодействию коррупции, а также социальной рекламы </w:t>
            </w:r>
            <w:proofErr w:type="spellStart"/>
            <w:r w:rsidRPr="00911B6A">
              <w:rPr>
                <w:rFonts w:ascii="Times New Roman" w:eastAsia="Calibri" w:hAnsi="Times New Roman" w:cs="Times New Roman"/>
                <w:lang w:eastAsia="en-US"/>
              </w:rPr>
              <w:t>антикоррупционной</w:t>
            </w:r>
            <w:proofErr w:type="spellEnd"/>
            <w:r w:rsidRPr="00911B6A">
              <w:rPr>
                <w:rFonts w:ascii="Times New Roman" w:eastAsia="Calibri" w:hAnsi="Times New Roman" w:cs="Times New Roman"/>
                <w:lang w:eastAsia="en-US"/>
              </w:rPr>
              <w:t xml:space="preserve"> направленности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29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Осуществление анализа системы доплат, надбавок стимулирующего характера и системы премирования на предприятиях в ходе проведения проверок в соответствии с законодательством Российской Федерации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Организация семинаров-совещаний для руководителей предприятий по вопросам противодействия коррупции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31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Обеспечение доступности информации о деятельности предприятий, в том числе о профилактике коррупции,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а также иными нормативными правовыми актами</w:t>
            </w:r>
          </w:p>
        </w:tc>
        <w:tc>
          <w:tcPr>
            <w:tcW w:w="2063" w:type="pct"/>
            <w:shd w:val="clear" w:color="auto" w:fill="auto"/>
          </w:tcPr>
          <w:p w:rsidR="00C945F5" w:rsidRPr="00911B6A" w:rsidRDefault="00C945F5" w:rsidP="008114C2">
            <w:pPr>
              <w:rPr>
                <w:rFonts w:ascii="Times New Roman" w:hAnsi="Times New Roman" w:cs="Times New Roman"/>
              </w:rPr>
            </w:pPr>
            <w:r w:rsidRPr="00911B6A">
              <w:rPr>
                <w:rFonts w:ascii="Times New Roman" w:hAnsi="Times New Roman" w:cs="Times New Roman"/>
                <w:spacing w:val="-9"/>
              </w:rPr>
              <w:t xml:space="preserve">Положение об организации доступа к информации </w:t>
            </w:r>
            <w:r w:rsidRPr="00911B6A">
              <w:rPr>
                <w:rFonts w:ascii="Times New Roman" w:hAnsi="Times New Roman" w:cs="Times New Roman"/>
              </w:rPr>
              <w:t xml:space="preserve">о деятельности </w:t>
            </w:r>
            <w:proofErr w:type="gramStart"/>
            <w:r w:rsidRPr="00911B6A">
              <w:rPr>
                <w:rFonts w:ascii="Times New Roman" w:hAnsi="Times New Roman" w:cs="Times New Roman"/>
              </w:rPr>
              <w:t>органов местного самоуправления Екатерининского сельского поселения Тарского муниципального района Омской области</w:t>
            </w:r>
            <w:proofErr w:type="gramEnd"/>
            <w:r w:rsidR="008114C2" w:rsidRPr="00911B6A">
              <w:rPr>
                <w:rFonts w:ascii="Times New Roman" w:hAnsi="Times New Roman" w:cs="Times New Roman"/>
              </w:rPr>
              <w:t xml:space="preserve"> утверждено</w:t>
            </w:r>
            <w:r w:rsidRPr="00911B6A">
              <w:rPr>
                <w:rFonts w:ascii="Times New Roman" w:hAnsi="Times New Roman" w:cs="Times New Roman"/>
              </w:rPr>
              <w:t xml:space="preserve"> Решением </w:t>
            </w:r>
            <w:r w:rsidR="008114C2" w:rsidRPr="00911B6A">
              <w:rPr>
                <w:rFonts w:ascii="Times New Roman" w:hAnsi="Times New Roman" w:cs="Times New Roman"/>
              </w:rPr>
              <w:t xml:space="preserve">Совета Екатерининского сельского поселения </w:t>
            </w:r>
            <w:r w:rsidRPr="00911B6A">
              <w:rPr>
                <w:rFonts w:ascii="Times New Roman" w:hAnsi="Times New Roman" w:cs="Times New Roman"/>
              </w:rPr>
              <w:t>№ 112/28</w:t>
            </w:r>
            <w:r w:rsidR="008114C2" w:rsidRPr="00911B6A">
              <w:rPr>
                <w:rFonts w:ascii="Times New Roman" w:hAnsi="Times New Roman" w:cs="Times New Roman"/>
              </w:rPr>
              <w:t xml:space="preserve"> </w:t>
            </w:r>
            <w:r w:rsidRPr="00911B6A">
              <w:rPr>
                <w:rFonts w:ascii="Times New Roman" w:hAnsi="Times New Roman" w:cs="Times New Roman"/>
              </w:rPr>
              <w:t xml:space="preserve"> от 12.03.2013</w:t>
            </w:r>
          </w:p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32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Соблюдение установленных законодательством требований к размещению и наполнению раздела «Противодействие коррупции» официального сайта Екатерининского сельского поселения, поддержание его в актуальном состоянии, обновление информации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C945F5" w:rsidP="00C945F5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t>На официальном сайте Екатерининского сельского поселения создан раздел «Противодействие коррупции», информация в разделе поддерживается в актуальном состоянии</w:t>
            </w:r>
          </w:p>
        </w:tc>
      </w:tr>
      <w:tr w:rsidR="00E97755" w:rsidRPr="00911B6A" w:rsidTr="00E97755">
        <w:tc>
          <w:tcPr>
            <w:tcW w:w="361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33</w:t>
            </w:r>
          </w:p>
        </w:tc>
        <w:tc>
          <w:tcPr>
            <w:tcW w:w="2576" w:type="pct"/>
            <w:shd w:val="clear" w:color="auto" w:fill="auto"/>
          </w:tcPr>
          <w:p w:rsidR="00E97755" w:rsidRPr="00911B6A" w:rsidRDefault="00E97755" w:rsidP="00BA6C06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eastAsia="Calibri" w:hAnsi="Times New Roman" w:cs="Times New Roman"/>
                <w:lang w:eastAsia="en-US"/>
              </w:rPr>
              <w:t>Мониторинг реализации настоящего Плана</w:t>
            </w:r>
          </w:p>
        </w:tc>
        <w:tc>
          <w:tcPr>
            <w:tcW w:w="2063" w:type="pct"/>
            <w:shd w:val="clear" w:color="auto" w:fill="auto"/>
          </w:tcPr>
          <w:p w:rsidR="00E97755" w:rsidRPr="00911B6A" w:rsidRDefault="00C945F5" w:rsidP="00C945F5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911B6A">
              <w:rPr>
                <w:rFonts w:ascii="Times New Roman" w:hAnsi="Times New Roman" w:cs="Times New Roman"/>
              </w:rPr>
              <w:t>Анализ выполнения мероприятий настоящего Плана проведен. Информация о выполнении подготовлена и размещена на официальном сайте поселения в разделе «Противодействие коррупции»</w:t>
            </w:r>
          </w:p>
        </w:tc>
      </w:tr>
    </w:tbl>
    <w:p w:rsidR="00E97755" w:rsidRDefault="00E97755"/>
    <w:sectPr w:rsidR="00E97755" w:rsidSect="00E977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A167D"/>
    <w:multiLevelType w:val="hybridMultilevel"/>
    <w:tmpl w:val="198EE01E"/>
    <w:lvl w:ilvl="0" w:tplc="7F00B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7755"/>
    <w:rsid w:val="00031DC5"/>
    <w:rsid w:val="000B581D"/>
    <w:rsid w:val="00254638"/>
    <w:rsid w:val="0026726E"/>
    <w:rsid w:val="003319F1"/>
    <w:rsid w:val="004C1DD7"/>
    <w:rsid w:val="004E65AF"/>
    <w:rsid w:val="005B3636"/>
    <w:rsid w:val="00626251"/>
    <w:rsid w:val="008114C2"/>
    <w:rsid w:val="008D2572"/>
    <w:rsid w:val="00911B6A"/>
    <w:rsid w:val="00A15F3C"/>
    <w:rsid w:val="00B147E9"/>
    <w:rsid w:val="00B5300E"/>
    <w:rsid w:val="00BA6027"/>
    <w:rsid w:val="00C945F5"/>
    <w:rsid w:val="00D47C97"/>
    <w:rsid w:val="00E97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5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027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6</Pages>
  <Words>2085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2023-04-28T04:06:00Z</dcterms:created>
  <dcterms:modified xsi:type="dcterms:W3CDTF">2024-06-25T07:50:00Z</dcterms:modified>
</cp:coreProperties>
</file>